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w:t>
      </w:r>
      <w:proofErr w:type="spellStart"/>
      <w:r w:rsidRPr="00256543">
        <w:rPr>
          <w:b/>
          <w:sz w:val="32"/>
        </w:rPr>
        <w:t>Teknik</w:t>
      </w:r>
      <w:proofErr w:type="spellEnd"/>
      <w:r w:rsidRPr="00256543">
        <w:rPr>
          <w:b/>
          <w:sz w:val="32"/>
        </w:rPr>
        <w:t xml:space="preserve">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07A1894A" w14:textId="41F05791" w:rsidR="00C56804" w:rsidRPr="00256543" w:rsidRDefault="00C56804" w:rsidP="00C56804">
            <w:pPr>
              <w:jc w:val="both"/>
              <w:rPr>
                <w:rFonts w:ascii="Times New Roman" w:hAnsi="Times New Roman" w:cs="Times New Roman"/>
              </w:rPr>
            </w:pPr>
            <w:r w:rsidRPr="00256543">
              <w:rPr>
                <w:rFonts w:ascii="Times New Roman" w:hAnsi="Times New Roman" w:cs="Times New Roman"/>
              </w:rPr>
              <w:t>Article entitled</w:t>
            </w:r>
            <w:r w:rsidR="00CE5FAD" w:rsidRPr="00256543">
              <w:rPr>
                <w:rFonts w:ascii="Times New Roman" w:hAnsi="Times New Roman" w:cs="Times New Roman"/>
              </w:rPr>
              <w:tab/>
            </w:r>
            <w:r w:rsidR="00CE5FAD" w:rsidRPr="00256543">
              <w:rPr>
                <w:rFonts w:ascii="Times New Roman" w:hAnsi="Times New Roman" w:cs="Times New Roman"/>
              </w:rPr>
              <w:tab/>
            </w:r>
            <w:r w:rsidRPr="00256543">
              <w:rPr>
                <w:rFonts w:ascii="Times New Roman" w:hAnsi="Times New Roman" w:cs="Times New Roman"/>
              </w:rPr>
              <w:t>:</w:t>
            </w:r>
            <w:r w:rsidR="00171403">
              <w:rPr>
                <w:rFonts w:ascii="Times New Roman" w:hAnsi="Times New Roman" w:cs="Times New Roman"/>
              </w:rPr>
              <w:t xml:space="preserve"> </w:t>
            </w:r>
            <w:proofErr w:type="spellStart"/>
            <w:r w:rsidR="00171403">
              <w:rPr>
                <w:rFonts w:ascii="Times New Roman" w:hAnsi="Times New Roman" w:cs="Times New Roman"/>
              </w:rPr>
              <w:t>Pemodelan</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Pengenalan</w:t>
            </w:r>
            <w:proofErr w:type="spellEnd"/>
            <w:r w:rsidR="00171403">
              <w:rPr>
                <w:rFonts w:ascii="Times New Roman" w:hAnsi="Times New Roman" w:cs="Times New Roman"/>
              </w:rPr>
              <w:t xml:space="preserve"> Citra </w:t>
            </w:r>
            <w:proofErr w:type="spellStart"/>
            <w:r w:rsidR="00171403">
              <w:rPr>
                <w:rFonts w:ascii="Times New Roman" w:hAnsi="Times New Roman" w:cs="Times New Roman"/>
              </w:rPr>
              <w:t>Wajah</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Menggunakan</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Metode</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Transformasi</w:t>
            </w:r>
            <w:proofErr w:type="spellEnd"/>
            <w:r w:rsidR="00171403">
              <w:rPr>
                <w:rFonts w:ascii="Times New Roman" w:hAnsi="Times New Roman" w:cs="Times New Roman"/>
              </w:rPr>
              <w:t xml:space="preserve"> Wavelet </w:t>
            </w:r>
            <w:proofErr w:type="spellStart"/>
            <w:r w:rsidR="00171403">
              <w:rPr>
                <w:rFonts w:ascii="Times New Roman" w:hAnsi="Times New Roman" w:cs="Times New Roman"/>
              </w:rPr>
              <w:t>Daubechies</w:t>
            </w:r>
            <w:proofErr w:type="spellEnd"/>
            <w:r w:rsidR="00171403">
              <w:rPr>
                <w:rFonts w:ascii="Times New Roman" w:hAnsi="Times New Roman" w:cs="Times New Roman"/>
              </w:rPr>
              <w:t xml:space="preserve"> 1 Dan </w:t>
            </w:r>
            <w:proofErr w:type="spellStart"/>
            <w:r w:rsidR="00171403">
              <w:rPr>
                <w:rFonts w:ascii="Times New Roman" w:hAnsi="Times New Roman" w:cs="Times New Roman"/>
              </w:rPr>
              <w:t>Jaringan</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Saraf</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Tiruan</w:t>
            </w:r>
            <w:proofErr w:type="spellEnd"/>
            <w:r w:rsidR="00171403">
              <w:rPr>
                <w:rFonts w:ascii="Times New Roman" w:hAnsi="Times New Roman" w:cs="Times New Roman"/>
              </w:rPr>
              <w:t xml:space="preserve"> (JST) </w:t>
            </w:r>
            <w:proofErr w:type="spellStart"/>
            <w:r w:rsidR="00171403" w:rsidRPr="00171403">
              <w:rPr>
                <w:rFonts w:ascii="Times New Roman" w:hAnsi="Times New Roman" w:cs="Times New Roman"/>
                <w:i/>
              </w:rPr>
              <w:t>Backpropagation</w:t>
            </w:r>
            <w:proofErr w:type="spellEnd"/>
          </w:p>
          <w:p w14:paraId="5B1C9307" w14:textId="2D2301DA" w:rsidR="00C56804" w:rsidRPr="00256543"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r w:rsidR="00171403">
              <w:rPr>
                <w:rFonts w:ascii="Times New Roman" w:hAnsi="Times New Roman" w:cs="Times New Roman"/>
              </w:rPr>
              <w:t xml:space="preserve"> </w:t>
            </w:r>
            <w:proofErr w:type="spellStart"/>
            <w:r w:rsidR="00171403">
              <w:rPr>
                <w:rFonts w:ascii="Times New Roman" w:hAnsi="Times New Roman" w:cs="Times New Roman"/>
              </w:rPr>
              <w:t>Rangga</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Farras</w:t>
            </w:r>
            <w:proofErr w:type="spellEnd"/>
            <w:r w:rsidR="00171403">
              <w:rPr>
                <w:rFonts w:ascii="Times New Roman" w:hAnsi="Times New Roman" w:cs="Times New Roman"/>
              </w:rPr>
              <w:t xml:space="preserve"> </w:t>
            </w:r>
            <w:proofErr w:type="spellStart"/>
            <w:r w:rsidR="00171403">
              <w:rPr>
                <w:rFonts w:ascii="Times New Roman" w:hAnsi="Times New Roman" w:cs="Times New Roman"/>
              </w:rPr>
              <w:t>Alsajid</w:t>
            </w:r>
            <w:proofErr w:type="spellEnd"/>
          </w:p>
          <w:p w14:paraId="52364CC0" w14:textId="5845B008" w:rsidR="00C56804" w:rsidRPr="00256543"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r w:rsidR="0062240E" w:rsidRPr="00256543">
              <w:rPr>
                <w:rFonts w:ascii="Times New Roman" w:hAnsi="Times New Roman" w:cs="Times New Roman"/>
              </w:rPr>
              <w:t xml:space="preserve">Tesla : </w:t>
            </w:r>
            <w:proofErr w:type="spellStart"/>
            <w:r w:rsidR="0062240E" w:rsidRPr="00256543">
              <w:rPr>
                <w:rFonts w:ascii="Times New Roman" w:hAnsi="Times New Roman" w:cs="Times New Roman"/>
              </w:rPr>
              <w:t>Jurnal</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Teknik</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r w:rsidRPr="00256543">
        <w:rPr>
          <w:sz w:val="22"/>
          <w:szCs w:val="22"/>
        </w:rPr>
        <w:t xml:space="preserve">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w:t>
      </w:r>
      <w:proofErr w:type="gramStart"/>
      <w:r w:rsidRPr="00256543">
        <w:rPr>
          <w:sz w:val="22"/>
          <w:szCs w:val="22"/>
        </w:rPr>
        <w:t>developed</w:t>
      </w:r>
      <w:proofErr w:type="gramEnd"/>
      <w:r w:rsidRPr="00256543">
        <w:rPr>
          <w:sz w:val="22"/>
          <w:szCs w:val="22"/>
        </w:rPr>
        <w:t>), throughout the world, in all languages, for the full term of copyright and all extensions and renewals thereof, effective when and if the article is accepted for publication.</w:t>
      </w:r>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576A19E2"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14:paraId="025020A4" w14:textId="2AAC16B7"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394D8453"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7EE5257D"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14:paraId="3E529E07" w14:textId="0870B22A"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14:paraId="0285596C" w14:textId="6EE43192"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14:paraId="50C446C5" w14:textId="10F2FFAD"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14:paraId="3CD23B0E" w14:textId="55D9678D"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68305D34" w14:textId="00BEEE17" w:rsidR="00B07ABC" w:rsidRDefault="00171403" w:rsidP="00B07ABC">
      <w:pPr>
        <w:pStyle w:val="Default"/>
        <w:rPr>
          <w:sz w:val="22"/>
          <w:szCs w:val="18"/>
        </w:rPr>
      </w:pPr>
      <w:r w:rsidRPr="00632F51">
        <w:rPr>
          <w:noProof/>
        </w:rPr>
        <w:lastRenderedPageBreak/>
        <w:drawing>
          <wp:anchor distT="0" distB="0" distL="114300" distR="114300" simplePos="0" relativeHeight="251659264" behindDoc="1" locked="0" layoutInCell="1" allowOverlap="1" wp14:anchorId="2493B298" wp14:editId="531D438D">
            <wp:simplePos x="0" y="0"/>
            <wp:positionH relativeFrom="column">
              <wp:posOffset>2036445</wp:posOffset>
            </wp:positionH>
            <wp:positionV relativeFrom="paragraph">
              <wp:posOffset>-45085</wp:posOffset>
            </wp:positionV>
            <wp:extent cx="205552" cy="361950"/>
            <wp:effectExtent l="0" t="0" r="4445" b="0"/>
            <wp:wrapNone/>
            <wp:docPr id="28" name="Picture 28" descr="C:\Users\CDT\Downloads\TTD_GAMBAR_ttdfix_20200825_122626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DT\Downloads\TTD_GAMBAR_ttdfix_20200825_122626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52"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ABC" w:rsidRPr="00256543">
        <w:rPr>
          <w:sz w:val="22"/>
          <w:szCs w:val="18"/>
        </w:rPr>
        <w:t>Corre</w:t>
      </w:r>
      <w:r>
        <w:rPr>
          <w:sz w:val="22"/>
          <w:szCs w:val="18"/>
        </w:rPr>
        <w:t xml:space="preserve">sponding author’s </w:t>
      </w:r>
      <w:proofErr w:type="gramStart"/>
      <w:r>
        <w:rPr>
          <w:sz w:val="22"/>
          <w:szCs w:val="18"/>
        </w:rPr>
        <w:t>signature :</w:t>
      </w:r>
      <w:proofErr w:type="gramEnd"/>
      <w:r>
        <w:rPr>
          <w:sz w:val="22"/>
          <w:szCs w:val="18"/>
        </w:rPr>
        <w:t xml:space="preserve"> </w:t>
      </w:r>
    </w:p>
    <w:p w14:paraId="02E4590E" w14:textId="77777777" w:rsidR="00171403" w:rsidRPr="00256543" w:rsidRDefault="00171403" w:rsidP="00B07ABC">
      <w:pPr>
        <w:pStyle w:val="Default"/>
        <w:rPr>
          <w:sz w:val="22"/>
          <w:szCs w:val="18"/>
        </w:rPr>
      </w:pPr>
    </w:p>
    <w:p w14:paraId="22747AEB" w14:textId="0453DBF8" w:rsidR="00B07ABC" w:rsidRPr="00256543" w:rsidRDefault="00171403" w:rsidP="00B07ABC">
      <w:pPr>
        <w:pStyle w:val="Default"/>
        <w:rPr>
          <w:sz w:val="22"/>
          <w:szCs w:val="18"/>
        </w:rPr>
      </w:pPr>
      <w:r>
        <w:rPr>
          <w:sz w:val="22"/>
          <w:szCs w:val="18"/>
        </w:rPr>
        <w:t>Name (printed</w:t>
      </w:r>
      <w:proofErr w:type="gramStart"/>
      <w:r>
        <w:rPr>
          <w:sz w:val="22"/>
          <w:szCs w:val="18"/>
        </w:rPr>
        <w:t>) :</w:t>
      </w:r>
      <w:proofErr w:type="gramEnd"/>
      <w:r>
        <w:rPr>
          <w:sz w:val="22"/>
          <w:szCs w:val="18"/>
        </w:rPr>
        <w:t xml:space="preserve"> </w:t>
      </w:r>
      <w:proofErr w:type="spellStart"/>
      <w:r>
        <w:rPr>
          <w:sz w:val="22"/>
          <w:szCs w:val="18"/>
        </w:rPr>
        <w:t>Rangga</w:t>
      </w:r>
      <w:proofErr w:type="spellEnd"/>
      <w:r>
        <w:rPr>
          <w:sz w:val="22"/>
          <w:szCs w:val="18"/>
        </w:rPr>
        <w:t xml:space="preserve"> </w:t>
      </w:r>
      <w:proofErr w:type="spellStart"/>
      <w:r>
        <w:rPr>
          <w:sz w:val="22"/>
          <w:szCs w:val="18"/>
        </w:rPr>
        <w:t>Farras</w:t>
      </w:r>
      <w:proofErr w:type="spellEnd"/>
      <w:r>
        <w:rPr>
          <w:sz w:val="22"/>
          <w:szCs w:val="18"/>
        </w:rPr>
        <w:t xml:space="preserve"> </w:t>
      </w:r>
      <w:proofErr w:type="spellStart"/>
      <w:r>
        <w:rPr>
          <w:sz w:val="22"/>
          <w:szCs w:val="18"/>
        </w:rPr>
        <w:t>Alsajid</w:t>
      </w:r>
      <w:proofErr w:type="spellEnd"/>
      <w:r w:rsidR="00B07ABC" w:rsidRPr="00256543">
        <w:rPr>
          <w:sz w:val="22"/>
          <w:szCs w:val="18"/>
        </w:rPr>
        <w:t xml:space="preserve"> </w:t>
      </w:r>
      <w:bookmarkStart w:id="0" w:name="_GoBack"/>
      <w:bookmarkEnd w:id="0"/>
    </w:p>
    <w:p w14:paraId="699C59D8" w14:textId="13AD6FB1" w:rsidR="00B07ABC" w:rsidRPr="00256543" w:rsidRDefault="00B07ABC" w:rsidP="00B07ABC">
      <w:pPr>
        <w:pStyle w:val="Default"/>
        <w:rPr>
          <w:sz w:val="22"/>
          <w:szCs w:val="18"/>
        </w:rPr>
      </w:pPr>
      <w:r w:rsidRPr="00256543">
        <w:rPr>
          <w:sz w:val="22"/>
          <w:szCs w:val="18"/>
        </w:rPr>
        <w:t>Compan</w:t>
      </w:r>
      <w:r w:rsidR="00171403">
        <w:rPr>
          <w:sz w:val="22"/>
          <w:szCs w:val="18"/>
        </w:rPr>
        <w:t xml:space="preserve">y or </w:t>
      </w:r>
      <w:proofErr w:type="gramStart"/>
      <w:r w:rsidR="00171403">
        <w:rPr>
          <w:sz w:val="22"/>
          <w:szCs w:val="18"/>
        </w:rPr>
        <w:t>institution :</w:t>
      </w:r>
      <w:proofErr w:type="gramEnd"/>
      <w:r w:rsidR="00171403">
        <w:rPr>
          <w:sz w:val="22"/>
          <w:szCs w:val="18"/>
        </w:rPr>
        <w:t xml:space="preserve"> </w:t>
      </w:r>
      <w:proofErr w:type="spellStart"/>
      <w:r w:rsidR="00171403">
        <w:rPr>
          <w:sz w:val="22"/>
          <w:szCs w:val="18"/>
        </w:rPr>
        <w:t>Universitas</w:t>
      </w:r>
      <w:proofErr w:type="spellEnd"/>
      <w:r w:rsidR="00171403">
        <w:rPr>
          <w:sz w:val="22"/>
          <w:szCs w:val="18"/>
        </w:rPr>
        <w:t xml:space="preserve"> </w:t>
      </w:r>
      <w:proofErr w:type="spellStart"/>
      <w:r w:rsidR="00171403">
        <w:rPr>
          <w:sz w:val="22"/>
          <w:szCs w:val="18"/>
        </w:rPr>
        <w:t>Trisakti</w:t>
      </w:r>
      <w:proofErr w:type="spellEnd"/>
      <w:r w:rsidRPr="00256543">
        <w:rPr>
          <w:sz w:val="22"/>
          <w:szCs w:val="18"/>
        </w:rPr>
        <w:t xml:space="preserve"> </w:t>
      </w:r>
    </w:p>
    <w:p w14:paraId="2E2F9075" w14:textId="4481BB54" w:rsidR="00B07ABC" w:rsidRPr="00256543" w:rsidRDefault="00171403" w:rsidP="00B07ABC">
      <w:pPr>
        <w:pStyle w:val="Default"/>
        <w:rPr>
          <w:sz w:val="22"/>
          <w:szCs w:val="22"/>
        </w:rPr>
      </w:pPr>
      <w:proofErr w:type="gramStart"/>
      <w:r>
        <w:rPr>
          <w:sz w:val="22"/>
          <w:szCs w:val="22"/>
        </w:rPr>
        <w:t>Date :</w:t>
      </w:r>
      <w:proofErr w:type="gramEnd"/>
      <w:r>
        <w:rPr>
          <w:sz w:val="22"/>
          <w:szCs w:val="22"/>
        </w:rPr>
        <w:t xml:space="preserve"> 12 </w:t>
      </w:r>
      <w:proofErr w:type="spellStart"/>
      <w:r>
        <w:rPr>
          <w:sz w:val="22"/>
          <w:szCs w:val="22"/>
        </w:rPr>
        <w:t>Oktober</w:t>
      </w:r>
      <w:proofErr w:type="spellEnd"/>
      <w:r>
        <w:rPr>
          <w:sz w:val="22"/>
          <w:szCs w:val="22"/>
        </w:rPr>
        <w:t xml:space="preserve"> 2020</w:t>
      </w:r>
    </w:p>
    <w:p w14:paraId="44FC324F" w14:textId="51F271D9"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14:paraId="74E72F1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p>
    <w:p w14:paraId="6406DBA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14:paraId="12484187"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14:paraId="0AB0442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14:paraId="2733BDD3"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0DF1FFF1"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endorsement of a product or service of any employer, and the copies themselves are not offered for sale.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r w:rsidRPr="00256543">
        <w:rPr>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w:t>
      </w:r>
      <w:proofErr w:type="gramEnd"/>
      <w:r w:rsidR="00CE6AA4" w:rsidRPr="00256543">
        <w:rPr>
          <w:sz w:val="22"/>
          <w:szCs w:val="22"/>
        </w:rPr>
        <w:t>://journal.untar.ac.id/index.php/tesla/index</w:t>
      </w:r>
    </w:p>
    <w:p w14:paraId="0D0A6E38" w14:textId="036B5378" w:rsidR="007776BF" w:rsidRPr="00256543" w:rsidRDefault="007776BF" w:rsidP="007776BF">
      <w:pPr>
        <w:pStyle w:val="Default"/>
        <w:jc w:val="both"/>
        <w:rPr>
          <w:sz w:val="22"/>
          <w:szCs w:val="22"/>
        </w:rPr>
      </w:pPr>
    </w:p>
    <w:p w14:paraId="476DE2A8" w14:textId="2595F53E" w:rsidR="00256543" w:rsidRDefault="00256543" w:rsidP="007776BF">
      <w:pPr>
        <w:pStyle w:val="Default"/>
        <w:jc w:val="both"/>
        <w:rPr>
          <w:sz w:val="22"/>
          <w:szCs w:val="22"/>
        </w:rPr>
      </w:pPr>
    </w:p>
    <w:p w14:paraId="04EE242B" w14:textId="3EEE3487" w:rsidR="00102FD9" w:rsidRDefault="00102FD9" w:rsidP="007776BF">
      <w:pPr>
        <w:pStyle w:val="Default"/>
        <w:jc w:val="both"/>
        <w:rPr>
          <w:sz w:val="22"/>
          <w:szCs w:val="22"/>
        </w:rPr>
      </w:pPr>
    </w:p>
    <w:p w14:paraId="5361EDA4" w14:textId="6EE69B2B" w:rsidR="00102FD9" w:rsidRDefault="00102FD9" w:rsidP="007776BF">
      <w:pPr>
        <w:pStyle w:val="Default"/>
        <w:jc w:val="both"/>
        <w:rPr>
          <w:sz w:val="22"/>
          <w:szCs w:val="22"/>
        </w:rPr>
      </w:pPr>
    </w:p>
    <w:p w14:paraId="1FDBC4B9" w14:textId="77777777" w:rsidR="00102FD9" w:rsidRPr="00256543" w:rsidRDefault="00102FD9" w:rsidP="007776BF">
      <w:pPr>
        <w:pStyle w:val="Default"/>
        <w:jc w:val="both"/>
        <w:rPr>
          <w:sz w:val="22"/>
          <w:szCs w:val="22"/>
        </w:rPr>
      </w:pPr>
    </w:p>
    <w:p w14:paraId="56A270D5" w14:textId="77777777" w:rsidR="00E729CE" w:rsidRPr="00256543" w:rsidRDefault="00E729CE" w:rsidP="00E729CE">
      <w:pPr>
        <w:pStyle w:val="Default"/>
        <w:rPr>
          <w:sz w:val="22"/>
          <w:szCs w:val="22"/>
        </w:rPr>
      </w:pPr>
      <w:r w:rsidRPr="00256543">
        <w:rPr>
          <w:b/>
          <w:bCs/>
          <w:sz w:val="22"/>
          <w:szCs w:val="22"/>
        </w:rPr>
        <w:lastRenderedPageBreak/>
        <w:t xml:space="preserve">3. Author Online Use </w:t>
      </w:r>
    </w:p>
    <w:p w14:paraId="73374A98" w14:textId="7D1756D6" w:rsidR="00E729CE" w:rsidRPr="00256543" w:rsidRDefault="00256543" w:rsidP="00256543">
      <w:pPr>
        <w:pStyle w:val="Default"/>
        <w:numPr>
          <w:ilvl w:val="0"/>
          <w:numId w:val="8"/>
        </w:numPr>
        <w:jc w:val="both"/>
        <w:rPr>
          <w:sz w:val="22"/>
          <w:szCs w:val="22"/>
        </w:rPr>
      </w:pPr>
      <w:r w:rsidRPr="00256543">
        <w:rPr>
          <w:sz w:val="22"/>
          <w:szCs w:val="22"/>
        </w:rPr>
        <w:t xml:space="preserve">Electronic Preprints. Before submitting an article to </w:t>
      </w:r>
      <w:proofErr w:type="gramStart"/>
      <w:r w:rsidRPr="00256543">
        <w:rPr>
          <w:sz w:val="22"/>
          <w:szCs w:val="22"/>
        </w:rPr>
        <w:t>an</w:t>
      </w:r>
      <w:proofErr w:type="gramEnd"/>
      <w:r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Pr="00256543">
        <w:rPr>
          <w:sz w:val="22"/>
          <w:szCs w:val="22"/>
        </w:rPr>
        <w:t>Jurnal</w:t>
      </w:r>
      <w:proofErr w:type="spellEnd"/>
      <w:r w:rsidRPr="00256543">
        <w:rPr>
          <w:sz w:val="22"/>
          <w:szCs w:val="22"/>
        </w:rPr>
        <w:t xml:space="preserve"> </w:t>
      </w:r>
      <w:proofErr w:type="spellStart"/>
      <w:r w:rsidRPr="00256543">
        <w:rPr>
          <w:sz w:val="22"/>
          <w:szCs w:val="22"/>
        </w:rPr>
        <w:t>Muara</w:t>
      </w:r>
      <w:proofErr w:type="spellEnd"/>
      <w:r w:rsidRPr="00256543">
        <w:rPr>
          <w:sz w:val="22"/>
          <w:szCs w:val="22"/>
        </w:rPr>
        <w:t xml:space="preserve"> </w:t>
      </w:r>
      <w:proofErr w:type="spellStart"/>
      <w:r w:rsidRPr="00256543">
        <w:rPr>
          <w:sz w:val="22"/>
          <w:szCs w:val="22"/>
        </w:rPr>
        <w:t>Sains</w:t>
      </w:r>
      <w:proofErr w:type="spellEnd"/>
      <w:r w:rsidRPr="00256543">
        <w:rPr>
          <w:sz w:val="22"/>
          <w:szCs w:val="22"/>
        </w:rPr>
        <w:t xml:space="preserve">, </w:t>
      </w:r>
      <w:proofErr w:type="spellStart"/>
      <w:r w:rsidRPr="00256543">
        <w:rPr>
          <w:sz w:val="22"/>
          <w:szCs w:val="22"/>
        </w:rPr>
        <w:t>Teknologi</w:t>
      </w:r>
      <w:proofErr w:type="spellEnd"/>
      <w:r w:rsidRPr="00256543">
        <w:rPr>
          <w:sz w:val="22"/>
          <w:szCs w:val="22"/>
        </w:rPr>
        <w:t xml:space="preserve">, </w:t>
      </w:r>
      <w:proofErr w:type="spellStart"/>
      <w:r w:rsidRPr="00256543">
        <w:rPr>
          <w:sz w:val="22"/>
          <w:szCs w:val="22"/>
        </w:rPr>
        <w:t>Kedokteran</w:t>
      </w:r>
      <w:proofErr w:type="spellEnd"/>
      <w:r w:rsidRPr="00256543">
        <w:rPr>
          <w:sz w:val="22"/>
          <w:szCs w:val="22"/>
        </w:rPr>
        <w:t xml:space="preserve">, </w:t>
      </w:r>
      <w:proofErr w:type="spellStart"/>
      <w:r w:rsidRPr="00256543">
        <w:rPr>
          <w:sz w:val="22"/>
          <w:szCs w:val="22"/>
        </w:rPr>
        <w:t>dan</w:t>
      </w:r>
      <w:proofErr w:type="spellEnd"/>
      <w:r w:rsidRPr="00256543">
        <w:rPr>
          <w:sz w:val="22"/>
          <w:szCs w:val="22"/>
        </w:rPr>
        <w:t xml:space="preserve"> </w:t>
      </w:r>
      <w:proofErr w:type="spellStart"/>
      <w:r w:rsidRPr="00256543">
        <w:rPr>
          <w:sz w:val="22"/>
          <w:szCs w:val="22"/>
        </w:rPr>
        <w:t>Ilmu</w:t>
      </w:r>
      <w:proofErr w:type="spellEnd"/>
      <w:r w:rsidRPr="00256543">
        <w:rPr>
          <w:sz w:val="22"/>
          <w:szCs w:val="22"/>
        </w:rPr>
        <w:t xml:space="preserve"> </w:t>
      </w:r>
      <w:proofErr w:type="spellStart"/>
      <w:r w:rsidRPr="00256543">
        <w:rPr>
          <w:sz w:val="22"/>
          <w:szCs w:val="22"/>
        </w:rPr>
        <w:t>Kesehatan</w:t>
      </w:r>
      <w:proofErr w:type="spellEnd"/>
      <w:r w:rsidRPr="00256543">
        <w:rPr>
          <w:sz w:val="22"/>
          <w:szCs w:val="22"/>
        </w:rPr>
        <w:t xml:space="preserve"> homepage, or (2) the accepted version only (not the final, published version), including the Tesla: Journal of Electrical Engineering copyright notice and full citation, with a link to the final, published article in journal homepage.</w:t>
      </w:r>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 xml:space="preserve">Tesla: Journal of Electrical </w:t>
      </w:r>
      <w:proofErr w:type="gramStart"/>
      <w:r w:rsidR="00256543" w:rsidRPr="00256543">
        <w:rPr>
          <w:sz w:val="22"/>
          <w:szCs w:val="22"/>
        </w:rPr>
        <w:t>Engineering</w:t>
      </w:r>
      <w:r w:rsidR="0076247A" w:rsidRPr="00256543">
        <w:rPr>
          <w:sz w:val="22"/>
          <w:szCs w:val="22"/>
          <w:lang w:val="id-ID"/>
        </w:rPr>
        <w:t xml:space="preserve"> </w:t>
      </w:r>
      <w:r w:rsidRPr="00256543">
        <w:rPr>
          <w:sz w:val="22"/>
          <w:szCs w:val="22"/>
        </w:rPr>
        <w:t>,</w:t>
      </w:r>
      <w:proofErr w:type="gramEnd"/>
      <w:r w:rsidRPr="00256543">
        <w:rPr>
          <w:sz w:val="22"/>
          <w:szCs w:val="22"/>
        </w:rPr>
        <w:t xml:space="preserve"> its authors and their employers, and, at the same time, to facilitate the appropriate re-</w:t>
      </w:r>
      <w:r w:rsidR="00256543" w:rsidRPr="00256543">
        <w:rPr>
          <w:sz w:val="22"/>
          <w:szCs w:val="22"/>
        </w:rPr>
        <w:t>use of this material by others.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p>
    <w:p w14:paraId="4E4ABA24"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23D3E261" w14:textId="3A120E80" w:rsidR="00E729CE" w:rsidRPr="00256543" w:rsidRDefault="00E729CE" w:rsidP="005F646E">
      <w:pPr>
        <w:pStyle w:val="Default"/>
        <w:jc w:val="both"/>
        <w:rPr>
          <w:sz w:val="22"/>
          <w:szCs w:val="22"/>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Pr="00256543">
        <w:rPr>
          <w:sz w:val="22"/>
          <w:szCs w:val="22"/>
        </w:rPr>
        <w:t xml:space="preserve">Secretariat. </w:t>
      </w:r>
    </w:p>
    <w:p w14:paraId="41B37284" w14:textId="77777777" w:rsidR="00B51EF7" w:rsidRPr="00256543" w:rsidRDefault="00B51EF7" w:rsidP="00FC4A2B">
      <w:pPr>
        <w:spacing w:after="0"/>
        <w:jc w:val="both"/>
        <w:rPr>
          <w:rFonts w:ascii="Times New Roman" w:hAnsi="Times New Roman" w:cs="Times New Roman"/>
          <w:color w:val="000000"/>
          <w:lang w:val="id-ID"/>
        </w:rPr>
      </w:pPr>
    </w:p>
    <w:p w14:paraId="515765D0" w14:textId="77777777" w:rsidR="0099493A" w:rsidRPr="00256543" w:rsidRDefault="0099493A" w:rsidP="0099493A">
      <w:pPr>
        <w:jc w:val="both"/>
        <w:rPr>
          <w:rFonts w:ascii="Times New Roman" w:hAnsi="Times New Roman" w:cs="Times New Roman"/>
          <w:color w:val="000000"/>
          <w:lang w:val="id-ID"/>
        </w:rPr>
      </w:pPr>
    </w:p>
    <w:p w14:paraId="68BEDFED"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w:t>
      </w:r>
      <w:proofErr w:type="spellStart"/>
      <w:r w:rsidRPr="00256543">
        <w:rPr>
          <w:color w:val="111111"/>
          <w:sz w:val="22"/>
          <w:szCs w:val="22"/>
        </w:rPr>
        <w:t>Teknik</w:t>
      </w:r>
      <w:proofErr w:type="spellEnd"/>
      <w:r w:rsidRPr="00256543">
        <w:rPr>
          <w:color w:val="111111"/>
          <w:sz w:val="22"/>
          <w:szCs w:val="22"/>
        </w:rPr>
        <w:t xml:space="preserve">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w:t>
      </w:r>
      <w:proofErr w:type="spellStart"/>
      <w:r w:rsidRPr="00256543">
        <w:rPr>
          <w:color w:val="111111"/>
          <w:sz w:val="22"/>
          <w:szCs w:val="22"/>
        </w:rPr>
        <w:t>Teknik</w:t>
      </w:r>
      <w:proofErr w:type="spellEnd"/>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Gedung</w:t>
      </w:r>
      <w:proofErr w:type="spellEnd"/>
      <w:r w:rsidRPr="00256543">
        <w:rPr>
          <w:color w:val="111111"/>
          <w:sz w:val="22"/>
          <w:szCs w:val="22"/>
        </w:rPr>
        <w:t xml:space="preserve">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2B538" w14:textId="77777777" w:rsidR="00875C60" w:rsidRDefault="00875C60" w:rsidP="00C82ABC">
      <w:pPr>
        <w:spacing w:after="0" w:line="240" w:lineRule="auto"/>
      </w:pPr>
      <w:r>
        <w:separator/>
      </w:r>
    </w:p>
  </w:endnote>
  <w:endnote w:type="continuationSeparator" w:id="0">
    <w:p w14:paraId="6C46E31F" w14:textId="77777777" w:rsidR="00875C60" w:rsidRDefault="00875C60"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6872E" w14:textId="77777777" w:rsidR="00875C60" w:rsidRDefault="00875C60" w:rsidP="00C82ABC">
      <w:pPr>
        <w:spacing w:after="0" w:line="240" w:lineRule="auto"/>
      </w:pPr>
      <w:r>
        <w:separator/>
      </w:r>
    </w:p>
  </w:footnote>
  <w:footnote w:type="continuationSeparator" w:id="0">
    <w:p w14:paraId="1DFDF28E" w14:textId="77777777" w:rsidR="00875C60" w:rsidRDefault="00875C60"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BC"/>
    <w:rsid w:val="00087DCD"/>
    <w:rsid w:val="000E5C4A"/>
    <w:rsid w:val="00102FD9"/>
    <w:rsid w:val="00105835"/>
    <w:rsid w:val="001350CC"/>
    <w:rsid w:val="0013514F"/>
    <w:rsid w:val="00171403"/>
    <w:rsid w:val="001E63A3"/>
    <w:rsid w:val="00256543"/>
    <w:rsid w:val="003B7C19"/>
    <w:rsid w:val="00496FC3"/>
    <w:rsid w:val="004A34F9"/>
    <w:rsid w:val="004A3979"/>
    <w:rsid w:val="00504784"/>
    <w:rsid w:val="005F646E"/>
    <w:rsid w:val="0061415F"/>
    <w:rsid w:val="006203D3"/>
    <w:rsid w:val="0062240E"/>
    <w:rsid w:val="006451D2"/>
    <w:rsid w:val="006A0A5F"/>
    <w:rsid w:val="0072458F"/>
    <w:rsid w:val="00731A0E"/>
    <w:rsid w:val="0076247A"/>
    <w:rsid w:val="007776BF"/>
    <w:rsid w:val="0082264E"/>
    <w:rsid w:val="008628E7"/>
    <w:rsid w:val="00875C60"/>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B7B9A"/>
    <w:rsid w:val="00CE5FAD"/>
    <w:rsid w:val="00CE6AA4"/>
    <w:rsid w:val="00D70367"/>
    <w:rsid w:val="00E16080"/>
    <w:rsid w:val="00E56464"/>
    <w:rsid w:val="00E729CE"/>
    <w:rsid w:val="00EB2CB0"/>
    <w:rsid w:val="00ED05D5"/>
    <w:rsid w:val="00EE505A"/>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2505-E62B-4340-942D-CD29DD1C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CIRE</cp:lastModifiedBy>
  <cp:revision>7</cp:revision>
  <dcterms:created xsi:type="dcterms:W3CDTF">2019-08-07T02:13:00Z</dcterms:created>
  <dcterms:modified xsi:type="dcterms:W3CDTF">2020-10-12T02:51:00Z</dcterms:modified>
</cp:coreProperties>
</file>