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43" w:rsidRDefault="009C2143" w:rsidP="009C2143">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PENGARUH </w:t>
      </w:r>
      <w:r>
        <w:rPr>
          <w:rFonts w:ascii="Times New Roman" w:hAnsi="Times New Roman" w:cs="Times New Roman"/>
          <w:b/>
          <w:i/>
          <w:sz w:val="28"/>
          <w:szCs w:val="28"/>
          <w:lang w:val="en-US"/>
        </w:rPr>
        <w:t xml:space="preserve">BRAND </w:t>
      </w:r>
      <w:r w:rsidRPr="009C2143">
        <w:rPr>
          <w:rFonts w:ascii="Times New Roman" w:hAnsi="Times New Roman" w:cs="Times New Roman"/>
          <w:b/>
          <w:sz w:val="28"/>
          <w:szCs w:val="28"/>
          <w:lang w:val="en-US"/>
        </w:rPr>
        <w:t>IMAGE</w:t>
      </w:r>
      <w:r>
        <w:rPr>
          <w:rFonts w:ascii="Times New Roman" w:hAnsi="Times New Roman" w:cs="Times New Roman"/>
          <w:b/>
          <w:sz w:val="28"/>
          <w:szCs w:val="28"/>
          <w:lang w:val="en-US"/>
        </w:rPr>
        <w:t xml:space="preserve"> JUDUL PROGRAM TERHADAP MINAT MENONTON PROGRAM </w:t>
      </w:r>
      <w:r w:rsidRPr="004F49B0">
        <w:rPr>
          <w:rFonts w:ascii="Times New Roman" w:hAnsi="Times New Roman" w:cs="Times New Roman"/>
          <w:b/>
          <w:sz w:val="28"/>
          <w:szCs w:val="28"/>
          <w:lang w:val="en-US"/>
        </w:rPr>
        <w:t>TALKSHOW</w:t>
      </w:r>
      <w:r>
        <w:rPr>
          <w:rFonts w:ascii="Times New Roman" w:hAnsi="Times New Roman" w:cs="Times New Roman"/>
          <w:b/>
          <w:sz w:val="28"/>
          <w:szCs w:val="28"/>
          <w:lang w:val="en-US"/>
        </w:rPr>
        <w:t xml:space="preserve"> TONIGHT SHOW NET TV</w:t>
      </w:r>
    </w:p>
    <w:p w:rsidR="009C2143" w:rsidRDefault="00F0423C" w:rsidP="009C2143">
      <w:pPr>
        <w:spacing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Rizka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Aprilliani</w:t>
      </w:r>
      <w:proofErr w:type="spellEnd"/>
      <w:r>
        <w:rPr>
          <w:rFonts w:ascii="Times New Roman" w:hAnsi="Times New Roman" w:cs="Times New Roman"/>
          <w:sz w:val="20"/>
          <w:szCs w:val="20"/>
          <w:lang w:val="en-US"/>
        </w:rPr>
        <w:t xml:space="preserve">, </w:t>
      </w:r>
      <w:r w:rsidR="009C2143">
        <w:rPr>
          <w:rFonts w:ascii="Times New Roman" w:hAnsi="Times New Roman" w:cs="Times New Roman"/>
          <w:sz w:val="20"/>
          <w:szCs w:val="20"/>
          <w:lang w:val="en-US"/>
        </w:rPr>
        <w:t xml:space="preserve">Muhammad </w:t>
      </w:r>
      <w:proofErr w:type="spellStart"/>
      <w:r w:rsidR="009C2143">
        <w:rPr>
          <w:rFonts w:ascii="Times New Roman" w:hAnsi="Times New Roman" w:cs="Times New Roman"/>
          <w:sz w:val="20"/>
          <w:szCs w:val="20"/>
          <w:lang w:val="en-US"/>
        </w:rPr>
        <w:t>Gafar</w:t>
      </w:r>
      <w:proofErr w:type="spellEnd"/>
      <w:r w:rsidR="009C2143">
        <w:rPr>
          <w:rFonts w:ascii="Times New Roman" w:hAnsi="Times New Roman" w:cs="Times New Roman"/>
          <w:sz w:val="20"/>
          <w:szCs w:val="20"/>
          <w:lang w:val="en-US"/>
        </w:rPr>
        <w:t xml:space="preserve"> </w:t>
      </w:r>
      <w:proofErr w:type="spellStart"/>
      <w:r w:rsidR="009C2143">
        <w:rPr>
          <w:rFonts w:ascii="Times New Roman" w:hAnsi="Times New Roman" w:cs="Times New Roman"/>
          <w:sz w:val="20"/>
          <w:szCs w:val="20"/>
          <w:lang w:val="en-US"/>
        </w:rPr>
        <w:t>Yoedtadi</w:t>
      </w:r>
      <w:proofErr w:type="spellEnd"/>
      <w:r w:rsidR="006120D6">
        <w:rPr>
          <w:rFonts w:ascii="Times New Roman" w:hAnsi="Times New Roman" w:cs="Times New Roman"/>
          <w:sz w:val="20"/>
          <w:szCs w:val="20"/>
          <w:lang w:val="en-US"/>
        </w:rPr>
        <w:t>.</w:t>
      </w:r>
    </w:p>
    <w:p w:rsidR="009C2143" w:rsidRPr="00394DF0" w:rsidRDefault="005E1F47" w:rsidP="009C2143">
      <w:pPr>
        <w:spacing w:line="240" w:lineRule="auto"/>
        <w:jc w:val="center"/>
        <w:rPr>
          <w:rFonts w:ascii="Times New Roman" w:hAnsi="Times New Roman" w:cs="Times New Roman"/>
          <w:i/>
          <w:sz w:val="20"/>
          <w:szCs w:val="20"/>
          <w:lang w:val="en-US"/>
        </w:rPr>
      </w:pPr>
      <w:hyperlink r:id="rId4" w:history="1">
        <w:r w:rsidR="00394DF0" w:rsidRPr="000F07C5">
          <w:rPr>
            <w:rStyle w:val="Hyperlink"/>
            <w:rFonts w:ascii="Times New Roman" w:hAnsi="Times New Roman" w:cs="Times New Roman"/>
            <w:i/>
            <w:sz w:val="20"/>
            <w:szCs w:val="20"/>
            <w:lang w:val="en-US"/>
          </w:rPr>
          <w:t>Rizka.915150148</w:t>
        </w:r>
        <w:r w:rsidR="00394DF0" w:rsidRPr="000F07C5">
          <w:rPr>
            <w:rStyle w:val="Hyperlink"/>
            <w:rFonts w:ascii="Times New Roman" w:hAnsi="Times New Roman" w:cs="Times New Roman"/>
            <w:i/>
            <w:sz w:val="20"/>
            <w:szCs w:val="20"/>
          </w:rPr>
          <w:t>@stu.untar.ac.</w:t>
        </w:r>
        <w:r w:rsidR="00394DF0" w:rsidRPr="000F07C5">
          <w:rPr>
            <w:rStyle w:val="Hyperlink"/>
            <w:rFonts w:ascii="Times New Roman" w:hAnsi="Times New Roman" w:cs="Times New Roman"/>
            <w:i/>
            <w:sz w:val="20"/>
            <w:szCs w:val="20"/>
            <w:lang w:val="en-US"/>
          </w:rPr>
          <w:t>id</w:t>
        </w:r>
      </w:hyperlink>
      <w:r w:rsidR="00394DF0">
        <w:rPr>
          <w:rFonts w:ascii="Times New Roman" w:hAnsi="Times New Roman" w:cs="Times New Roman"/>
          <w:i/>
          <w:sz w:val="20"/>
          <w:szCs w:val="20"/>
          <w:lang w:val="en-US"/>
        </w:rPr>
        <w:t xml:space="preserve">, </w:t>
      </w:r>
      <w:hyperlink r:id="rId5" w:history="1">
        <w:r w:rsidR="00394DF0" w:rsidRPr="000F07C5">
          <w:rPr>
            <w:rStyle w:val="Hyperlink"/>
            <w:rFonts w:ascii="Times New Roman" w:hAnsi="Times New Roman" w:cs="Times New Roman"/>
            <w:i/>
            <w:sz w:val="20"/>
            <w:szCs w:val="20"/>
            <w:lang w:val="en-US"/>
          </w:rPr>
          <w:t>gafary@fikom.untar.ac.id</w:t>
        </w:r>
      </w:hyperlink>
      <w:r w:rsidR="00394DF0">
        <w:rPr>
          <w:rFonts w:ascii="Times New Roman" w:hAnsi="Times New Roman" w:cs="Times New Roman"/>
          <w:i/>
          <w:sz w:val="20"/>
          <w:szCs w:val="20"/>
          <w:lang w:val="en-US"/>
        </w:rPr>
        <w:t xml:space="preserve"> </w:t>
      </w:r>
    </w:p>
    <w:p w:rsidR="009C2143" w:rsidRPr="000951B5" w:rsidRDefault="009C2143" w:rsidP="009C2143">
      <w:pPr>
        <w:spacing w:line="240" w:lineRule="auto"/>
        <w:jc w:val="center"/>
        <w:rPr>
          <w:rFonts w:ascii="Times New Roman" w:hAnsi="Times New Roman" w:cs="Times New Roman"/>
          <w:i/>
          <w:sz w:val="20"/>
          <w:szCs w:val="20"/>
        </w:rPr>
      </w:pPr>
    </w:p>
    <w:p w:rsidR="009C2143" w:rsidRDefault="009C2143" w:rsidP="009C2143">
      <w:pPr>
        <w:spacing w:line="240" w:lineRule="auto"/>
        <w:jc w:val="center"/>
        <w:rPr>
          <w:rFonts w:ascii="Times New Roman" w:hAnsi="Times New Roman" w:cs="Times New Roman"/>
          <w:sz w:val="20"/>
          <w:szCs w:val="20"/>
        </w:rPr>
      </w:pPr>
      <w:r>
        <w:rPr>
          <w:rFonts w:ascii="Times New Roman" w:hAnsi="Times New Roman" w:cs="Times New Roman"/>
          <w:sz w:val="20"/>
          <w:szCs w:val="20"/>
        </w:rPr>
        <w:t>Fakultas Ilmu Komunikasi Universitas Tarumanagara</w:t>
      </w:r>
    </w:p>
    <w:p w:rsidR="009C2143" w:rsidRDefault="009C2143" w:rsidP="009C2143">
      <w:pPr>
        <w:jc w:val="both"/>
        <w:rPr>
          <w:rFonts w:ascii="Times New Roman" w:hAnsi="Times New Roman" w:cs="Times New Roman"/>
        </w:rPr>
      </w:pPr>
    </w:p>
    <w:p w:rsidR="009C2143" w:rsidRDefault="009C2143" w:rsidP="009C2143">
      <w:pPr>
        <w:jc w:val="both"/>
        <w:rPr>
          <w:rFonts w:ascii="Times New Roman" w:hAnsi="Times New Roman" w:cs="Times New Roman"/>
          <w:b/>
          <w:i/>
          <w:lang w:val="en-US"/>
        </w:rPr>
      </w:pPr>
      <w:r>
        <w:rPr>
          <w:rFonts w:ascii="Times New Roman" w:hAnsi="Times New Roman" w:cs="Times New Roman"/>
          <w:b/>
          <w:i/>
        </w:rPr>
        <w:t>Abstract</w:t>
      </w:r>
    </w:p>
    <w:p w:rsidR="00CD4D12" w:rsidRDefault="005A1F49" w:rsidP="005A1F49">
      <w:pPr>
        <w:tabs>
          <w:tab w:val="left" w:pos="360"/>
          <w:tab w:val="left" w:pos="810"/>
          <w:tab w:val="left" w:pos="990"/>
        </w:tabs>
        <w:spacing w:line="240" w:lineRule="auto"/>
        <w:jc w:val="both"/>
        <w:rPr>
          <w:rFonts w:ascii="Times New Roman" w:hAnsi="Times New Roman" w:cs="Times New Roman"/>
          <w:i/>
          <w:sz w:val="24"/>
          <w:szCs w:val="24"/>
          <w:lang w:val="en-US"/>
        </w:rPr>
      </w:pPr>
      <w:r w:rsidRPr="005A1F49">
        <w:rPr>
          <w:rFonts w:ascii="Times New Roman" w:hAnsi="Times New Roman" w:cs="Times New Roman"/>
          <w:i/>
          <w:sz w:val="24"/>
          <w:szCs w:val="24"/>
          <w:lang w:val="en-US"/>
        </w:rPr>
        <w:t xml:space="preserve">Brand image (brand image) is the perception and belief held by consumers, as reflected in the association embedded in consumers' memories. While the notion of interest is the tendency of the soul to keep paying attention and remembering some activities or activities that are liked by individuals. Tonight Show is a program that has an interest in watching the influence of the program's appearance, and the host of the Tonight Show. This research uses a quantitative approach with a survey method of respondents in Taman Royal 2, </w:t>
      </w:r>
      <w:proofErr w:type="spellStart"/>
      <w:r w:rsidRPr="005A1F49">
        <w:rPr>
          <w:rFonts w:ascii="Times New Roman" w:hAnsi="Times New Roman" w:cs="Times New Roman"/>
          <w:i/>
          <w:sz w:val="24"/>
          <w:szCs w:val="24"/>
          <w:lang w:val="en-US"/>
        </w:rPr>
        <w:t>Tangerang</w:t>
      </w:r>
      <w:proofErr w:type="spellEnd"/>
      <w:r w:rsidRPr="005A1F49">
        <w:rPr>
          <w:rFonts w:ascii="Times New Roman" w:hAnsi="Times New Roman" w:cs="Times New Roman"/>
          <w:i/>
          <w:sz w:val="24"/>
          <w:szCs w:val="24"/>
          <w:lang w:val="en-US"/>
        </w:rPr>
        <w:t xml:space="preserve"> City. The results showed that there was an influence of brand image on the interest in watching the Tonight Show </w:t>
      </w:r>
      <w:proofErr w:type="spellStart"/>
      <w:r w:rsidRPr="005A1F49">
        <w:rPr>
          <w:rFonts w:ascii="Times New Roman" w:hAnsi="Times New Roman" w:cs="Times New Roman"/>
          <w:i/>
          <w:sz w:val="24"/>
          <w:szCs w:val="24"/>
          <w:lang w:val="en-US"/>
        </w:rPr>
        <w:t>talkshow</w:t>
      </w:r>
      <w:proofErr w:type="spellEnd"/>
      <w:r w:rsidRPr="005A1F49">
        <w:rPr>
          <w:rFonts w:ascii="Times New Roman" w:hAnsi="Times New Roman" w:cs="Times New Roman"/>
          <w:i/>
          <w:sz w:val="24"/>
          <w:szCs w:val="24"/>
          <w:lang w:val="en-US"/>
        </w:rPr>
        <w:t xml:space="preserve"> program, as evidenced by the correlation coefficient of 0.732. Based on the test results of the coefficient of determination, it can be found that the influence of brand image on the interest to watch the Tonight Show </w:t>
      </w:r>
      <w:proofErr w:type="spellStart"/>
      <w:r w:rsidRPr="005A1F49">
        <w:rPr>
          <w:rFonts w:ascii="Times New Roman" w:hAnsi="Times New Roman" w:cs="Times New Roman"/>
          <w:i/>
          <w:sz w:val="24"/>
          <w:szCs w:val="24"/>
          <w:lang w:val="en-US"/>
        </w:rPr>
        <w:t>talkshow</w:t>
      </w:r>
      <w:proofErr w:type="spellEnd"/>
      <w:r w:rsidRPr="005A1F49">
        <w:rPr>
          <w:rFonts w:ascii="Times New Roman" w:hAnsi="Times New Roman" w:cs="Times New Roman"/>
          <w:i/>
          <w:sz w:val="24"/>
          <w:szCs w:val="24"/>
          <w:lang w:val="en-US"/>
        </w:rPr>
        <w:t xml:space="preserve"> program has a strong influence that is equal to 53.5% and the remaining 46.5% is influenced by other variables. There is a significant influence between brand image on the interest to watch because the significant level is less than 0.05 this effect does not only affect the sample but also the population. From this study found a simple linear regression equation of Y = 12,137 + 0,700X and in the T test it was found that Ho was rejected and Ha was accepted. This research uses quantitative research methods using the SPSS version program. 21.0</w:t>
      </w:r>
      <w:r w:rsidR="00C264C5" w:rsidRPr="005A1F49">
        <w:rPr>
          <w:rFonts w:ascii="Times New Roman" w:hAnsi="Times New Roman" w:cs="Times New Roman"/>
          <w:i/>
          <w:sz w:val="24"/>
          <w:szCs w:val="24"/>
          <w:lang w:val="en-US"/>
        </w:rPr>
        <w:t>.</w:t>
      </w:r>
    </w:p>
    <w:p w:rsidR="00351FF9" w:rsidRDefault="00351FF9" w:rsidP="00351FF9">
      <w:pPr>
        <w:spacing w:line="240" w:lineRule="auto"/>
        <w:jc w:val="both"/>
        <w:rPr>
          <w:rFonts w:ascii="Times New Roman" w:hAnsi="Times New Roman" w:cs="Times New Roman"/>
          <w:sz w:val="24"/>
          <w:lang w:val="en-US"/>
        </w:rPr>
      </w:pPr>
      <w:r>
        <w:rPr>
          <w:rFonts w:ascii="Times New Roman" w:hAnsi="Times New Roman" w:cs="Times New Roman"/>
          <w:i/>
          <w:sz w:val="24"/>
          <w:lang w:val="en-US"/>
        </w:rPr>
        <w:t>Keyword</w:t>
      </w:r>
      <w:r w:rsidRPr="00FE367F">
        <w:rPr>
          <w:rFonts w:ascii="Times New Roman" w:hAnsi="Times New Roman" w:cs="Times New Roman"/>
          <w:sz w:val="24"/>
        </w:rPr>
        <w:t xml:space="preserve">:  </w:t>
      </w:r>
      <w:r>
        <w:rPr>
          <w:rFonts w:ascii="Times New Roman" w:hAnsi="Times New Roman" w:cs="Times New Roman"/>
          <w:i/>
          <w:sz w:val="24"/>
        </w:rPr>
        <w:t>Brand Image</w:t>
      </w:r>
      <w:r>
        <w:rPr>
          <w:rFonts w:ascii="Times New Roman" w:hAnsi="Times New Roman" w:cs="Times New Roman"/>
          <w:sz w:val="24"/>
        </w:rPr>
        <w:t xml:space="preserve">, </w:t>
      </w:r>
      <w:r>
        <w:rPr>
          <w:rFonts w:ascii="Times New Roman" w:hAnsi="Times New Roman" w:cs="Times New Roman"/>
          <w:i/>
          <w:sz w:val="24"/>
          <w:lang w:val="en-US"/>
        </w:rPr>
        <w:t>Watching Interest</w:t>
      </w:r>
      <w:r w:rsidRPr="00351FF9">
        <w:rPr>
          <w:rFonts w:ascii="Times New Roman" w:hAnsi="Times New Roman" w:cs="Times New Roman"/>
          <w:i/>
          <w:sz w:val="24"/>
        </w:rPr>
        <w:t>, Talkshow</w:t>
      </w:r>
    </w:p>
    <w:p w:rsidR="00351FF9" w:rsidRDefault="00351FF9" w:rsidP="005A1F49">
      <w:pPr>
        <w:tabs>
          <w:tab w:val="left" w:pos="360"/>
          <w:tab w:val="left" w:pos="810"/>
          <w:tab w:val="left" w:pos="990"/>
        </w:tabs>
        <w:spacing w:line="240" w:lineRule="auto"/>
        <w:jc w:val="both"/>
        <w:rPr>
          <w:rFonts w:ascii="Times New Roman" w:hAnsi="Times New Roman" w:cs="Times New Roman"/>
          <w:i/>
          <w:sz w:val="24"/>
          <w:szCs w:val="24"/>
          <w:lang w:val="en-US"/>
        </w:rPr>
      </w:pPr>
    </w:p>
    <w:p w:rsidR="005A1F49" w:rsidRPr="005A1F49" w:rsidRDefault="005A1F49" w:rsidP="005A1F49">
      <w:pPr>
        <w:tabs>
          <w:tab w:val="left" w:pos="360"/>
          <w:tab w:val="left" w:pos="810"/>
          <w:tab w:val="left" w:pos="990"/>
        </w:tabs>
        <w:spacing w:line="240" w:lineRule="auto"/>
        <w:jc w:val="both"/>
        <w:rPr>
          <w:rFonts w:ascii="Times New Roman" w:hAnsi="Times New Roman" w:cs="Times New Roman"/>
          <w:i/>
          <w:sz w:val="24"/>
          <w:szCs w:val="24"/>
          <w:lang w:val="en-US"/>
        </w:rPr>
      </w:pPr>
    </w:p>
    <w:p w:rsidR="009C2143" w:rsidRPr="00F71ED1" w:rsidRDefault="009C2143" w:rsidP="00CD4D12">
      <w:pPr>
        <w:tabs>
          <w:tab w:val="left" w:pos="360"/>
          <w:tab w:val="left" w:pos="810"/>
          <w:tab w:val="left" w:pos="990"/>
        </w:tabs>
        <w:spacing w:line="240" w:lineRule="auto"/>
        <w:jc w:val="both"/>
        <w:rPr>
          <w:rFonts w:ascii="Times New Roman" w:hAnsi="Times New Roman" w:cs="Times New Roman"/>
          <w:sz w:val="24"/>
          <w:lang w:val="en-US"/>
        </w:rPr>
      </w:pPr>
      <w:r>
        <w:rPr>
          <w:rFonts w:ascii="Times New Roman" w:hAnsi="Times New Roman" w:cs="Times New Roman"/>
          <w:sz w:val="24"/>
        </w:rPr>
        <w:t>Abstrak:</w:t>
      </w:r>
    </w:p>
    <w:p w:rsidR="009C2143" w:rsidRPr="00FE367F" w:rsidRDefault="00712245" w:rsidP="009C2143">
      <w:pPr>
        <w:spacing w:line="240" w:lineRule="auto"/>
        <w:jc w:val="both"/>
        <w:rPr>
          <w:rFonts w:ascii="Times New Roman" w:hAnsi="Times New Roman" w:cs="Times New Roman"/>
          <w:sz w:val="24"/>
        </w:rPr>
      </w:pPr>
      <w:r>
        <w:rPr>
          <w:rFonts w:ascii="Times New Roman" w:hAnsi="Times New Roman" w:cs="Times New Roman"/>
          <w:sz w:val="24"/>
          <w:szCs w:val="24"/>
        </w:rPr>
        <w:t>C</w:t>
      </w:r>
      <w:r w:rsidRPr="004A7D5C">
        <w:rPr>
          <w:rFonts w:ascii="Times New Roman" w:hAnsi="Times New Roman" w:cs="Times New Roman"/>
          <w:sz w:val="24"/>
          <w:szCs w:val="24"/>
        </w:rPr>
        <w:t>itra merek (</w:t>
      </w:r>
      <w:r w:rsidRPr="003321B8">
        <w:rPr>
          <w:rFonts w:ascii="Times New Roman" w:hAnsi="Times New Roman" w:cs="Times New Roman"/>
          <w:i/>
          <w:sz w:val="24"/>
          <w:szCs w:val="24"/>
        </w:rPr>
        <w:t>brand image</w:t>
      </w:r>
      <w:r w:rsidRPr="004A7D5C">
        <w:rPr>
          <w:rFonts w:ascii="Times New Roman" w:hAnsi="Times New Roman" w:cs="Times New Roman"/>
          <w:sz w:val="24"/>
          <w:szCs w:val="24"/>
        </w:rPr>
        <w:t xml:space="preserve">) adalah persepsi dan keyakinan yang dipegang oleh konsumen, seperti yang dicerminkan dalam asosiasi yang </w:t>
      </w:r>
      <w:r>
        <w:rPr>
          <w:rFonts w:ascii="Times New Roman" w:hAnsi="Times New Roman" w:cs="Times New Roman"/>
          <w:sz w:val="24"/>
          <w:szCs w:val="24"/>
        </w:rPr>
        <w:t xml:space="preserve">tertanam dalam ingatan konsumen. </w:t>
      </w:r>
      <w:r w:rsidRPr="004A7D5C">
        <w:rPr>
          <w:rFonts w:ascii="Times New Roman" w:hAnsi="Times New Roman" w:cs="Times New Roman"/>
          <w:sz w:val="24"/>
          <w:szCs w:val="24"/>
        </w:rPr>
        <w:t xml:space="preserve">Sedangkan pengertian Minat adalah kecenderungan jiwa yang tetap untuk memperhatikan dan mengenang beberapa aktivitas atau kegiatan yang disukai oleh individu. </w:t>
      </w:r>
      <w:r>
        <w:rPr>
          <w:rFonts w:ascii="Times New Roman" w:hAnsi="Times New Roman" w:cs="Times New Roman"/>
          <w:sz w:val="24"/>
          <w:szCs w:val="24"/>
        </w:rPr>
        <w:t xml:space="preserve">Tonight Show menjadi program acara yang memiliki minat menonton pada pengaruh tampilan acara, dan pembawa acara Tonight Show. </w:t>
      </w:r>
      <w:proofErr w:type="spellStart"/>
      <w:proofErr w:type="gramStart"/>
      <w:r w:rsidR="00401AE7">
        <w:rPr>
          <w:rFonts w:ascii="Times New Roman" w:hAnsi="Times New Roman" w:cs="Times New Roman"/>
          <w:sz w:val="24"/>
          <w:szCs w:val="24"/>
          <w:lang w:val="en-US"/>
        </w:rPr>
        <w:t>Penelitian</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ini</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menggunakan</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pendekatan</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kuantitatif</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dengan</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metode</w:t>
      </w:r>
      <w:proofErr w:type="spellEnd"/>
      <w:r w:rsidR="00401AE7">
        <w:rPr>
          <w:rFonts w:ascii="Times New Roman" w:hAnsi="Times New Roman" w:cs="Times New Roman"/>
          <w:sz w:val="24"/>
          <w:szCs w:val="24"/>
          <w:lang w:val="en-US"/>
        </w:rPr>
        <w:t xml:space="preserve"> survey </w:t>
      </w:r>
      <w:proofErr w:type="spellStart"/>
      <w:r w:rsidR="00401AE7">
        <w:rPr>
          <w:rFonts w:ascii="Times New Roman" w:hAnsi="Times New Roman" w:cs="Times New Roman"/>
          <w:sz w:val="24"/>
          <w:szCs w:val="24"/>
          <w:lang w:val="en-US"/>
        </w:rPr>
        <w:t>terhadap</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responden</w:t>
      </w:r>
      <w:proofErr w:type="spellEnd"/>
      <w:r w:rsidR="00401AE7">
        <w:rPr>
          <w:rFonts w:ascii="Times New Roman" w:hAnsi="Times New Roman" w:cs="Times New Roman"/>
          <w:sz w:val="24"/>
          <w:szCs w:val="24"/>
          <w:lang w:val="en-US"/>
        </w:rPr>
        <w:t xml:space="preserve"> </w:t>
      </w:r>
      <w:proofErr w:type="spellStart"/>
      <w:r w:rsidR="00401AE7">
        <w:rPr>
          <w:rFonts w:ascii="Times New Roman" w:hAnsi="Times New Roman" w:cs="Times New Roman"/>
          <w:sz w:val="24"/>
          <w:szCs w:val="24"/>
          <w:lang w:val="en-US"/>
        </w:rPr>
        <w:t>di</w:t>
      </w:r>
      <w:proofErr w:type="spellEnd"/>
      <w:r w:rsidR="00401AE7">
        <w:rPr>
          <w:rFonts w:ascii="Times New Roman" w:hAnsi="Times New Roman" w:cs="Times New Roman"/>
          <w:sz w:val="24"/>
          <w:szCs w:val="24"/>
          <w:lang w:val="en-US"/>
        </w:rPr>
        <w:t xml:space="preserve"> Taman Royal 2 Kota </w:t>
      </w:r>
      <w:proofErr w:type="spellStart"/>
      <w:r w:rsidR="00401AE7">
        <w:rPr>
          <w:rFonts w:ascii="Times New Roman" w:hAnsi="Times New Roman" w:cs="Times New Roman"/>
          <w:sz w:val="24"/>
          <w:szCs w:val="24"/>
          <w:lang w:val="en-US"/>
        </w:rPr>
        <w:t>Tangerang</w:t>
      </w:r>
      <w:proofErr w:type="spellEnd"/>
      <w:r w:rsidR="00401AE7">
        <w:rPr>
          <w:rFonts w:ascii="Times New Roman" w:hAnsi="Times New Roman" w:cs="Times New Roman"/>
          <w:sz w:val="24"/>
          <w:szCs w:val="24"/>
          <w:lang w:val="en-US"/>
        </w:rPr>
        <w:t>.</w:t>
      </w:r>
      <w:proofErr w:type="gramEnd"/>
      <w:r w:rsidR="00401AE7">
        <w:rPr>
          <w:rFonts w:ascii="Times New Roman" w:hAnsi="Times New Roman" w:cs="Times New Roman"/>
          <w:sz w:val="24"/>
          <w:szCs w:val="24"/>
          <w:lang w:val="en-US"/>
        </w:rPr>
        <w:t xml:space="preserve"> </w:t>
      </w:r>
      <w:proofErr w:type="spellStart"/>
      <w:proofErr w:type="gramStart"/>
      <w:r w:rsidR="00401AE7">
        <w:rPr>
          <w:rFonts w:ascii="Times New Roman" w:hAnsi="Times New Roman" w:cs="Times New Roman"/>
          <w:sz w:val="24"/>
          <w:szCs w:val="24"/>
          <w:lang w:val="en-US"/>
        </w:rPr>
        <w:t>Hasil</w:t>
      </w:r>
      <w:proofErr w:type="spellEnd"/>
      <w:r w:rsidR="00401AE7">
        <w:rPr>
          <w:rFonts w:ascii="Times New Roman" w:hAnsi="Times New Roman" w:cs="Times New Roman"/>
          <w:sz w:val="24"/>
          <w:szCs w:val="24"/>
          <w:lang w:val="en-US"/>
        </w:rPr>
        <w:t xml:space="preserve"> </w:t>
      </w:r>
      <w:r w:rsidR="00401AE7">
        <w:rPr>
          <w:rFonts w:ascii="Times New Roman" w:hAnsi="Times New Roman" w:cs="Times New Roman"/>
          <w:sz w:val="24"/>
          <w:szCs w:val="24"/>
        </w:rPr>
        <w:t>penelitian</w:t>
      </w:r>
      <w:r w:rsidR="00401AE7">
        <w:rPr>
          <w:rFonts w:ascii="Times New Roman" w:hAnsi="Times New Roman" w:cs="Times New Roman"/>
          <w:sz w:val="24"/>
          <w:szCs w:val="24"/>
          <w:lang w:val="en-US"/>
        </w:rPr>
        <w:t xml:space="preserve"> </w:t>
      </w:r>
      <w:r w:rsidR="00401AE7">
        <w:rPr>
          <w:rFonts w:ascii="Times New Roman" w:hAnsi="Times New Roman" w:cs="Times New Roman"/>
          <w:sz w:val="24"/>
          <w:szCs w:val="24"/>
        </w:rPr>
        <w:t>menunjukkan</w:t>
      </w:r>
      <w:r w:rsidR="00401AE7">
        <w:rPr>
          <w:rFonts w:ascii="Times New Roman" w:hAnsi="Times New Roman" w:cs="Times New Roman"/>
          <w:sz w:val="24"/>
          <w:szCs w:val="24"/>
          <w:lang w:val="en-US"/>
        </w:rPr>
        <w:t xml:space="preserve"> </w:t>
      </w:r>
      <w:r w:rsidRPr="004A7D5C">
        <w:rPr>
          <w:rFonts w:ascii="Times New Roman" w:hAnsi="Times New Roman" w:cs="Times New Roman"/>
          <w:sz w:val="24"/>
          <w:szCs w:val="24"/>
        </w:rPr>
        <w:t xml:space="preserve">terdapat pengaruh </w:t>
      </w:r>
      <w:r w:rsidRPr="004A7D5C">
        <w:rPr>
          <w:rFonts w:ascii="Times New Roman" w:hAnsi="Times New Roman" w:cs="Times New Roman"/>
          <w:i/>
          <w:sz w:val="24"/>
          <w:szCs w:val="24"/>
        </w:rPr>
        <w:t>brand image</w:t>
      </w:r>
      <w:r w:rsidRPr="004A7D5C">
        <w:rPr>
          <w:rFonts w:ascii="Times New Roman" w:hAnsi="Times New Roman" w:cs="Times New Roman"/>
          <w:sz w:val="24"/>
          <w:szCs w:val="24"/>
        </w:rPr>
        <w:t xml:space="preserve"> terhadap minat menonton program talkshow Tonight Show yang kuat, dibuktikan oleh koefisien korelasi sebesar 0,732.</w:t>
      </w:r>
      <w:proofErr w:type="gramEnd"/>
      <w:r w:rsidRPr="004A7D5C">
        <w:rPr>
          <w:rFonts w:ascii="Times New Roman" w:hAnsi="Times New Roman" w:cs="Times New Roman"/>
          <w:sz w:val="24"/>
          <w:szCs w:val="24"/>
        </w:rPr>
        <w:t xml:space="preserve"> Bedasarkan hasil uji koefisien </w:t>
      </w:r>
      <w:r w:rsidRPr="004A7D5C">
        <w:rPr>
          <w:rFonts w:ascii="Times New Roman" w:hAnsi="Times New Roman" w:cs="Times New Roman"/>
          <w:sz w:val="24"/>
          <w:szCs w:val="24"/>
        </w:rPr>
        <w:lastRenderedPageBreak/>
        <w:t xml:space="preserve">determinasi, di dapat bahwa pengaruh </w:t>
      </w:r>
      <w:r w:rsidRPr="004A7D5C">
        <w:rPr>
          <w:rFonts w:ascii="Times New Roman" w:hAnsi="Times New Roman" w:cs="Times New Roman"/>
          <w:i/>
          <w:sz w:val="24"/>
          <w:szCs w:val="24"/>
        </w:rPr>
        <w:t>brand image</w:t>
      </w:r>
      <w:r w:rsidRPr="004A7D5C">
        <w:rPr>
          <w:rFonts w:ascii="Times New Roman" w:hAnsi="Times New Roman" w:cs="Times New Roman"/>
          <w:sz w:val="24"/>
          <w:szCs w:val="24"/>
        </w:rPr>
        <w:t xml:space="preserve"> terhadap minat untuk menonton program talkshow Tonight Show memiliki pengaruh yang kuat yaitu sebesar 53,5% dan sisanya 46,5% dipengaruhi oleh variabel-variabel lainnya. Terdapat pengaruh yang signifikan antara </w:t>
      </w:r>
      <w:r w:rsidRPr="004A7D5C">
        <w:rPr>
          <w:rFonts w:ascii="Times New Roman" w:hAnsi="Times New Roman" w:cs="Times New Roman"/>
          <w:i/>
          <w:sz w:val="24"/>
          <w:szCs w:val="24"/>
        </w:rPr>
        <w:t>brand image</w:t>
      </w:r>
      <w:r w:rsidRPr="004A7D5C">
        <w:rPr>
          <w:rFonts w:ascii="Times New Roman" w:hAnsi="Times New Roman" w:cs="Times New Roman"/>
          <w:sz w:val="24"/>
          <w:szCs w:val="24"/>
        </w:rPr>
        <w:t xml:space="preserve"> terhadap minat untuk menonton karena tingkat signifikan lebih kecil dari 0,05 pengaruh ini tidak hanya berpengaruh kepada sampel saja tetapi juga populasi. Dari penelitian ini ditemukan persamaan regresi linear sederhana sebesar Y = 12,137 + 0,700X dan pada uji T didapati bahwa Ho ditolak dan Ha diterima. Penelitian ini menggunakan metode penelitian kuantitatif dengan mengg</w:t>
      </w:r>
      <w:r w:rsidR="00401AE7">
        <w:rPr>
          <w:rFonts w:ascii="Times New Roman" w:hAnsi="Times New Roman" w:cs="Times New Roman"/>
          <w:sz w:val="24"/>
          <w:szCs w:val="24"/>
        </w:rPr>
        <w:t>unakan program SPSS versi. 21.0</w:t>
      </w:r>
      <w:r w:rsidR="009C2143" w:rsidRPr="00FE367F">
        <w:rPr>
          <w:rFonts w:ascii="Times New Roman" w:hAnsi="Times New Roman" w:cs="Times New Roman"/>
          <w:sz w:val="24"/>
        </w:rPr>
        <w:t xml:space="preserve">. </w:t>
      </w:r>
    </w:p>
    <w:p w:rsidR="009C2143" w:rsidRDefault="009C2143" w:rsidP="009C2143">
      <w:pPr>
        <w:spacing w:line="240" w:lineRule="auto"/>
        <w:jc w:val="both"/>
        <w:rPr>
          <w:rFonts w:ascii="Times New Roman" w:hAnsi="Times New Roman" w:cs="Times New Roman"/>
          <w:sz w:val="24"/>
          <w:lang w:val="en-US"/>
        </w:rPr>
      </w:pPr>
      <w:r w:rsidRPr="00FE367F">
        <w:rPr>
          <w:rFonts w:ascii="Times New Roman" w:hAnsi="Times New Roman" w:cs="Times New Roman"/>
          <w:sz w:val="24"/>
        </w:rPr>
        <w:t xml:space="preserve">Kata kunci:  </w:t>
      </w:r>
      <w:r>
        <w:rPr>
          <w:rFonts w:ascii="Times New Roman" w:hAnsi="Times New Roman" w:cs="Times New Roman"/>
          <w:i/>
          <w:sz w:val="24"/>
        </w:rPr>
        <w:t>Brand Image</w:t>
      </w:r>
      <w:r>
        <w:rPr>
          <w:rFonts w:ascii="Times New Roman" w:hAnsi="Times New Roman" w:cs="Times New Roman"/>
          <w:sz w:val="24"/>
        </w:rPr>
        <w:t>, Minat Menonton, Talkshow</w:t>
      </w:r>
    </w:p>
    <w:p w:rsidR="00E3053C" w:rsidRDefault="00E3053C" w:rsidP="009C2143">
      <w:pPr>
        <w:spacing w:line="240" w:lineRule="auto"/>
        <w:jc w:val="both"/>
        <w:rPr>
          <w:rFonts w:ascii="Times New Roman" w:hAnsi="Times New Roman" w:cs="Times New Roman"/>
          <w:sz w:val="24"/>
          <w:lang w:val="en-US"/>
        </w:rPr>
      </w:pPr>
    </w:p>
    <w:p w:rsidR="009C2143" w:rsidRDefault="009C2143" w:rsidP="009C214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9C2143" w:rsidRPr="00DF74E6" w:rsidRDefault="009C2143" w:rsidP="00DF74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gramStart"/>
      <w:r w:rsidR="007C6D70" w:rsidRPr="00DF74E6">
        <w:rPr>
          <w:rFonts w:ascii="Times New Roman" w:hAnsi="Times New Roman" w:cs="Times New Roman"/>
          <w:i/>
          <w:sz w:val="24"/>
          <w:szCs w:val="24"/>
          <w:lang w:val="en-US"/>
        </w:rPr>
        <w:t xml:space="preserve">Brand Image </w:t>
      </w:r>
      <w:proofErr w:type="spellStart"/>
      <w:r w:rsidR="007C6D70" w:rsidRPr="00DF74E6">
        <w:rPr>
          <w:rFonts w:ascii="Times New Roman" w:hAnsi="Times New Roman" w:cs="Times New Roman"/>
          <w:sz w:val="24"/>
          <w:szCs w:val="24"/>
          <w:lang w:val="en-US"/>
        </w:rPr>
        <w:t>memiliki</w:t>
      </w:r>
      <w:proofErr w:type="spellEnd"/>
      <w:r w:rsidR="007C6D70" w:rsidRPr="00DF74E6">
        <w:rPr>
          <w:rFonts w:ascii="Times New Roman" w:hAnsi="Times New Roman" w:cs="Times New Roman"/>
          <w:sz w:val="24"/>
          <w:szCs w:val="24"/>
          <w:lang w:val="en-US"/>
        </w:rPr>
        <w:t xml:space="preserve"> </w:t>
      </w:r>
      <w:proofErr w:type="spellStart"/>
      <w:r w:rsidR="007C6D70" w:rsidRPr="00DF74E6">
        <w:rPr>
          <w:rFonts w:ascii="Times New Roman" w:hAnsi="Times New Roman" w:cs="Times New Roman"/>
          <w:sz w:val="24"/>
          <w:szCs w:val="24"/>
          <w:lang w:val="en-US"/>
        </w:rPr>
        <w:t>peranan</w:t>
      </w:r>
      <w:proofErr w:type="spellEnd"/>
      <w:r w:rsidR="007C6D70" w:rsidRPr="00DF74E6">
        <w:rPr>
          <w:rFonts w:ascii="Times New Roman" w:hAnsi="Times New Roman" w:cs="Times New Roman"/>
          <w:sz w:val="24"/>
          <w:szCs w:val="24"/>
          <w:lang w:val="en-US"/>
        </w:rPr>
        <w:t xml:space="preserve"> </w:t>
      </w:r>
      <w:proofErr w:type="spellStart"/>
      <w:r w:rsidR="007C6D70" w:rsidRPr="00DF74E6">
        <w:rPr>
          <w:rFonts w:ascii="Times New Roman" w:hAnsi="Times New Roman" w:cs="Times New Roman"/>
          <w:sz w:val="24"/>
          <w:szCs w:val="24"/>
          <w:lang w:val="en-US"/>
        </w:rPr>
        <w:t>penting</w:t>
      </w:r>
      <w:proofErr w:type="spellEnd"/>
      <w:r w:rsidR="007C6D70" w:rsidRPr="00DF74E6">
        <w:rPr>
          <w:rFonts w:ascii="Times New Roman" w:hAnsi="Times New Roman" w:cs="Times New Roman"/>
          <w:sz w:val="24"/>
          <w:szCs w:val="24"/>
          <w:lang w:val="en-US"/>
        </w:rPr>
        <w:t xml:space="preserve"> </w:t>
      </w:r>
      <w:proofErr w:type="spellStart"/>
      <w:r w:rsidR="007C6D70" w:rsidRPr="00DF74E6">
        <w:rPr>
          <w:rFonts w:ascii="Times New Roman" w:hAnsi="Times New Roman" w:cs="Times New Roman"/>
          <w:sz w:val="24"/>
          <w:szCs w:val="24"/>
          <w:lang w:val="en-US"/>
        </w:rPr>
        <w:t>pada</w:t>
      </w:r>
      <w:proofErr w:type="spellEnd"/>
      <w:r w:rsidR="007C6D70" w:rsidRPr="00DF74E6">
        <w:rPr>
          <w:rFonts w:ascii="Times New Roman" w:hAnsi="Times New Roman" w:cs="Times New Roman"/>
          <w:sz w:val="24"/>
          <w:szCs w:val="24"/>
          <w:lang w:val="en-US"/>
        </w:rPr>
        <w:t xml:space="preserve"> </w:t>
      </w:r>
      <w:proofErr w:type="spellStart"/>
      <w:r w:rsidR="007C6D70" w:rsidRPr="00DF74E6">
        <w:rPr>
          <w:rFonts w:ascii="Times New Roman" w:hAnsi="Times New Roman" w:cs="Times New Roman"/>
          <w:sz w:val="24"/>
          <w:szCs w:val="24"/>
          <w:lang w:val="en-US"/>
        </w:rPr>
        <w:t>sebuah</w:t>
      </w:r>
      <w:proofErr w:type="spellEnd"/>
      <w:r w:rsidR="007C6D70" w:rsidRPr="00DF74E6">
        <w:rPr>
          <w:rFonts w:ascii="Times New Roman" w:hAnsi="Times New Roman" w:cs="Times New Roman"/>
          <w:sz w:val="24"/>
          <w:szCs w:val="24"/>
          <w:lang w:val="en-US"/>
        </w:rPr>
        <w:t xml:space="preserve"> program </w:t>
      </w:r>
      <w:proofErr w:type="spellStart"/>
      <w:r w:rsidR="007C6D70" w:rsidRPr="00DF74E6">
        <w:rPr>
          <w:rFonts w:ascii="Times New Roman" w:hAnsi="Times New Roman" w:cs="Times New Roman"/>
          <w:sz w:val="24"/>
          <w:szCs w:val="24"/>
          <w:lang w:val="en-US"/>
        </w:rPr>
        <w:t>Talkshow</w:t>
      </w:r>
      <w:proofErr w:type="spellEnd"/>
      <w:r w:rsidR="007C6D70" w:rsidRPr="00DF74E6">
        <w:rPr>
          <w:rFonts w:ascii="Times New Roman" w:hAnsi="Times New Roman" w:cs="Times New Roman"/>
          <w:sz w:val="24"/>
          <w:szCs w:val="24"/>
          <w:lang w:val="en-US"/>
        </w:rPr>
        <w:t xml:space="preserve"> yang </w:t>
      </w:r>
      <w:proofErr w:type="spellStart"/>
      <w:r w:rsidR="007C6D70" w:rsidRPr="00DF74E6">
        <w:rPr>
          <w:rFonts w:ascii="Times New Roman" w:hAnsi="Times New Roman" w:cs="Times New Roman"/>
          <w:sz w:val="24"/>
          <w:szCs w:val="24"/>
          <w:lang w:val="en-US"/>
        </w:rPr>
        <w:t>dap</w:t>
      </w:r>
      <w:r w:rsidR="00C264C5" w:rsidRPr="00DF74E6">
        <w:rPr>
          <w:rFonts w:ascii="Times New Roman" w:hAnsi="Times New Roman" w:cs="Times New Roman"/>
          <w:sz w:val="24"/>
          <w:szCs w:val="24"/>
          <w:lang w:val="en-US"/>
        </w:rPr>
        <w:t>at</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menjadi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minat</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untuk</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menonton</w:t>
      </w:r>
      <w:proofErr w:type="spellEnd"/>
      <w:r w:rsidR="00C264C5" w:rsidRPr="00DF74E6">
        <w:rPr>
          <w:rFonts w:ascii="Times New Roman" w:hAnsi="Times New Roman" w:cs="Times New Roman"/>
          <w:sz w:val="24"/>
          <w:szCs w:val="24"/>
          <w:lang w:val="en-US"/>
        </w:rPr>
        <w:t>.</w:t>
      </w:r>
      <w:proofErr w:type="gramEnd"/>
      <w:r w:rsidR="00C264C5" w:rsidRPr="00DF74E6">
        <w:rPr>
          <w:rFonts w:ascii="Times New Roman" w:hAnsi="Times New Roman" w:cs="Times New Roman"/>
          <w:sz w:val="24"/>
          <w:szCs w:val="24"/>
          <w:lang w:val="en-US"/>
        </w:rPr>
        <w:t xml:space="preserve"> </w:t>
      </w:r>
      <w:proofErr w:type="spellStart"/>
      <w:proofErr w:type="gramStart"/>
      <w:r w:rsidR="00C264C5" w:rsidRPr="00DF74E6">
        <w:rPr>
          <w:rFonts w:ascii="Times New Roman" w:hAnsi="Times New Roman" w:cs="Times New Roman"/>
          <w:sz w:val="24"/>
          <w:szCs w:val="24"/>
          <w:lang w:val="en-US"/>
        </w:rPr>
        <w:t>D</w:t>
      </w:r>
      <w:r w:rsidR="007C6D70" w:rsidRPr="00DF74E6">
        <w:rPr>
          <w:rFonts w:ascii="Times New Roman" w:hAnsi="Times New Roman" w:cs="Times New Roman"/>
          <w:sz w:val="24"/>
          <w:szCs w:val="24"/>
          <w:lang w:val="en-US"/>
        </w:rPr>
        <w:t>engan</w:t>
      </w:r>
      <w:proofErr w:type="spellEnd"/>
      <w:r w:rsidR="007C6D70" w:rsidRPr="00DF74E6">
        <w:rPr>
          <w:rFonts w:ascii="Times New Roman" w:hAnsi="Times New Roman" w:cs="Times New Roman"/>
          <w:sz w:val="24"/>
          <w:szCs w:val="24"/>
          <w:lang w:val="en-US"/>
        </w:rPr>
        <w:t xml:space="preserve"> </w:t>
      </w:r>
      <w:proofErr w:type="spellStart"/>
      <w:r w:rsidR="007C6D70" w:rsidRPr="00DF74E6">
        <w:rPr>
          <w:rFonts w:ascii="Times New Roman" w:hAnsi="Times New Roman" w:cs="Times New Roman"/>
          <w:sz w:val="24"/>
          <w:szCs w:val="24"/>
          <w:lang w:val="en-US"/>
        </w:rPr>
        <w:t>adanya</w:t>
      </w:r>
      <w:proofErr w:type="spellEnd"/>
      <w:r w:rsidR="007C6D70" w:rsidRPr="00DF74E6">
        <w:rPr>
          <w:rFonts w:ascii="Times New Roman" w:hAnsi="Times New Roman" w:cs="Times New Roman"/>
          <w:sz w:val="24"/>
          <w:szCs w:val="24"/>
          <w:lang w:val="en-US"/>
        </w:rPr>
        <w:t xml:space="preserve"> </w:t>
      </w:r>
      <w:r w:rsidR="007C6D70" w:rsidRPr="00DF74E6">
        <w:rPr>
          <w:rFonts w:ascii="Times New Roman" w:hAnsi="Times New Roman" w:cs="Times New Roman"/>
          <w:i/>
          <w:sz w:val="24"/>
          <w:szCs w:val="24"/>
          <w:lang w:val="en-US"/>
        </w:rPr>
        <w:t xml:space="preserve">brand image </w:t>
      </w:r>
      <w:r w:rsidR="007C6D70" w:rsidRPr="00DF74E6">
        <w:rPr>
          <w:rFonts w:ascii="Times New Roman" w:hAnsi="Times New Roman" w:cs="Times New Roman"/>
          <w:sz w:val="24"/>
          <w:szCs w:val="24"/>
          <w:lang w:val="en-US"/>
        </w:rPr>
        <w:t xml:space="preserve">yang </w:t>
      </w:r>
      <w:proofErr w:type="spellStart"/>
      <w:r w:rsidR="007C6D70" w:rsidRPr="00DF74E6">
        <w:rPr>
          <w:rFonts w:ascii="Times New Roman" w:hAnsi="Times New Roman" w:cs="Times New Roman"/>
          <w:sz w:val="24"/>
          <w:szCs w:val="24"/>
          <w:lang w:val="en-US"/>
        </w:rPr>
        <w:t>kuat</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pada</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suatu</w:t>
      </w:r>
      <w:proofErr w:type="spellEnd"/>
      <w:r w:rsidR="00C264C5" w:rsidRPr="00DF74E6">
        <w:rPr>
          <w:rFonts w:ascii="Times New Roman" w:hAnsi="Times New Roman" w:cs="Times New Roman"/>
          <w:sz w:val="24"/>
          <w:szCs w:val="24"/>
          <w:lang w:val="en-US"/>
        </w:rPr>
        <w:t xml:space="preserve"> program </w:t>
      </w:r>
      <w:proofErr w:type="spellStart"/>
      <w:r w:rsidR="00C264C5" w:rsidRPr="00DF74E6">
        <w:rPr>
          <w:rFonts w:ascii="Times New Roman" w:hAnsi="Times New Roman" w:cs="Times New Roman"/>
          <w:sz w:val="24"/>
          <w:szCs w:val="24"/>
          <w:lang w:val="en-US"/>
        </w:rPr>
        <w:t>acara</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ditelevisi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menjadikan</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tayangan</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tersebut</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baik</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untuk</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dikonsumsi</w:t>
      </w:r>
      <w:proofErr w:type="spellEnd"/>
      <w:r w:rsidR="00C264C5" w:rsidRPr="00DF74E6">
        <w:rPr>
          <w:rFonts w:ascii="Times New Roman" w:hAnsi="Times New Roman" w:cs="Times New Roman"/>
          <w:sz w:val="24"/>
          <w:szCs w:val="24"/>
          <w:lang w:val="en-US"/>
        </w:rPr>
        <w:t>.</w:t>
      </w:r>
      <w:proofErr w:type="gramEnd"/>
    </w:p>
    <w:p w:rsidR="009C2143" w:rsidRPr="00DF74E6" w:rsidRDefault="009C2143" w:rsidP="00DF74E6">
      <w:pPr>
        <w:spacing w:after="0" w:line="240" w:lineRule="auto"/>
        <w:jc w:val="both"/>
        <w:rPr>
          <w:rFonts w:ascii="Times New Roman" w:hAnsi="Times New Roman" w:cs="Times New Roman"/>
          <w:sz w:val="24"/>
          <w:szCs w:val="24"/>
        </w:rPr>
      </w:pPr>
      <w:r w:rsidRPr="00DF74E6">
        <w:rPr>
          <w:rFonts w:ascii="Times New Roman" w:hAnsi="Times New Roman" w:cs="Times New Roman"/>
          <w:sz w:val="24"/>
          <w:szCs w:val="24"/>
        </w:rPr>
        <w:t xml:space="preserve">     Menurut Mori</w:t>
      </w:r>
      <w:r w:rsidR="002F2327" w:rsidRPr="00DF74E6">
        <w:rPr>
          <w:rFonts w:ascii="Times New Roman" w:hAnsi="Times New Roman" w:cs="Times New Roman"/>
          <w:sz w:val="24"/>
          <w:szCs w:val="24"/>
        </w:rPr>
        <w:t>ssan (2011</w:t>
      </w:r>
      <w:r w:rsidRPr="00DF74E6">
        <w:rPr>
          <w:rFonts w:ascii="Times New Roman" w:hAnsi="Times New Roman" w:cs="Times New Roman"/>
          <w:sz w:val="24"/>
          <w:szCs w:val="24"/>
        </w:rPr>
        <w:t xml:space="preserve">) perkambangan media komunikasi modern dewasa ini telah memungkinkan orang di seluruh dunia untuk dapat saling berkomunikasi. Hal ini dimungkinkan karena adanya berbagai media (channel) yang dapat digunakan sebagai sarana penyampaian pesan. Media penyiaran, yaitu radio dan televisi merupakan salah satu bentuk media massa yang efisien dalam mencapai audiennya dalam jumlah yang sangat banyak. </w:t>
      </w:r>
    </w:p>
    <w:p w:rsidR="00DF74E6" w:rsidRPr="00DF74E6" w:rsidRDefault="009C2143" w:rsidP="00DF74E6">
      <w:pPr>
        <w:spacing w:after="0" w:line="240" w:lineRule="auto"/>
        <w:jc w:val="both"/>
        <w:rPr>
          <w:rFonts w:ascii="Times New Roman" w:hAnsi="Times New Roman" w:cs="Times New Roman"/>
          <w:sz w:val="24"/>
          <w:szCs w:val="24"/>
          <w:lang w:val="en-US"/>
        </w:rPr>
      </w:pPr>
      <w:r w:rsidRPr="00DF74E6">
        <w:rPr>
          <w:rFonts w:ascii="Times New Roman" w:hAnsi="Times New Roman" w:cs="Times New Roman"/>
          <w:sz w:val="24"/>
          <w:szCs w:val="24"/>
        </w:rPr>
        <w:t xml:space="preserve">     </w:t>
      </w:r>
      <w:r w:rsidR="002F2327" w:rsidRPr="00DF74E6">
        <w:rPr>
          <w:rFonts w:ascii="Times New Roman" w:hAnsi="Times New Roman" w:cs="Times New Roman"/>
          <w:sz w:val="24"/>
          <w:szCs w:val="24"/>
        </w:rPr>
        <w:t xml:space="preserve">Stasiun televisi dapat memilih program yang menarik dan memiliki nilai jual kepada pemasang iklan, sementara perusahaan produksi acara televisi dapat meraih keuntungan dari produksinya. </w:t>
      </w:r>
      <w:proofErr w:type="spellStart"/>
      <w:proofErr w:type="gramStart"/>
      <w:r w:rsidR="00C264C5" w:rsidRPr="00DF74E6">
        <w:rPr>
          <w:rFonts w:ascii="Times New Roman" w:hAnsi="Times New Roman" w:cs="Times New Roman"/>
          <w:sz w:val="24"/>
          <w:szCs w:val="24"/>
          <w:lang w:val="en-US"/>
        </w:rPr>
        <w:t>Untuk</w:t>
      </w:r>
      <w:proofErr w:type="spellEnd"/>
      <w:r w:rsidR="00C264C5" w:rsidRPr="00DF74E6">
        <w:rPr>
          <w:rFonts w:ascii="Times New Roman" w:hAnsi="Times New Roman" w:cs="Times New Roman"/>
          <w:sz w:val="24"/>
          <w:szCs w:val="24"/>
          <w:lang w:val="en-US"/>
        </w:rPr>
        <w:t xml:space="preserve"> program </w:t>
      </w:r>
      <w:proofErr w:type="spellStart"/>
      <w:r w:rsidR="00C264C5" w:rsidRPr="00DF74E6">
        <w:rPr>
          <w:rFonts w:ascii="Times New Roman" w:hAnsi="Times New Roman" w:cs="Times New Roman"/>
          <w:sz w:val="24"/>
          <w:szCs w:val="24"/>
          <w:lang w:val="en-US"/>
        </w:rPr>
        <w:t>acara</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talkshow</w:t>
      </w:r>
      <w:proofErr w:type="spellEnd"/>
      <w:r w:rsidR="00C264C5" w:rsidRPr="00DF74E6">
        <w:rPr>
          <w:rFonts w:ascii="Times New Roman" w:hAnsi="Times New Roman" w:cs="Times New Roman"/>
          <w:sz w:val="24"/>
          <w:szCs w:val="24"/>
          <w:lang w:val="en-US"/>
        </w:rPr>
        <w:t xml:space="preserve"> s</w:t>
      </w:r>
      <w:r w:rsidR="002F2327" w:rsidRPr="00DF74E6">
        <w:rPr>
          <w:rFonts w:ascii="Times New Roman" w:hAnsi="Times New Roman" w:cs="Times New Roman"/>
          <w:sz w:val="24"/>
          <w:szCs w:val="24"/>
        </w:rPr>
        <w:t xml:space="preserve">alah satu hal terbesar yaitu citra </w:t>
      </w:r>
      <w:proofErr w:type="spellStart"/>
      <w:r w:rsidR="00C264C5" w:rsidRPr="00DF74E6">
        <w:rPr>
          <w:rFonts w:ascii="Times New Roman" w:hAnsi="Times New Roman" w:cs="Times New Roman"/>
          <w:sz w:val="24"/>
          <w:szCs w:val="24"/>
          <w:lang w:val="en-US"/>
        </w:rPr>
        <w:t>atau</w:t>
      </w:r>
      <w:proofErr w:type="spellEnd"/>
      <w:r w:rsidR="00C264C5" w:rsidRPr="00DF74E6">
        <w:rPr>
          <w:rFonts w:ascii="Times New Roman" w:hAnsi="Times New Roman" w:cs="Times New Roman"/>
          <w:sz w:val="24"/>
          <w:szCs w:val="24"/>
          <w:lang w:val="en-US"/>
        </w:rPr>
        <w:t xml:space="preserve"> </w:t>
      </w:r>
      <w:r w:rsidR="00C264C5" w:rsidRPr="00DF74E6">
        <w:rPr>
          <w:rFonts w:ascii="Times New Roman" w:hAnsi="Times New Roman" w:cs="Times New Roman"/>
          <w:i/>
          <w:sz w:val="24"/>
          <w:szCs w:val="24"/>
          <w:lang w:val="en-US"/>
        </w:rPr>
        <w:t xml:space="preserve">brand image </w:t>
      </w:r>
      <w:r w:rsidR="00C264C5" w:rsidRPr="00DF74E6">
        <w:rPr>
          <w:rFonts w:ascii="Times New Roman" w:hAnsi="Times New Roman" w:cs="Times New Roman"/>
          <w:sz w:val="24"/>
          <w:szCs w:val="24"/>
          <w:lang w:val="en-US"/>
        </w:rPr>
        <w:t xml:space="preserve">yang </w:t>
      </w:r>
      <w:proofErr w:type="spellStart"/>
      <w:r w:rsidR="00C264C5" w:rsidRPr="00DF74E6">
        <w:rPr>
          <w:rFonts w:ascii="Times New Roman" w:hAnsi="Times New Roman" w:cs="Times New Roman"/>
          <w:sz w:val="24"/>
          <w:szCs w:val="24"/>
          <w:lang w:val="en-US"/>
        </w:rPr>
        <w:t>menjadi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hal</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utama</w:t>
      </w:r>
      <w:proofErr w:type="spellEnd"/>
      <w:r w:rsidR="00C264C5" w:rsidRPr="00DF74E6">
        <w:rPr>
          <w:rFonts w:ascii="Times New Roman" w:hAnsi="Times New Roman" w:cs="Times New Roman"/>
          <w:sz w:val="24"/>
          <w:szCs w:val="24"/>
          <w:lang w:val="en-US"/>
        </w:rPr>
        <w:t xml:space="preserve"> yang </w:t>
      </w:r>
      <w:proofErr w:type="spellStart"/>
      <w:r w:rsidR="00C264C5" w:rsidRPr="00DF74E6">
        <w:rPr>
          <w:rFonts w:ascii="Times New Roman" w:hAnsi="Times New Roman" w:cs="Times New Roman"/>
          <w:sz w:val="24"/>
          <w:szCs w:val="24"/>
          <w:lang w:val="en-US"/>
        </w:rPr>
        <w:t>harus</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diperhatikan</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dan</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terus</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berinovasi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untuk</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hal</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baru</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pada</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tayangan</w:t>
      </w:r>
      <w:proofErr w:type="spellEnd"/>
      <w:r w:rsidR="00C264C5" w:rsidRPr="00DF74E6">
        <w:rPr>
          <w:rFonts w:ascii="Times New Roman" w:hAnsi="Times New Roman" w:cs="Times New Roman"/>
          <w:sz w:val="24"/>
          <w:szCs w:val="24"/>
          <w:lang w:val="en-US"/>
        </w:rPr>
        <w:t xml:space="preserve"> yang </w:t>
      </w:r>
      <w:proofErr w:type="spellStart"/>
      <w:r w:rsidR="00C264C5" w:rsidRPr="00DF74E6">
        <w:rPr>
          <w:rFonts w:ascii="Times New Roman" w:hAnsi="Times New Roman" w:cs="Times New Roman"/>
          <w:sz w:val="24"/>
          <w:szCs w:val="24"/>
          <w:lang w:val="en-US"/>
        </w:rPr>
        <w:t>dapat</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menjadi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nilai</w:t>
      </w:r>
      <w:proofErr w:type="spellEnd"/>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tambah</w:t>
      </w:r>
      <w:proofErr w:type="spellEnd"/>
      <w:r w:rsidR="00C264C5" w:rsidRPr="00DF74E6">
        <w:rPr>
          <w:rFonts w:ascii="Times New Roman" w:hAnsi="Times New Roman" w:cs="Times New Roman"/>
          <w:sz w:val="24"/>
          <w:szCs w:val="24"/>
        </w:rPr>
        <w:t>.</w:t>
      </w:r>
      <w:proofErr w:type="gramEnd"/>
    </w:p>
    <w:p w:rsidR="00E3053C" w:rsidRPr="00DF74E6" w:rsidRDefault="00DF74E6" w:rsidP="00DF74E6">
      <w:pPr>
        <w:spacing w:after="0" w:line="240" w:lineRule="auto"/>
        <w:jc w:val="both"/>
        <w:rPr>
          <w:rFonts w:ascii="Times New Roman" w:hAnsi="Times New Roman" w:cs="Times New Roman"/>
          <w:sz w:val="24"/>
          <w:szCs w:val="24"/>
          <w:lang w:val="en-US"/>
        </w:rPr>
      </w:pPr>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i/>
          <w:sz w:val="24"/>
          <w:szCs w:val="24"/>
          <w:lang w:val="en-US"/>
        </w:rPr>
        <w:t>Talkshow</w:t>
      </w:r>
      <w:proofErr w:type="spellEnd"/>
      <w:r w:rsidRPr="00DF74E6">
        <w:rPr>
          <w:rFonts w:ascii="Times New Roman" w:hAnsi="Times New Roman" w:cs="Times New Roman"/>
          <w:i/>
          <w:sz w:val="24"/>
          <w:szCs w:val="24"/>
          <w:lang w:val="en-US"/>
        </w:rPr>
        <w:t xml:space="preserve"> </w:t>
      </w:r>
      <w:r w:rsidRPr="00DF74E6">
        <w:rPr>
          <w:rFonts w:ascii="Times New Roman" w:hAnsi="Times New Roman" w:cs="Times New Roman"/>
          <w:sz w:val="24"/>
          <w:szCs w:val="24"/>
        </w:rPr>
        <w:t xml:space="preserve">Tonight Show adalah sebuah program talkshow malam yang memberikan informasi dan hiburan. Dengan pembawa acaranya Vincent Rompies dan Desta Dedi Mahendra, kemudian ada </w:t>
      </w:r>
      <w:r w:rsidRPr="00DF74E6">
        <w:rPr>
          <w:rFonts w:ascii="Times New Roman" w:hAnsi="Times New Roman" w:cs="Times New Roman"/>
          <w:i/>
          <w:sz w:val="24"/>
          <w:szCs w:val="24"/>
        </w:rPr>
        <w:t>Co-Host</w:t>
      </w:r>
      <w:r w:rsidRPr="00DF74E6">
        <w:rPr>
          <w:rFonts w:ascii="Times New Roman" w:hAnsi="Times New Roman" w:cs="Times New Roman"/>
          <w:sz w:val="24"/>
          <w:szCs w:val="24"/>
        </w:rPr>
        <w:t xml:space="preserve"> adalah Hesti Purwadinata dan Enzy Storia. Acara ini mengundang bintang tamu dari berbagai kalangan dengan memberikan informasi yang dibutuhkan oleh penontonnya</w:t>
      </w:r>
      <w:r w:rsidRPr="00DF74E6">
        <w:rPr>
          <w:rFonts w:ascii="Times New Roman" w:hAnsi="Times New Roman" w:cs="Times New Roman"/>
          <w:i/>
          <w:sz w:val="24"/>
          <w:szCs w:val="24"/>
          <w:lang w:val="en-US"/>
        </w:rPr>
        <w:t xml:space="preserve">. </w:t>
      </w:r>
      <w:r w:rsidRPr="00DF74E6">
        <w:rPr>
          <w:rFonts w:ascii="Times New Roman" w:hAnsi="Times New Roman" w:cs="Times New Roman"/>
          <w:sz w:val="24"/>
          <w:szCs w:val="24"/>
          <w:lang w:val="en-US"/>
        </w:rPr>
        <w:t xml:space="preserve">Tonight Show </w:t>
      </w:r>
      <w:proofErr w:type="spellStart"/>
      <w:r w:rsidRPr="00DF74E6">
        <w:rPr>
          <w:rFonts w:ascii="Times New Roman" w:hAnsi="Times New Roman" w:cs="Times New Roman"/>
          <w:sz w:val="24"/>
          <w:szCs w:val="24"/>
          <w:lang w:val="en-US"/>
        </w:rPr>
        <w:t>memiliki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visi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menjadi</w:t>
      </w:r>
      <w:proofErr w:type="spellEnd"/>
      <w:r w:rsidRPr="00DF74E6">
        <w:rPr>
          <w:rFonts w:ascii="Times New Roman" w:hAnsi="Times New Roman" w:cs="Times New Roman"/>
          <w:sz w:val="24"/>
          <w:szCs w:val="24"/>
          <w:lang w:val="en-US"/>
        </w:rPr>
        <w:t xml:space="preserve"> program </w:t>
      </w:r>
      <w:proofErr w:type="spellStart"/>
      <w:r w:rsidRPr="00DF74E6">
        <w:rPr>
          <w:rFonts w:ascii="Times New Roman" w:hAnsi="Times New Roman" w:cs="Times New Roman"/>
          <w:sz w:val="24"/>
          <w:szCs w:val="24"/>
          <w:lang w:val="en-US"/>
        </w:rPr>
        <w:t>ini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adalah</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Talkshow</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tidak</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talkshow</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tujuannya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untuk</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menampilkan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tayangan</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menghibur</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memberikan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informasi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tetapi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tidak</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dengan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penampilan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seperti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talkshow</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pada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umumnya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Informasi</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disampaikan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melalui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beberapa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segmen</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ada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di</w:t>
      </w:r>
      <w:proofErr w:type="spellEnd"/>
      <w:r w:rsidRPr="00DF74E6">
        <w:rPr>
          <w:rFonts w:ascii="Times New Roman" w:hAnsi="Times New Roman" w:cs="Times New Roman"/>
          <w:sz w:val="24"/>
          <w:szCs w:val="24"/>
          <w:lang w:val="en-US"/>
        </w:rPr>
        <w:t xml:space="preserve"> Tonight Show </w:t>
      </w:r>
      <w:proofErr w:type="spellStart"/>
      <w:r w:rsidRPr="00DF74E6">
        <w:rPr>
          <w:rFonts w:ascii="Times New Roman" w:hAnsi="Times New Roman" w:cs="Times New Roman"/>
          <w:sz w:val="24"/>
          <w:szCs w:val="24"/>
          <w:lang w:val="en-US"/>
        </w:rPr>
        <w:t>seperti</w:t>
      </w:r>
      <w:proofErr w:type="spellEnd"/>
      <w:r w:rsidRPr="00DF74E6">
        <w:rPr>
          <w:rFonts w:ascii="Times New Roman" w:hAnsi="Times New Roman" w:cs="Times New Roman"/>
          <w:sz w:val="24"/>
          <w:szCs w:val="24"/>
          <w:lang w:val="en-US"/>
        </w:rPr>
        <w:t xml:space="preserve">: Tonight’s Radio, Tonight’s </w:t>
      </w:r>
      <w:proofErr w:type="spellStart"/>
      <w:r w:rsidRPr="00DF74E6">
        <w:rPr>
          <w:rFonts w:ascii="Times New Roman" w:hAnsi="Times New Roman" w:cs="Times New Roman"/>
          <w:sz w:val="24"/>
          <w:szCs w:val="24"/>
          <w:lang w:val="en-US"/>
        </w:rPr>
        <w:t>Dalam</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Berita</w:t>
      </w:r>
      <w:proofErr w:type="spellEnd"/>
      <w:r w:rsidRPr="00DF74E6">
        <w:rPr>
          <w:rFonts w:ascii="Times New Roman" w:hAnsi="Times New Roman" w:cs="Times New Roman"/>
          <w:sz w:val="24"/>
          <w:szCs w:val="24"/>
          <w:lang w:val="en-US"/>
        </w:rPr>
        <w:t xml:space="preserve">, Tanya </w:t>
      </w:r>
      <w:proofErr w:type="spellStart"/>
      <w:r w:rsidRPr="00DF74E6">
        <w:rPr>
          <w:rFonts w:ascii="Times New Roman" w:hAnsi="Times New Roman" w:cs="Times New Roman"/>
          <w:sz w:val="24"/>
          <w:szCs w:val="24"/>
          <w:lang w:val="en-US"/>
        </w:rPr>
        <w:t>Jawab</w:t>
      </w:r>
      <w:proofErr w:type="spellEnd"/>
      <w:r w:rsidRPr="00DF74E6">
        <w:rPr>
          <w:rFonts w:ascii="Times New Roman" w:hAnsi="Times New Roman" w:cs="Times New Roman"/>
          <w:sz w:val="24"/>
          <w:szCs w:val="24"/>
          <w:lang w:val="en-US"/>
        </w:rPr>
        <w:t xml:space="preserve"> Vincent </w:t>
      </w:r>
      <w:proofErr w:type="spellStart"/>
      <w:r w:rsidRPr="00DF74E6">
        <w:rPr>
          <w:rFonts w:ascii="Times New Roman" w:hAnsi="Times New Roman" w:cs="Times New Roman"/>
          <w:sz w:val="24"/>
          <w:szCs w:val="24"/>
          <w:lang w:val="en-US"/>
        </w:rPr>
        <w:t>Desta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TanyaVincentDesta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Selinting</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Selinting</w:t>
      </w:r>
      <w:proofErr w:type="spellEnd"/>
      <w:r w:rsidRPr="00DF74E6">
        <w:rPr>
          <w:rFonts w:ascii="Times New Roman" w:hAnsi="Times New Roman" w:cs="Times New Roman"/>
          <w:sz w:val="24"/>
          <w:szCs w:val="24"/>
          <w:lang w:val="en-US"/>
        </w:rPr>
        <w:t xml:space="preserve"> Info </w:t>
      </w:r>
      <w:proofErr w:type="spellStart"/>
      <w:r w:rsidRPr="00DF74E6">
        <w:rPr>
          <w:rFonts w:ascii="Times New Roman" w:hAnsi="Times New Roman" w:cs="Times New Roman"/>
          <w:sz w:val="24"/>
          <w:szCs w:val="24"/>
          <w:lang w:val="en-US"/>
        </w:rPr>
        <w:t>Tapi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Penting</w:t>
      </w:r>
      <w:proofErr w:type="spellEnd"/>
      <w:r w:rsidRPr="00DF74E6">
        <w:rPr>
          <w:rFonts w:ascii="Times New Roman" w:hAnsi="Times New Roman" w:cs="Times New Roman"/>
          <w:sz w:val="24"/>
          <w:szCs w:val="24"/>
          <w:lang w:val="en-US"/>
        </w:rPr>
        <w:t xml:space="preserve">), Tonight's Update, Tonight's Headline </w:t>
      </w:r>
      <w:proofErr w:type="spellStart"/>
      <w:r w:rsidRPr="00DF74E6">
        <w:rPr>
          <w:rFonts w:ascii="Times New Roman" w:hAnsi="Times New Roman" w:cs="Times New Roman"/>
          <w:sz w:val="24"/>
          <w:szCs w:val="24"/>
          <w:lang w:val="en-US"/>
        </w:rPr>
        <w:t>dan</w:t>
      </w:r>
      <w:proofErr w:type="spellEnd"/>
      <w:r w:rsidRPr="00DF74E6">
        <w:rPr>
          <w:rFonts w:ascii="Times New Roman" w:hAnsi="Times New Roman" w:cs="Times New Roman"/>
          <w:sz w:val="24"/>
          <w:szCs w:val="24"/>
          <w:lang w:val="en-US"/>
        </w:rPr>
        <w:t xml:space="preserve"> Tonight's Clinic </w:t>
      </w:r>
      <w:proofErr w:type="spellStart"/>
      <w:r w:rsidRPr="00DF74E6">
        <w:rPr>
          <w:rFonts w:ascii="Times New Roman" w:hAnsi="Times New Roman" w:cs="Times New Roman"/>
          <w:sz w:val="24"/>
          <w:szCs w:val="24"/>
          <w:lang w:val="en-US"/>
        </w:rPr>
        <w:t>bersama</w:t>
      </w:r>
      <w:proofErr w:type="spellEnd"/>
      <w:r w:rsidRPr="00DF74E6">
        <w:rPr>
          <w:rFonts w:ascii="Times New Roman" w:hAnsi="Times New Roman" w:cs="Times New Roman"/>
          <w:sz w:val="24"/>
          <w:szCs w:val="24"/>
          <w:lang w:val="en-US"/>
        </w:rPr>
        <w:t xml:space="preserve"> Dr. </w:t>
      </w:r>
      <w:proofErr w:type="spellStart"/>
      <w:r w:rsidRPr="00DF74E6">
        <w:rPr>
          <w:rFonts w:ascii="Times New Roman" w:hAnsi="Times New Roman" w:cs="Times New Roman"/>
          <w:sz w:val="24"/>
          <w:szCs w:val="24"/>
          <w:lang w:val="en-US"/>
        </w:rPr>
        <w:t>Boyke</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Semua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informasi</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disampaikan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melalui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beberapa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segmen</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sudah</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disebutkan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itu</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memiliki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temanya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masing-masing</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dalam</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penyampaian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informasi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dan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berita</w:t>
      </w:r>
      <w:proofErr w:type="spellEnd"/>
      <w:r w:rsidRPr="00DF74E6">
        <w:rPr>
          <w:rFonts w:ascii="Times New Roman" w:hAnsi="Times New Roman" w:cs="Times New Roman"/>
          <w:sz w:val="24"/>
          <w:szCs w:val="24"/>
          <w:lang w:val="en-US"/>
        </w:rPr>
        <w:t xml:space="preserve"> yang </w:t>
      </w:r>
      <w:proofErr w:type="spellStart"/>
      <w:r w:rsidRPr="00DF74E6">
        <w:rPr>
          <w:rFonts w:ascii="Times New Roman" w:hAnsi="Times New Roman" w:cs="Times New Roman"/>
          <w:sz w:val="24"/>
          <w:szCs w:val="24"/>
          <w:lang w:val="en-US"/>
        </w:rPr>
        <w:t>inspiratif</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tidak</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seperti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talkshow</w:t>
      </w:r>
      <w:proofErr w:type="spellEnd"/>
      <w:r w:rsidRPr="00DF74E6">
        <w:rPr>
          <w:rFonts w:ascii="Times New Roman" w:hAnsi="Times New Roman" w:cs="Times New Roman"/>
          <w:sz w:val="24"/>
          <w:szCs w:val="24"/>
          <w:lang w:val="en-US"/>
        </w:rPr>
        <w:t xml:space="preserve"> lain yang </w:t>
      </w:r>
      <w:proofErr w:type="spellStart"/>
      <w:r w:rsidRPr="00DF74E6">
        <w:rPr>
          <w:rFonts w:ascii="Times New Roman" w:hAnsi="Times New Roman" w:cs="Times New Roman"/>
          <w:sz w:val="24"/>
          <w:szCs w:val="24"/>
          <w:lang w:val="en-US"/>
        </w:rPr>
        <w:t>pada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umumnya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melalui</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wawancara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atau</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seperti</w:t>
      </w:r>
      <w:proofErr w:type="spellEnd"/>
      <w:r w:rsidRPr="00DF74E6">
        <w:rPr>
          <w:rFonts w:ascii="Times New Roman" w:hAnsi="Times New Roman" w:cs="Times New Roman"/>
          <w:sz w:val="24"/>
          <w:szCs w:val="24"/>
          <w:lang w:val="en-US"/>
        </w:rPr>
        <w:t xml:space="preserve"> interview </w:t>
      </w:r>
      <w:proofErr w:type="spellStart"/>
      <w:r w:rsidRPr="00DF74E6">
        <w:rPr>
          <w:rFonts w:ascii="Times New Roman" w:hAnsi="Times New Roman" w:cs="Times New Roman"/>
          <w:sz w:val="24"/>
          <w:szCs w:val="24"/>
          <w:lang w:val="en-US"/>
        </w:rPr>
        <w:t>kepada</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bintang</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tamu</w:t>
      </w:r>
      <w:proofErr w:type="spellEnd"/>
      <w:r w:rsidRPr="00DF74E6">
        <w:rPr>
          <w:rFonts w:ascii="Times New Roman" w:hAnsi="Times New Roman" w:cs="Times New Roman"/>
          <w:i/>
          <w:sz w:val="24"/>
          <w:szCs w:val="24"/>
          <w:lang w:val="en-US"/>
        </w:rPr>
        <w:t xml:space="preserve">. </w:t>
      </w:r>
      <w:proofErr w:type="gramStart"/>
      <w:r w:rsidR="002F2327" w:rsidRPr="00DF74E6">
        <w:rPr>
          <w:rFonts w:ascii="Times New Roman" w:hAnsi="Times New Roman" w:cs="Times New Roman"/>
          <w:sz w:val="24"/>
          <w:szCs w:val="24"/>
          <w:lang w:val="en-US"/>
        </w:rPr>
        <w:t>K</w:t>
      </w:r>
      <w:r w:rsidR="002F2327" w:rsidRPr="00DF74E6">
        <w:rPr>
          <w:rFonts w:ascii="Times New Roman" w:hAnsi="Times New Roman" w:cs="Times New Roman"/>
          <w:sz w:val="24"/>
          <w:szCs w:val="24"/>
        </w:rPr>
        <w:t>arena tentu jika adanya</w:t>
      </w:r>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pengaruh</w:t>
      </w:r>
      <w:proofErr w:type="spellEnd"/>
      <w:r w:rsidR="00C264C5" w:rsidRPr="00DF74E6">
        <w:rPr>
          <w:rFonts w:ascii="Times New Roman" w:hAnsi="Times New Roman" w:cs="Times New Roman"/>
          <w:sz w:val="24"/>
          <w:szCs w:val="24"/>
          <w:lang w:val="en-US"/>
        </w:rPr>
        <w:t xml:space="preserve"> </w:t>
      </w:r>
      <w:r w:rsidR="00C264C5" w:rsidRPr="00DF74E6">
        <w:rPr>
          <w:rFonts w:ascii="Times New Roman" w:hAnsi="Times New Roman" w:cs="Times New Roman"/>
          <w:i/>
          <w:sz w:val="24"/>
          <w:szCs w:val="24"/>
          <w:lang w:val="en-US"/>
        </w:rPr>
        <w:t xml:space="preserve">brand image </w:t>
      </w:r>
      <w:r w:rsidR="00C264C5" w:rsidRPr="00DF74E6">
        <w:rPr>
          <w:rFonts w:ascii="Times New Roman" w:hAnsi="Times New Roman" w:cs="Times New Roman"/>
          <w:sz w:val="24"/>
          <w:szCs w:val="24"/>
          <w:lang w:val="en-US"/>
        </w:rPr>
        <w:t xml:space="preserve">yang </w:t>
      </w:r>
      <w:proofErr w:type="spellStart"/>
      <w:r w:rsidR="00C264C5" w:rsidRPr="00DF74E6">
        <w:rPr>
          <w:rFonts w:ascii="Times New Roman" w:hAnsi="Times New Roman" w:cs="Times New Roman"/>
          <w:sz w:val="24"/>
          <w:szCs w:val="24"/>
          <w:lang w:val="en-US"/>
        </w:rPr>
        <w:t>kuat</w:t>
      </w:r>
      <w:proofErr w:type="spellEnd"/>
      <w:r w:rsidR="00C264C5"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pada</w:t>
      </w:r>
      <w:proofErr w:type="spellEnd"/>
      <w:r w:rsidRPr="00DF74E6">
        <w:rPr>
          <w:rFonts w:ascii="Times New Roman" w:hAnsi="Times New Roman" w:cs="Times New Roman"/>
          <w:sz w:val="24"/>
          <w:szCs w:val="24"/>
          <w:lang w:val="en-US"/>
        </w:rPr>
        <w:t xml:space="preserve"> program </w:t>
      </w:r>
      <w:proofErr w:type="spellStart"/>
      <w:r w:rsidRPr="00DF74E6">
        <w:rPr>
          <w:rFonts w:ascii="Times New Roman" w:hAnsi="Times New Roman" w:cs="Times New Roman"/>
          <w:sz w:val="24"/>
          <w:szCs w:val="24"/>
          <w:lang w:val="en-US"/>
        </w:rPr>
        <w:t>acara</w:t>
      </w:r>
      <w:proofErr w:type="spellEnd"/>
      <w:r w:rsidRPr="00DF74E6">
        <w:rPr>
          <w:rFonts w:ascii="Times New Roman" w:hAnsi="Times New Roman" w:cs="Times New Roman"/>
          <w:sz w:val="24"/>
          <w:szCs w:val="24"/>
          <w:lang w:val="en-US"/>
        </w:rPr>
        <w:t xml:space="preserve"> Tonight Show </w:t>
      </w:r>
      <w:proofErr w:type="spellStart"/>
      <w:r w:rsidR="00C264C5" w:rsidRPr="00DF74E6">
        <w:rPr>
          <w:rFonts w:ascii="Times New Roman" w:hAnsi="Times New Roman" w:cs="Times New Roman"/>
          <w:sz w:val="24"/>
          <w:szCs w:val="24"/>
          <w:lang w:val="en-US"/>
        </w:rPr>
        <w:t>maka</w:t>
      </w:r>
      <w:proofErr w:type="spellEnd"/>
      <w:r w:rsidR="002F2327" w:rsidRPr="00DF74E6">
        <w:rPr>
          <w:rFonts w:ascii="Times New Roman" w:hAnsi="Times New Roman" w:cs="Times New Roman"/>
          <w:sz w:val="24"/>
          <w:szCs w:val="24"/>
        </w:rPr>
        <w:t xml:space="preserve"> minat</w:t>
      </w:r>
      <w:r w:rsidR="00C264C5" w:rsidRPr="00DF74E6">
        <w:rPr>
          <w:rFonts w:ascii="Times New Roman" w:hAnsi="Times New Roman" w:cs="Times New Roman"/>
          <w:sz w:val="24"/>
          <w:szCs w:val="24"/>
          <w:lang w:val="en-US"/>
        </w:rPr>
        <w:t xml:space="preserve"> </w:t>
      </w:r>
      <w:proofErr w:type="spellStart"/>
      <w:r w:rsidR="00C264C5" w:rsidRPr="00DF74E6">
        <w:rPr>
          <w:rFonts w:ascii="Times New Roman" w:hAnsi="Times New Roman" w:cs="Times New Roman"/>
          <w:sz w:val="24"/>
          <w:szCs w:val="24"/>
          <w:lang w:val="en-US"/>
        </w:rPr>
        <w:t>menonton</w:t>
      </w:r>
      <w:proofErr w:type="spellEnd"/>
      <w:r w:rsidR="005D45B6" w:rsidRPr="00DF74E6">
        <w:rPr>
          <w:rFonts w:ascii="Times New Roman" w:hAnsi="Times New Roman" w:cs="Times New Roman"/>
          <w:sz w:val="24"/>
          <w:szCs w:val="24"/>
        </w:rPr>
        <w:t xml:space="preserve"> konsumen ada dari</w:t>
      </w:r>
      <w:r w:rsidR="005D45B6" w:rsidRPr="00DF74E6">
        <w:rPr>
          <w:rFonts w:ascii="Times New Roman" w:hAnsi="Times New Roman" w:cs="Times New Roman"/>
          <w:sz w:val="24"/>
          <w:szCs w:val="24"/>
          <w:lang w:val="en-US"/>
        </w:rPr>
        <w:t xml:space="preserve"> </w:t>
      </w:r>
      <w:proofErr w:type="spellStart"/>
      <w:r w:rsidR="005D45B6" w:rsidRPr="00DF74E6">
        <w:rPr>
          <w:rFonts w:ascii="Times New Roman" w:hAnsi="Times New Roman" w:cs="Times New Roman"/>
          <w:sz w:val="24"/>
          <w:szCs w:val="24"/>
          <w:lang w:val="en-US"/>
        </w:rPr>
        <w:t>beberapa</w:t>
      </w:r>
      <w:proofErr w:type="spellEnd"/>
      <w:r w:rsidR="005D45B6" w:rsidRPr="00DF74E6">
        <w:rPr>
          <w:rFonts w:ascii="Times New Roman" w:hAnsi="Times New Roman" w:cs="Times New Roman"/>
          <w:sz w:val="24"/>
          <w:szCs w:val="24"/>
          <w:lang w:val="en-US"/>
        </w:rPr>
        <w:t xml:space="preserve"> </w:t>
      </w:r>
      <w:proofErr w:type="spellStart"/>
      <w:r w:rsidR="005D45B6" w:rsidRPr="00DF74E6">
        <w:rPr>
          <w:rFonts w:ascii="Times New Roman" w:hAnsi="Times New Roman" w:cs="Times New Roman"/>
          <w:sz w:val="24"/>
          <w:szCs w:val="24"/>
          <w:lang w:val="en-US"/>
        </w:rPr>
        <w:t>indikator</w:t>
      </w:r>
      <w:proofErr w:type="spellEnd"/>
      <w:r w:rsidR="005D45B6" w:rsidRPr="00DF74E6">
        <w:rPr>
          <w:rFonts w:ascii="Times New Roman" w:hAnsi="Times New Roman" w:cs="Times New Roman"/>
          <w:sz w:val="24"/>
          <w:szCs w:val="24"/>
          <w:lang w:val="en-US"/>
        </w:rPr>
        <w:t xml:space="preserve"> </w:t>
      </w:r>
      <w:r w:rsidR="005D45B6" w:rsidRPr="00DF74E6">
        <w:rPr>
          <w:rFonts w:ascii="Times New Roman" w:hAnsi="Times New Roman" w:cs="Times New Roman"/>
          <w:i/>
          <w:sz w:val="24"/>
          <w:szCs w:val="24"/>
          <w:lang w:val="en-US"/>
        </w:rPr>
        <w:t>brand image</w:t>
      </w:r>
      <w:r w:rsidRPr="00DF74E6">
        <w:rPr>
          <w:rFonts w:ascii="Times New Roman" w:hAnsi="Times New Roman" w:cs="Times New Roman"/>
          <w:i/>
          <w:sz w:val="24"/>
          <w:szCs w:val="24"/>
          <w:lang w:val="en-US"/>
        </w:rPr>
        <w:t xml:space="preserve"> </w:t>
      </w:r>
      <w:proofErr w:type="spellStart"/>
      <w:r w:rsidRPr="00DF74E6">
        <w:rPr>
          <w:rFonts w:ascii="Times New Roman" w:hAnsi="Times New Roman" w:cs="Times New Roman"/>
          <w:sz w:val="24"/>
          <w:szCs w:val="24"/>
          <w:lang w:val="en-US"/>
        </w:rPr>
        <w:t>dan</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minat</w:t>
      </w:r>
      <w:proofErr w:type="spellEnd"/>
      <w:r w:rsidRPr="00DF74E6">
        <w:rPr>
          <w:rFonts w:ascii="Times New Roman" w:hAnsi="Times New Roman" w:cs="Times New Roman"/>
          <w:sz w:val="24"/>
          <w:szCs w:val="24"/>
          <w:lang w:val="en-US"/>
        </w:rPr>
        <w:t xml:space="preserve"> </w:t>
      </w:r>
      <w:proofErr w:type="spellStart"/>
      <w:r w:rsidRPr="00DF74E6">
        <w:rPr>
          <w:rFonts w:ascii="Times New Roman" w:hAnsi="Times New Roman" w:cs="Times New Roman"/>
          <w:sz w:val="24"/>
          <w:szCs w:val="24"/>
          <w:lang w:val="en-US"/>
        </w:rPr>
        <w:t>menonton</w:t>
      </w:r>
      <w:proofErr w:type="spellEnd"/>
      <w:r w:rsidR="005D45B6" w:rsidRPr="00DF74E6">
        <w:rPr>
          <w:rFonts w:ascii="Times New Roman" w:hAnsi="Times New Roman" w:cs="Times New Roman"/>
          <w:i/>
          <w:sz w:val="24"/>
          <w:szCs w:val="24"/>
          <w:lang w:val="en-US"/>
        </w:rPr>
        <w:t xml:space="preserve"> </w:t>
      </w:r>
      <w:r w:rsidR="005D45B6" w:rsidRPr="00DF74E6">
        <w:rPr>
          <w:rFonts w:ascii="Times New Roman" w:hAnsi="Times New Roman" w:cs="Times New Roman"/>
          <w:sz w:val="24"/>
          <w:szCs w:val="24"/>
          <w:lang w:val="en-US"/>
        </w:rPr>
        <w:t xml:space="preserve">yang </w:t>
      </w:r>
      <w:proofErr w:type="spellStart"/>
      <w:r w:rsidR="005D45B6" w:rsidRPr="00DF74E6">
        <w:rPr>
          <w:rFonts w:ascii="Times New Roman" w:hAnsi="Times New Roman" w:cs="Times New Roman"/>
          <w:sz w:val="24"/>
          <w:szCs w:val="24"/>
          <w:lang w:val="en-US"/>
        </w:rPr>
        <w:t>mempengaruhinya</w:t>
      </w:r>
      <w:proofErr w:type="spellEnd"/>
      <w:r w:rsidR="002F2327" w:rsidRPr="00DF74E6">
        <w:rPr>
          <w:rFonts w:ascii="Times New Roman" w:hAnsi="Times New Roman" w:cs="Times New Roman"/>
          <w:sz w:val="24"/>
          <w:szCs w:val="24"/>
          <w:lang w:val="en-US"/>
        </w:rPr>
        <w:t>.</w:t>
      </w:r>
      <w:proofErr w:type="gramEnd"/>
    </w:p>
    <w:p w:rsidR="00E3053C" w:rsidRDefault="00E3053C" w:rsidP="00E3053C">
      <w:pPr>
        <w:spacing w:after="0" w:line="240" w:lineRule="auto"/>
        <w:jc w:val="both"/>
        <w:rPr>
          <w:rFonts w:ascii="Times New Roman" w:hAnsi="Times New Roman" w:cs="Times New Roman"/>
          <w:sz w:val="24"/>
          <w:szCs w:val="24"/>
          <w:lang w:val="en-US"/>
        </w:rPr>
      </w:pPr>
    </w:p>
    <w:p w:rsidR="00E3053C" w:rsidRDefault="00E3053C" w:rsidP="00E3053C">
      <w:pPr>
        <w:spacing w:after="0" w:line="240" w:lineRule="auto"/>
        <w:jc w:val="both"/>
        <w:rPr>
          <w:rFonts w:ascii="Times New Roman" w:hAnsi="Times New Roman" w:cs="Times New Roman"/>
          <w:sz w:val="24"/>
          <w:szCs w:val="24"/>
          <w:lang w:val="en-US"/>
        </w:rPr>
      </w:pPr>
    </w:p>
    <w:p w:rsidR="009C2143" w:rsidRPr="00E3053C" w:rsidRDefault="009C2143" w:rsidP="00E3053C">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lastRenderedPageBreak/>
        <w:t>Metode Penelitian</w:t>
      </w:r>
    </w:p>
    <w:p w:rsidR="009C2143" w:rsidRDefault="00642784" w:rsidP="009C2143">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F2327">
        <w:rPr>
          <w:rFonts w:ascii="Times New Roman" w:hAnsi="Times New Roman" w:cs="Times New Roman"/>
          <w:sz w:val="24"/>
          <w:szCs w:val="24"/>
        </w:rPr>
        <w:t>Bungin (2010</w:t>
      </w:r>
      <w:r w:rsidR="002F2327" w:rsidRPr="002F2327">
        <w:rPr>
          <w:rFonts w:ascii="Times New Roman" w:hAnsi="Times New Roman" w:cs="Times New Roman"/>
          <w:sz w:val="24"/>
          <w:szCs w:val="24"/>
        </w:rPr>
        <w:t>) pada penelitian kuantitatif, teori atau paradigma teori digunakan untuk menuntun peneliti menemukan masalah penelitian, menemukan hipotesis, menemukan konsep-konsep, menemukan metodologi, dan menemukan alat-alat analisis data. Teori dalam penelitian kuantitatif, merupakan sebuah keharusan setiap peneliti untuk memahami teori dan mengerti dalam melakukan penelitian kuantitatif.  Bahkan peneliti dituntut untuk me-mapping teori dalam menemukan ilmu pengetahuan secara luas mengenai permasalahan yang sedang atau akan dibahas dan menemukan posisi penelitiannya dalam pengetahuan tersebut.</w:t>
      </w:r>
      <w:r w:rsidR="009C2143" w:rsidRPr="00013D05">
        <w:rPr>
          <w:rFonts w:ascii="Times New Roman" w:hAnsi="Times New Roman" w:cs="Times New Roman"/>
          <w:sz w:val="24"/>
          <w:szCs w:val="24"/>
        </w:rPr>
        <w:t>.</w:t>
      </w:r>
    </w:p>
    <w:p w:rsidR="009C2143" w:rsidRDefault="00642784" w:rsidP="009C214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37B0">
        <w:rPr>
          <w:rFonts w:ascii="Times New Roman" w:hAnsi="Times New Roman" w:cs="Times New Roman"/>
          <w:sz w:val="24"/>
          <w:szCs w:val="24"/>
        </w:rPr>
        <w:t>Sugiyono (2011</w:t>
      </w:r>
      <w:r w:rsidR="002F2327" w:rsidRPr="002F2327">
        <w:rPr>
          <w:rFonts w:ascii="Times New Roman" w:hAnsi="Times New Roman" w:cs="Times New Roman"/>
          <w:sz w:val="24"/>
          <w:szCs w:val="24"/>
        </w:rPr>
        <w:t>) menjelaskan penelitian kuantitatif dapat diartikan sebagai metode penelitian yang berlandaskan pada filsafat positivism, digunakan untuk meneliti populasi atau sampel tertentu. Teknik pengambilan sampel pada umumnya dilakukan secara random, pengumpulan data menggunakan instrument penelitian, analisis data bersifat kuantitatif atau statistik dengan tujuan untuk menguji hipotesis yang telah ditetapkan. Data yang digunakan merupakan data yang dapat d</w:t>
      </w:r>
      <w:r w:rsidR="002F2327">
        <w:rPr>
          <w:rFonts w:ascii="Times New Roman" w:hAnsi="Times New Roman" w:cs="Times New Roman"/>
          <w:sz w:val="24"/>
          <w:szCs w:val="24"/>
        </w:rPr>
        <w:t>iukur, yaitu berupa angka-angka</w:t>
      </w:r>
      <w:r w:rsidR="009C2143" w:rsidRPr="003717C3">
        <w:rPr>
          <w:rFonts w:ascii="Times New Roman" w:hAnsi="Times New Roman" w:cs="Times New Roman"/>
          <w:sz w:val="24"/>
          <w:szCs w:val="24"/>
        </w:rPr>
        <w:t>.</w:t>
      </w:r>
    </w:p>
    <w:p w:rsidR="00CA500F" w:rsidRPr="00CA500F" w:rsidRDefault="005D45B6" w:rsidP="00CA500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Responden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dalam</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penelitian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ini</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dikategorikan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dalam</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beberapa</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kriteria</w:t>
      </w:r>
      <w:proofErr w:type="spellEnd"/>
      <w:r w:rsidRPr="005D45B6">
        <w:rPr>
          <w:rFonts w:ascii="Times New Roman" w:hAnsi="Times New Roman" w:cs="Times New Roman"/>
          <w:sz w:val="24"/>
          <w:szCs w:val="24"/>
          <w:lang w:val="en-US"/>
        </w:rPr>
        <w:t xml:space="preserve"> yang </w:t>
      </w:r>
      <w:proofErr w:type="spellStart"/>
      <w:r w:rsidRPr="005D45B6">
        <w:rPr>
          <w:rFonts w:ascii="Times New Roman" w:hAnsi="Times New Roman" w:cs="Times New Roman"/>
          <w:sz w:val="24"/>
          <w:szCs w:val="24"/>
          <w:lang w:val="en-US"/>
        </w:rPr>
        <w:t>bedasarkan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jenis</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kelamin</w:t>
      </w:r>
      <w:proofErr w:type="spellEnd"/>
      <w:r w:rsidRPr="005D45B6">
        <w:rPr>
          <w:rFonts w:ascii="Times New Roman" w:hAnsi="Times New Roman" w:cs="Times New Roman"/>
          <w:sz w:val="24"/>
          <w:szCs w:val="24"/>
          <w:lang w:val="en-US"/>
        </w:rPr>
        <w:t xml:space="preserve">, </w:t>
      </w:r>
      <w:proofErr w:type="spellStart"/>
      <w:proofErr w:type="gramStart"/>
      <w:r w:rsidRPr="005D45B6">
        <w:rPr>
          <w:rFonts w:ascii="Times New Roman" w:hAnsi="Times New Roman" w:cs="Times New Roman"/>
          <w:sz w:val="24"/>
          <w:szCs w:val="24"/>
          <w:lang w:val="en-US"/>
        </w:rPr>
        <w:t>usia</w:t>
      </w:r>
      <w:proofErr w:type="spellEnd"/>
      <w:proofErr w:type="gram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responden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jumlah</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responden</w:t>
      </w:r>
      <w:proofErr w:type="spellEnd"/>
      <w:r w:rsidRPr="005D45B6">
        <w:rPr>
          <w:rFonts w:ascii="Times New Roman" w:hAnsi="Times New Roman" w:cs="Times New Roman"/>
          <w:sz w:val="24"/>
          <w:szCs w:val="24"/>
          <w:lang w:val="en-US"/>
        </w:rPr>
        <w:t xml:space="preserve"> yang </w:t>
      </w:r>
      <w:proofErr w:type="spellStart"/>
      <w:r w:rsidRPr="005D45B6">
        <w:rPr>
          <w:rFonts w:ascii="Times New Roman" w:hAnsi="Times New Roman" w:cs="Times New Roman"/>
          <w:sz w:val="24"/>
          <w:szCs w:val="24"/>
          <w:lang w:val="en-US"/>
        </w:rPr>
        <w:t>menjadi</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populasi</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alasan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minat</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menonton</w:t>
      </w:r>
      <w:proofErr w:type="spellEnd"/>
      <w:r w:rsidRPr="005D45B6">
        <w:rPr>
          <w:rFonts w:ascii="Times New Roman" w:hAnsi="Times New Roman" w:cs="Times New Roman"/>
          <w:sz w:val="24"/>
          <w:szCs w:val="24"/>
          <w:lang w:val="en-US"/>
        </w:rPr>
        <w:t xml:space="preserve"> program Tonight Show, </w:t>
      </w:r>
      <w:proofErr w:type="spellStart"/>
      <w:r w:rsidRPr="005D45B6">
        <w:rPr>
          <w:rFonts w:ascii="Times New Roman" w:hAnsi="Times New Roman" w:cs="Times New Roman"/>
          <w:sz w:val="24"/>
          <w:szCs w:val="24"/>
          <w:lang w:val="en-US"/>
        </w:rPr>
        <w:t>dan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pengaruh</w:t>
      </w:r>
      <w:proofErr w:type="spellEnd"/>
      <w:r w:rsidRPr="005D45B6">
        <w:rPr>
          <w:rFonts w:ascii="Times New Roman" w:hAnsi="Times New Roman" w:cs="Times New Roman"/>
          <w:sz w:val="24"/>
          <w:szCs w:val="24"/>
          <w:lang w:val="en-US"/>
        </w:rPr>
        <w:t xml:space="preserve"> Brand Image </w:t>
      </w:r>
      <w:proofErr w:type="spellStart"/>
      <w:r w:rsidRPr="005D45B6">
        <w:rPr>
          <w:rFonts w:ascii="Times New Roman" w:hAnsi="Times New Roman" w:cs="Times New Roman"/>
          <w:sz w:val="24"/>
          <w:szCs w:val="24"/>
          <w:lang w:val="en-US"/>
        </w:rPr>
        <w:t>untuk</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menonton</w:t>
      </w:r>
      <w:proofErr w:type="spellEnd"/>
      <w:r w:rsidRPr="005D45B6">
        <w:rPr>
          <w:rFonts w:ascii="Times New Roman" w:hAnsi="Times New Roman" w:cs="Times New Roman"/>
          <w:sz w:val="24"/>
          <w:szCs w:val="24"/>
          <w:lang w:val="en-US"/>
        </w:rPr>
        <w:t xml:space="preserve"> program Tonight Show. </w:t>
      </w:r>
      <w:proofErr w:type="spellStart"/>
      <w:proofErr w:type="gramStart"/>
      <w:r w:rsidRPr="005D45B6">
        <w:rPr>
          <w:rFonts w:ascii="Times New Roman" w:hAnsi="Times New Roman" w:cs="Times New Roman"/>
          <w:sz w:val="24"/>
          <w:szCs w:val="24"/>
          <w:lang w:val="en-US"/>
        </w:rPr>
        <w:t>Uraian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berikut</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merupakan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penjelasan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karakteristik</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reponden</w:t>
      </w:r>
      <w:proofErr w:type="spellEnd"/>
      <w:r w:rsidRPr="005D45B6">
        <w:rPr>
          <w:rFonts w:ascii="Times New Roman" w:hAnsi="Times New Roman" w:cs="Times New Roman"/>
          <w:sz w:val="24"/>
          <w:szCs w:val="24"/>
          <w:lang w:val="en-US"/>
        </w:rPr>
        <w:t xml:space="preserve"> </w:t>
      </w:r>
      <w:proofErr w:type="spellStart"/>
      <w:r w:rsidRPr="005D45B6">
        <w:rPr>
          <w:rFonts w:ascii="Times New Roman" w:hAnsi="Times New Roman" w:cs="Times New Roman"/>
          <w:sz w:val="24"/>
          <w:szCs w:val="24"/>
          <w:lang w:val="en-US"/>
        </w:rPr>
        <w:t>tersebut</w:t>
      </w:r>
      <w:proofErr w:type="spellEnd"/>
      <w:r w:rsidRPr="005D45B6">
        <w:rPr>
          <w:rFonts w:ascii="Times New Roman" w:hAnsi="Times New Roman" w:cs="Times New Roman"/>
          <w:sz w:val="24"/>
          <w:szCs w:val="24"/>
          <w:lang w:val="en-US"/>
        </w:rPr>
        <w:t>.</w:t>
      </w:r>
      <w:proofErr w:type="gramEnd"/>
      <w:r w:rsidR="00CA500F">
        <w:rPr>
          <w:rFonts w:ascii="Times New Roman" w:hAnsi="Times New Roman" w:cs="Times New Roman"/>
          <w:sz w:val="24"/>
          <w:szCs w:val="24"/>
          <w:lang w:val="en-US"/>
        </w:rPr>
        <w:t xml:space="preserve"> </w:t>
      </w:r>
      <w:r w:rsidR="00CA500F" w:rsidRPr="00CA500F">
        <w:rPr>
          <w:rFonts w:ascii="Times New Roman" w:hAnsi="Times New Roman" w:cs="Times New Roman"/>
          <w:sz w:val="24"/>
          <w:szCs w:val="24"/>
          <w:lang w:val="en-US"/>
        </w:rPr>
        <w:t xml:space="preserve">Data </w:t>
      </w:r>
      <w:proofErr w:type="spellStart"/>
      <w:r w:rsidR="00CA500F" w:rsidRPr="00CA500F">
        <w:rPr>
          <w:rFonts w:ascii="Times New Roman" w:hAnsi="Times New Roman" w:cs="Times New Roman"/>
          <w:sz w:val="24"/>
          <w:szCs w:val="24"/>
          <w:lang w:val="en-US"/>
        </w:rPr>
        <w:t>responden</w:t>
      </w:r>
      <w:proofErr w:type="spellEnd"/>
      <w:r w:rsidR="003313B6">
        <w:rPr>
          <w:rFonts w:ascii="Times New Roman" w:hAnsi="Times New Roman" w:cs="Times New Roman"/>
          <w:sz w:val="24"/>
          <w:szCs w:val="24"/>
          <w:lang w:val="en-US"/>
        </w:rPr>
        <w:t xml:space="preserve"> Taman Royal 2 Kota </w:t>
      </w:r>
      <w:proofErr w:type="spellStart"/>
      <w:r w:rsidR="003313B6">
        <w:rPr>
          <w:rFonts w:ascii="Times New Roman" w:hAnsi="Times New Roman" w:cs="Times New Roman"/>
          <w:sz w:val="24"/>
          <w:szCs w:val="24"/>
          <w:lang w:val="en-US"/>
        </w:rPr>
        <w:t>Tangerang</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bedasarkan</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jenis</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kelamin</w:t>
      </w:r>
      <w:proofErr w:type="spellEnd"/>
      <w:r w:rsidR="00CA500F" w:rsidRPr="00CA500F">
        <w:rPr>
          <w:rFonts w:ascii="Times New Roman" w:hAnsi="Times New Roman" w:cs="Times New Roman"/>
          <w:sz w:val="24"/>
          <w:szCs w:val="24"/>
          <w:lang w:val="en-US"/>
        </w:rPr>
        <w:t xml:space="preserve">, </w:t>
      </w:r>
      <w:proofErr w:type="spellStart"/>
      <w:proofErr w:type="gramStart"/>
      <w:r w:rsidR="00CA500F" w:rsidRPr="00CA500F">
        <w:rPr>
          <w:rFonts w:ascii="Times New Roman" w:hAnsi="Times New Roman" w:cs="Times New Roman"/>
          <w:sz w:val="24"/>
          <w:szCs w:val="24"/>
          <w:lang w:val="en-US"/>
        </w:rPr>
        <w:t>usia</w:t>
      </w:r>
      <w:proofErr w:type="spellEnd"/>
      <w:proofErr w:type="gram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responden</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dan</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jumlah</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dapat</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dilihat</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dalam</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tabel</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berikut</w:t>
      </w:r>
      <w:proofErr w:type="spellEnd"/>
      <w:r w:rsidR="00CA500F" w:rsidRPr="00CA500F">
        <w:rPr>
          <w:rFonts w:ascii="Times New Roman" w:hAnsi="Times New Roman" w:cs="Times New Roman"/>
          <w:sz w:val="24"/>
          <w:szCs w:val="24"/>
          <w:lang w:val="en-US"/>
        </w:rPr>
        <w:t xml:space="preserve"> </w:t>
      </w:r>
      <w:proofErr w:type="spellStart"/>
      <w:r w:rsidR="00CA500F" w:rsidRPr="00CA500F">
        <w:rPr>
          <w:rFonts w:ascii="Times New Roman" w:hAnsi="Times New Roman" w:cs="Times New Roman"/>
          <w:sz w:val="24"/>
          <w:szCs w:val="24"/>
          <w:lang w:val="en-US"/>
        </w:rPr>
        <w:t>ini</w:t>
      </w:r>
      <w:proofErr w:type="spellEnd"/>
      <w:r w:rsidR="00CA500F" w:rsidRPr="00CA500F">
        <w:rPr>
          <w:rFonts w:ascii="Times New Roman" w:hAnsi="Times New Roman" w:cs="Times New Roman"/>
          <w:sz w:val="24"/>
          <w:szCs w:val="24"/>
          <w:lang w:val="en-US"/>
        </w:rPr>
        <w:t>:</w:t>
      </w:r>
    </w:p>
    <w:tbl>
      <w:tblPr>
        <w:tblStyle w:val="TableGrid"/>
        <w:tblW w:w="7150" w:type="dxa"/>
        <w:jc w:val="center"/>
        <w:tblInd w:w="546" w:type="dxa"/>
        <w:tblLayout w:type="fixed"/>
        <w:tblLook w:val="04A0"/>
      </w:tblPr>
      <w:tblGrid>
        <w:gridCol w:w="529"/>
        <w:gridCol w:w="1837"/>
        <w:gridCol w:w="941"/>
        <w:gridCol w:w="941"/>
        <w:gridCol w:w="941"/>
        <w:gridCol w:w="942"/>
        <w:gridCol w:w="1019"/>
      </w:tblGrid>
      <w:tr w:rsidR="00CA500F" w:rsidRPr="00CA500F" w:rsidTr="006310B2">
        <w:trPr>
          <w:trHeight w:val="336"/>
          <w:jc w:val="center"/>
        </w:trPr>
        <w:tc>
          <w:tcPr>
            <w:tcW w:w="529" w:type="dxa"/>
            <w:vMerge w:val="restart"/>
            <w:vAlign w:val="center"/>
          </w:tcPr>
          <w:p w:rsidR="00CA500F" w:rsidRPr="00CA500F" w:rsidRDefault="00CA500F" w:rsidP="006310B2">
            <w:pPr>
              <w:spacing w:after="200"/>
              <w:jc w:val="both"/>
              <w:rPr>
                <w:lang w:val="en-US"/>
              </w:rPr>
            </w:pPr>
            <w:r w:rsidRPr="00CA500F">
              <w:rPr>
                <w:lang w:val="en-US"/>
              </w:rPr>
              <w:t>No</w:t>
            </w:r>
          </w:p>
        </w:tc>
        <w:tc>
          <w:tcPr>
            <w:tcW w:w="1837" w:type="dxa"/>
            <w:vMerge w:val="restart"/>
            <w:vAlign w:val="center"/>
          </w:tcPr>
          <w:p w:rsidR="00CA500F" w:rsidRPr="00CA500F" w:rsidRDefault="00CA500F" w:rsidP="006310B2">
            <w:pPr>
              <w:spacing w:after="200"/>
              <w:jc w:val="both"/>
              <w:rPr>
                <w:lang w:val="en-US"/>
              </w:rPr>
            </w:pPr>
            <w:proofErr w:type="spellStart"/>
            <w:r w:rsidRPr="00CA500F">
              <w:rPr>
                <w:lang w:val="en-US"/>
              </w:rPr>
              <w:t>Jenis</w:t>
            </w:r>
            <w:proofErr w:type="spellEnd"/>
            <w:r w:rsidRPr="00CA500F">
              <w:rPr>
                <w:lang w:val="en-US"/>
              </w:rPr>
              <w:t xml:space="preserve"> </w:t>
            </w:r>
            <w:proofErr w:type="spellStart"/>
            <w:r w:rsidRPr="00CA500F">
              <w:rPr>
                <w:lang w:val="en-US"/>
              </w:rPr>
              <w:t>Kelamin</w:t>
            </w:r>
            <w:proofErr w:type="spellEnd"/>
          </w:p>
        </w:tc>
        <w:tc>
          <w:tcPr>
            <w:tcW w:w="3764" w:type="dxa"/>
            <w:gridSpan w:val="4"/>
            <w:vAlign w:val="center"/>
          </w:tcPr>
          <w:p w:rsidR="00CA500F" w:rsidRPr="00CA500F" w:rsidRDefault="00CA500F" w:rsidP="006310B2">
            <w:pPr>
              <w:spacing w:after="200"/>
              <w:jc w:val="center"/>
              <w:rPr>
                <w:lang w:val="en-US"/>
              </w:rPr>
            </w:pPr>
            <w:proofErr w:type="spellStart"/>
            <w:r w:rsidRPr="00CA500F">
              <w:rPr>
                <w:lang w:val="en-US"/>
              </w:rPr>
              <w:t>Usia</w:t>
            </w:r>
            <w:proofErr w:type="spellEnd"/>
            <w:r w:rsidRPr="00CA500F">
              <w:rPr>
                <w:lang w:val="en-US"/>
              </w:rPr>
              <w:t xml:space="preserve"> </w:t>
            </w:r>
            <w:proofErr w:type="spellStart"/>
            <w:r w:rsidRPr="00CA500F">
              <w:rPr>
                <w:lang w:val="en-US"/>
              </w:rPr>
              <w:t>Responden</w:t>
            </w:r>
            <w:proofErr w:type="spellEnd"/>
          </w:p>
        </w:tc>
        <w:tc>
          <w:tcPr>
            <w:tcW w:w="1019" w:type="dxa"/>
            <w:vMerge w:val="restart"/>
            <w:vAlign w:val="center"/>
          </w:tcPr>
          <w:p w:rsidR="00CA500F" w:rsidRPr="00CA500F" w:rsidRDefault="00CA500F" w:rsidP="006310B2">
            <w:pPr>
              <w:spacing w:after="200"/>
              <w:jc w:val="both"/>
              <w:rPr>
                <w:lang w:val="en-US"/>
              </w:rPr>
            </w:pPr>
            <w:proofErr w:type="spellStart"/>
            <w:r w:rsidRPr="00CA500F">
              <w:rPr>
                <w:lang w:val="en-US"/>
              </w:rPr>
              <w:t>Jumlah</w:t>
            </w:r>
            <w:proofErr w:type="spellEnd"/>
          </w:p>
        </w:tc>
      </w:tr>
      <w:tr w:rsidR="00CA500F" w:rsidRPr="00CA500F" w:rsidTr="006310B2">
        <w:trPr>
          <w:trHeight w:val="317"/>
          <w:jc w:val="center"/>
        </w:trPr>
        <w:tc>
          <w:tcPr>
            <w:tcW w:w="529" w:type="dxa"/>
            <w:vMerge/>
            <w:vAlign w:val="center"/>
          </w:tcPr>
          <w:p w:rsidR="00CA500F" w:rsidRPr="00CA500F" w:rsidRDefault="00CA500F" w:rsidP="006310B2">
            <w:pPr>
              <w:spacing w:after="200"/>
              <w:jc w:val="both"/>
              <w:rPr>
                <w:lang w:val="en-US"/>
              </w:rPr>
            </w:pPr>
          </w:p>
        </w:tc>
        <w:tc>
          <w:tcPr>
            <w:tcW w:w="1837" w:type="dxa"/>
            <w:vMerge/>
            <w:vAlign w:val="center"/>
          </w:tcPr>
          <w:p w:rsidR="00CA500F" w:rsidRPr="00CA500F" w:rsidRDefault="00CA500F" w:rsidP="006310B2">
            <w:pPr>
              <w:spacing w:after="200"/>
              <w:jc w:val="both"/>
              <w:rPr>
                <w:lang w:val="en-US"/>
              </w:rPr>
            </w:pPr>
          </w:p>
        </w:tc>
        <w:tc>
          <w:tcPr>
            <w:tcW w:w="941" w:type="dxa"/>
            <w:vAlign w:val="center"/>
          </w:tcPr>
          <w:p w:rsidR="00CA500F" w:rsidRPr="00CA500F" w:rsidRDefault="00CA500F" w:rsidP="006310B2">
            <w:pPr>
              <w:spacing w:after="200"/>
              <w:jc w:val="both"/>
              <w:rPr>
                <w:lang w:val="en-US"/>
              </w:rPr>
            </w:pPr>
            <w:r w:rsidRPr="00CA500F">
              <w:rPr>
                <w:lang w:val="en-US"/>
              </w:rPr>
              <w:t>20-25</w:t>
            </w:r>
          </w:p>
        </w:tc>
        <w:tc>
          <w:tcPr>
            <w:tcW w:w="941" w:type="dxa"/>
            <w:vAlign w:val="center"/>
          </w:tcPr>
          <w:p w:rsidR="00CA500F" w:rsidRPr="00CA500F" w:rsidRDefault="00CA500F" w:rsidP="006310B2">
            <w:pPr>
              <w:spacing w:after="200"/>
              <w:jc w:val="both"/>
              <w:rPr>
                <w:lang w:val="en-US"/>
              </w:rPr>
            </w:pPr>
            <w:r w:rsidRPr="00CA500F">
              <w:rPr>
                <w:lang w:val="en-US"/>
              </w:rPr>
              <w:t>26-31</w:t>
            </w:r>
          </w:p>
        </w:tc>
        <w:tc>
          <w:tcPr>
            <w:tcW w:w="941" w:type="dxa"/>
            <w:vAlign w:val="center"/>
          </w:tcPr>
          <w:p w:rsidR="00CA500F" w:rsidRPr="00CA500F" w:rsidRDefault="00CA500F" w:rsidP="006310B2">
            <w:pPr>
              <w:spacing w:after="200"/>
              <w:jc w:val="both"/>
              <w:rPr>
                <w:lang w:val="en-US"/>
              </w:rPr>
            </w:pPr>
            <w:r w:rsidRPr="00CA500F">
              <w:rPr>
                <w:lang w:val="en-US"/>
              </w:rPr>
              <w:t>32-37</w:t>
            </w:r>
          </w:p>
        </w:tc>
        <w:tc>
          <w:tcPr>
            <w:tcW w:w="942" w:type="dxa"/>
            <w:vAlign w:val="center"/>
          </w:tcPr>
          <w:p w:rsidR="00CA500F" w:rsidRPr="00CA500F" w:rsidRDefault="00CA500F" w:rsidP="006310B2">
            <w:pPr>
              <w:spacing w:after="200"/>
              <w:jc w:val="both"/>
              <w:rPr>
                <w:lang w:val="en-US"/>
              </w:rPr>
            </w:pPr>
            <w:r w:rsidRPr="00CA500F">
              <w:rPr>
                <w:lang w:val="en-US"/>
              </w:rPr>
              <w:t>38-44</w:t>
            </w:r>
          </w:p>
        </w:tc>
        <w:tc>
          <w:tcPr>
            <w:tcW w:w="1019" w:type="dxa"/>
            <w:vMerge/>
            <w:vAlign w:val="center"/>
          </w:tcPr>
          <w:p w:rsidR="00CA500F" w:rsidRPr="00CA500F" w:rsidRDefault="00CA500F" w:rsidP="006310B2">
            <w:pPr>
              <w:spacing w:after="200"/>
              <w:jc w:val="both"/>
              <w:rPr>
                <w:lang w:val="en-US"/>
              </w:rPr>
            </w:pPr>
          </w:p>
        </w:tc>
      </w:tr>
      <w:tr w:rsidR="00CA500F" w:rsidRPr="00CA500F" w:rsidTr="006310B2">
        <w:trPr>
          <w:trHeight w:val="210"/>
          <w:jc w:val="center"/>
        </w:trPr>
        <w:tc>
          <w:tcPr>
            <w:tcW w:w="529" w:type="dxa"/>
            <w:vAlign w:val="center"/>
          </w:tcPr>
          <w:p w:rsidR="00CA500F" w:rsidRPr="00CA500F" w:rsidRDefault="00CA500F" w:rsidP="006310B2">
            <w:pPr>
              <w:spacing w:after="200"/>
              <w:jc w:val="both"/>
              <w:rPr>
                <w:lang w:val="en-US"/>
              </w:rPr>
            </w:pPr>
            <w:r w:rsidRPr="00CA500F">
              <w:rPr>
                <w:lang w:val="en-US"/>
              </w:rPr>
              <w:t>1</w:t>
            </w:r>
          </w:p>
        </w:tc>
        <w:tc>
          <w:tcPr>
            <w:tcW w:w="1837" w:type="dxa"/>
            <w:vAlign w:val="center"/>
          </w:tcPr>
          <w:p w:rsidR="00CA500F" w:rsidRPr="00CA500F" w:rsidRDefault="00CA500F" w:rsidP="006310B2">
            <w:pPr>
              <w:spacing w:after="200"/>
              <w:jc w:val="both"/>
              <w:rPr>
                <w:lang w:val="en-US"/>
              </w:rPr>
            </w:pPr>
            <w:proofErr w:type="spellStart"/>
            <w:r w:rsidRPr="00CA500F">
              <w:rPr>
                <w:lang w:val="en-US"/>
              </w:rPr>
              <w:t>Laki</w:t>
            </w:r>
            <w:proofErr w:type="spellEnd"/>
            <w:r w:rsidRPr="00CA500F">
              <w:rPr>
                <w:lang w:val="en-US"/>
              </w:rPr>
              <w:t xml:space="preserve"> – </w:t>
            </w:r>
            <w:proofErr w:type="spellStart"/>
            <w:r w:rsidRPr="00CA500F">
              <w:rPr>
                <w:lang w:val="en-US"/>
              </w:rPr>
              <w:t>laki</w:t>
            </w:r>
            <w:proofErr w:type="spellEnd"/>
          </w:p>
        </w:tc>
        <w:tc>
          <w:tcPr>
            <w:tcW w:w="941" w:type="dxa"/>
            <w:shd w:val="clear" w:color="auto" w:fill="auto"/>
            <w:vAlign w:val="center"/>
          </w:tcPr>
          <w:p w:rsidR="00CA500F" w:rsidRPr="00CA500F" w:rsidRDefault="00CA500F" w:rsidP="006310B2">
            <w:pPr>
              <w:spacing w:after="200"/>
              <w:jc w:val="both"/>
              <w:rPr>
                <w:lang w:val="en-US"/>
              </w:rPr>
            </w:pPr>
            <w:r w:rsidRPr="00CA500F">
              <w:rPr>
                <w:lang w:val="en-US"/>
              </w:rPr>
              <w:t>14</w:t>
            </w:r>
          </w:p>
        </w:tc>
        <w:tc>
          <w:tcPr>
            <w:tcW w:w="941" w:type="dxa"/>
            <w:shd w:val="clear" w:color="auto" w:fill="auto"/>
            <w:vAlign w:val="center"/>
          </w:tcPr>
          <w:p w:rsidR="00CA500F" w:rsidRPr="00CA500F" w:rsidRDefault="00CA500F" w:rsidP="006310B2">
            <w:pPr>
              <w:spacing w:after="200"/>
              <w:jc w:val="both"/>
              <w:rPr>
                <w:lang w:val="en-US"/>
              </w:rPr>
            </w:pPr>
            <w:r w:rsidRPr="00CA500F">
              <w:rPr>
                <w:lang w:val="en-US"/>
              </w:rPr>
              <w:t>10</w:t>
            </w:r>
          </w:p>
        </w:tc>
        <w:tc>
          <w:tcPr>
            <w:tcW w:w="941" w:type="dxa"/>
            <w:shd w:val="clear" w:color="auto" w:fill="auto"/>
            <w:vAlign w:val="center"/>
          </w:tcPr>
          <w:p w:rsidR="00CA500F" w:rsidRPr="00CA500F" w:rsidRDefault="00CA500F" w:rsidP="006310B2">
            <w:pPr>
              <w:spacing w:after="200"/>
              <w:jc w:val="both"/>
              <w:rPr>
                <w:lang w:val="en-US"/>
              </w:rPr>
            </w:pPr>
            <w:r w:rsidRPr="00CA500F">
              <w:rPr>
                <w:lang w:val="en-US"/>
              </w:rPr>
              <w:t>15</w:t>
            </w:r>
          </w:p>
        </w:tc>
        <w:tc>
          <w:tcPr>
            <w:tcW w:w="942" w:type="dxa"/>
            <w:shd w:val="clear" w:color="auto" w:fill="auto"/>
            <w:vAlign w:val="center"/>
          </w:tcPr>
          <w:p w:rsidR="00CA500F" w:rsidRPr="00CA500F" w:rsidRDefault="00CA500F" w:rsidP="006310B2">
            <w:pPr>
              <w:spacing w:after="200"/>
              <w:jc w:val="both"/>
              <w:rPr>
                <w:lang w:val="en-US"/>
              </w:rPr>
            </w:pPr>
            <w:r w:rsidRPr="00CA500F">
              <w:rPr>
                <w:lang w:val="en-US"/>
              </w:rPr>
              <w:t>20</w:t>
            </w:r>
          </w:p>
        </w:tc>
        <w:tc>
          <w:tcPr>
            <w:tcW w:w="1019" w:type="dxa"/>
            <w:shd w:val="clear" w:color="auto" w:fill="auto"/>
            <w:vAlign w:val="center"/>
          </w:tcPr>
          <w:p w:rsidR="00CA500F" w:rsidRPr="00CA500F" w:rsidRDefault="00CA500F" w:rsidP="006310B2">
            <w:pPr>
              <w:spacing w:after="200"/>
              <w:jc w:val="both"/>
              <w:rPr>
                <w:lang w:val="en-US"/>
              </w:rPr>
            </w:pPr>
            <w:r w:rsidRPr="00CA500F">
              <w:rPr>
                <w:lang w:val="en-US"/>
              </w:rPr>
              <w:t>59</w:t>
            </w:r>
          </w:p>
        </w:tc>
      </w:tr>
      <w:tr w:rsidR="00CA500F" w:rsidRPr="00CA500F" w:rsidTr="006310B2">
        <w:trPr>
          <w:trHeight w:val="215"/>
          <w:jc w:val="center"/>
        </w:trPr>
        <w:tc>
          <w:tcPr>
            <w:tcW w:w="529" w:type="dxa"/>
            <w:vAlign w:val="center"/>
          </w:tcPr>
          <w:p w:rsidR="00CA500F" w:rsidRPr="00CA500F" w:rsidRDefault="00CA500F" w:rsidP="006310B2">
            <w:pPr>
              <w:spacing w:after="200"/>
              <w:jc w:val="both"/>
              <w:rPr>
                <w:lang w:val="en-US"/>
              </w:rPr>
            </w:pPr>
            <w:r w:rsidRPr="00CA500F">
              <w:rPr>
                <w:lang w:val="en-US"/>
              </w:rPr>
              <w:t>2</w:t>
            </w:r>
          </w:p>
        </w:tc>
        <w:tc>
          <w:tcPr>
            <w:tcW w:w="1837" w:type="dxa"/>
            <w:vAlign w:val="center"/>
          </w:tcPr>
          <w:p w:rsidR="00CA500F" w:rsidRPr="00CA500F" w:rsidRDefault="00CA500F" w:rsidP="006310B2">
            <w:pPr>
              <w:spacing w:after="200"/>
              <w:jc w:val="both"/>
              <w:rPr>
                <w:lang w:val="en-US"/>
              </w:rPr>
            </w:pPr>
            <w:proofErr w:type="spellStart"/>
            <w:r w:rsidRPr="00CA500F">
              <w:rPr>
                <w:lang w:val="en-US"/>
              </w:rPr>
              <w:t>Perempuan</w:t>
            </w:r>
            <w:proofErr w:type="spellEnd"/>
          </w:p>
        </w:tc>
        <w:tc>
          <w:tcPr>
            <w:tcW w:w="941" w:type="dxa"/>
            <w:vAlign w:val="center"/>
          </w:tcPr>
          <w:p w:rsidR="00CA500F" w:rsidRPr="00CA500F" w:rsidRDefault="00CA500F" w:rsidP="006310B2">
            <w:pPr>
              <w:spacing w:after="200"/>
              <w:jc w:val="both"/>
              <w:rPr>
                <w:lang w:val="en-US"/>
              </w:rPr>
            </w:pPr>
            <w:r w:rsidRPr="00CA500F">
              <w:rPr>
                <w:lang w:val="en-US"/>
              </w:rPr>
              <w:t>15</w:t>
            </w:r>
          </w:p>
        </w:tc>
        <w:tc>
          <w:tcPr>
            <w:tcW w:w="941" w:type="dxa"/>
            <w:vAlign w:val="center"/>
          </w:tcPr>
          <w:p w:rsidR="00CA500F" w:rsidRPr="00CA500F" w:rsidRDefault="00CA500F" w:rsidP="006310B2">
            <w:pPr>
              <w:spacing w:after="200"/>
              <w:jc w:val="both"/>
              <w:rPr>
                <w:lang w:val="en-US"/>
              </w:rPr>
            </w:pPr>
            <w:r w:rsidRPr="00CA500F">
              <w:rPr>
                <w:lang w:val="en-US"/>
              </w:rPr>
              <w:t>15</w:t>
            </w:r>
          </w:p>
        </w:tc>
        <w:tc>
          <w:tcPr>
            <w:tcW w:w="941" w:type="dxa"/>
            <w:vAlign w:val="center"/>
          </w:tcPr>
          <w:p w:rsidR="00CA500F" w:rsidRPr="00CA500F" w:rsidRDefault="00CA500F" w:rsidP="006310B2">
            <w:pPr>
              <w:spacing w:after="200"/>
              <w:jc w:val="both"/>
              <w:rPr>
                <w:lang w:val="en-US"/>
              </w:rPr>
            </w:pPr>
            <w:r w:rsidRPr="00CA500F">
              <w:rPr>
                <w:lang w:val="en-US"/>
              </w:rPr>
              <w:t>10</w:t>
            </w:r>
          </w:p>
        </w:tc>
        <w:tc>
          <w:tcPr>
            <w:tcW w:w="942" w:type="dxa"/>
            <w:vAlign w:val="center"/>
          </w:tcPr>
          <w:p w:rsidR="00CA500F" w:rsidRPr="00CA500F" w:rsidRDefault="00CA500F" w:rsidP="006310B2">
            <w:pPr>
              <w:spacing w:after="200"/>
              <w:jc w:val="both"/>
              <w:rPr>
                <w:lang w:val="en-US"/>
              </w:rPr>
            </w:pPr>
            <w:r w:rsidRPr="00CA500F">
              <w:rPr>
                <w:lang w:val="en-US"/>
              </w:rPr>
              <w:t>25</w:t>
            </w:r>
          </w:p>
        </w:tc>
        <w:tc>
          <w:tcPr>
            <w:tcW w:w="1019" w:type="dxa"/>
            <w:tcBorders>
              <w:bottom w:val="single" w:sz="4" w:space="0" w:color="auto"/>
            </w:tcBorders>
            <w:shd w:val="clear" w:color="auto" w:fill="auto"/>
            <w:vAlign w:val="center"/>
          </w:tcPr>
          <w:p w:rsidR="00CA500F" w:rsidRPr="00CA500F" w:rsidRDefault="00CA500F" w:rsidP="006310B2">
            <w:pPr>
              <w:spacing w:after="200"/>
              <w:jc w:val="both"/>
              <w:rPr>
                <w:lang w:val="en-US"/>
              </w:rPr>
            </w:pPr>
            <w:r w:rsidRPr="00CA500F">
              <w:rPr>
                <w:lang w:val="en-US"/>
              </w:rPr>
              <w:t>65</w:t>
            </w:r>
          </w:p>
        </w:tc>
      </w:tr>
      <w:tr w:rsidR="00CA500F" w:rsidRPr="00CA500F" w:rsidTr="006310B2">
        <w:trPr>
          <w:trHeight w:val="239"/>
          <w:jc w:val="center"/>
        </w:trPr>
        <w:tc>
          <w:tcPr>
            <w:tcW w:w="6130" w:type="dxa"/>
            <w:gridSpan w:val="6"/>
            <w:vAlign w:val="center"/>
          </w:tcPr>
          <w:p w:rsidR="00CA500F" w:rsidRPr="00CA500F" w:rsidRDefault="00CA500F" w:rsidP="006310B2">
            <w:pPr>
              <w:spacing w:after="200"/>
              <w:jc w:val="both"/>
              <w:rPr>
                <w:b/>
                <w:lang w:val="en-US"/>
              </w:rPr>
            </w:pPr>
            <w:r w:rsidRPr="00CA500F">
              <w:rPr>
                <w:b/>
                <w:lang w:val="en-US"/>
              </w:rPr>
              <w:t>Total</w:t>
            </w:r>
          </w:p>
        </w:tc>
        <w:tc>
          <w:tcPr>
            <w:tcW w:w="1019" w:type="dxa"/>
            <w:vAlign w:val="center"/>
          </w:tcPr>
          <w:p w:rsidR="00CA500F" w:rsidRPr="00CA500F" w:rsidRDefault="00CA500F" w:rsidP="006310B2">
            <w:pPr>
              <w:spacing w:after="200"/>
              <w:jc w:val="both"/>
              <w:rPr>
                <w:lang w:val="en-US"/>
              </w:rPr>
            </w:pPr>
            <w:r w:rsidRPr="00CA500F">
              <w:rPr>
                <w:lang w:val="en-US"/>
              </w:rPr>
              <w:t>124</w:t>
            </w:r>
          </w:p>
        </w:tc>
      </w:tr>
    </w:tbl>
    <w:p w:rsidR="00543A12" w:rsidRDefault="00CA500F" w:rsidP="00543A12">
      <w:pPr>
        <w:spacing w:line="240" w:lineRule="auto"/>
        <w:ind w:firstLine="720"/>
        <w:jc w:val="both"/>
        <w:rPr>
          <w:rFonts w:ascii="Times New Roman" w:hAnsi="Times New Roman" w:cs="Times New Roman"/>
          <w:sz w:val="24"/>
          <w:szCs w:val="24"/>
          <w:lang w:val="en-US"/>
        </w:rPr>
      </w:pPr>
      <w:proofErr w:type="spellStart"/>
      <w:r w:rsidRPr="00CA500F">
        <w:rPr>
          <w:rFonts w:ascii="Times New Roman" w:hAnsi="Times New Roman" w:cs="Times New Roman"/>
          <w:sz w:val="24"/>
          <w:szCs w:val="24"/>
          <w:lang w:val="en-US"/>
        </w:rPr>
        <w:t>Sumber</w:t>
      </w:r>
      <w:proofErr w:type="spellEnd"/>
      <w:r w:rsidRPr="00CA500F">
        <w:rPr>
          <w:rFonts w:ascii="Times New Roman" w:hAnsi="Times New Roman" w:cs="Times New Roman"/>
          <w:sz w:val="24"/>
          <w:szCs w:val="24"/>
          <w:lang w:val="en-US"/>
        </w:rPr>
        <w:t xml:space="preserve">: </w:t>
      </w:r>
      <w:proofErr w:type="spellStart"/>
      <w:r w:rsidRPr="00CA500F">
        <w:rPr>
          <w:rFonts w:ascii="Times New Roman" w:hAnsi="Times New Roman" w:cs="Times New Roman"/>
          <w:sz w:val="24"/>
          <w:szCs w:val="24"/>
          <w:lang w:val="en-US"/>
        </w:rPr>
        <w:t>Olah</w:t>
      </w:r>
      <w:proofErr w:type="spellEnd"/>
      <w:r w:rsidRPr="00CA500F">
        <w:rPr>
          <w:rFonts w:ascii="Times New Roman" w:hAnsi="Times New Roman" w:cs="Times New Roman"/>
          <w:sz w:val="24"/>
          <w:szCs w:val="24"/>
          <w:lang w:val="en-US"/>
        </w:rPr>
        <w:t xml:space="preserve"> Data</w:t>
      </w:r>
    </w:p>
    <w:p w:rsidR="00543A12" w:rsidRDefault="00543A1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543A12">
        <w:rPr>
          <w:rFonts w:ascii="Times New Roman" w:hAnsi="Times New Roman" w:cs="Times New Roman"/>
          <w:sz w:val="24"/>
          <w:szCs w:val="24"/>
          <w:lang w:val="en-US"/>
        </w:rPr>
        <w:t>ada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variabel</w:t>
      </w:r>
      <w:proofErr w:type="spellEnd"/>
      <w:r w:rsidRPr="00543A12">
        <w:rPr>
          <w:rFonts w:ascii="Times New Roman" w:hAnsi="Times New Roman" w:cs="Times New Roman"/>
          <w:sz w:val="24"/>
          <w:szCs w:val="24"/>
          <w:lang w:val="en-US"/>
        </w:rPr>
        <w:t xml:space="preserve"> brand image (X) </w:t>
      </w:r>
      <w:proofErr w:type="spellStart"/>
      <w:r w:rsidRPr="00543A12">
        <w:rPr>
          <w:rFonts w:ascii="Times New Roman" w:hAnsi="Times New Roman" w:cs="Times New Roman"/>
          <w:sz w:val="24"/>
          <w:szCs w:val="24"/>
          <w:lang w:val="en-US"/>
        </w:rPr>
        <w:t>dan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minat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menonton</w:t>
      </w:r>
      <w:proofErr w:type="spellEnd"/>
      <w:r w:rsidRPr="00543A12">
        <w:rPr>
          <w:rFonts w:ascii="Times New Roman" w:hAnsi="Times New Roman" w:cs="Times New Roman"/>
          <w:sz w:val="24"/>
          <w:szCs w:val="24"/>
          <w:lang w:val="en-US"/>
        </w:rPr>
        <w:t xml:space="preserve"> (Y) </w:t>
      </w:r>
      <w:proofErr w:type="spellStart"/>
      <w:r w:rsidRPr="00543A12">
        <w:rPr>
          <w:rFonts w:ascii="Times New Roman" w:hAnsi="Times New Roman" w:cs="Times New Roman"/>
          <w:sz w:val="24"/>
          <w:szCs w:val="24"/>
          <w:lang w:val="en-US"/>
        </w:rPr>
        <w:t>menggunakan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skala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likert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maka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variabel</w:t>
      </w:r>
      <w:proofErr w:type="spellEnd"/>
      <w:r w:rsidRPr="00543A12">
        <w:rPr>
          <w:rFonts w:ascii="Times New Roman" w:hAnsi="Times New Roman" w:cs="Times New Roman"/>
          <w:sz w:val="24"/>
          <w:szCs w:val="24"/>
          <w:lang w:val="en-US"/>
        </w:rPr>
        <w:t xml:space="preserve"> yang </w:t>
      </w:r>
      <w:proofErr w:type="spellStart"/>
      <w:r w:rsidRPr="00543A12">
        <w:rPr>
          <w:rFonts w:ascii="Times New Roman" w:hAnsi="Times New Roman" w:cs="Times New Roman"/>
          <w:sz w:val="24"/>
          <w:szCs w:val="24"/>
          <w:lang w:val="en-US"/>
        </w:rPr>
        <w:t>diukur</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dijabarkan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menjadi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indikator</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variabel</w:t>
      </w:r>
      <w:proofErr w:type="spellEnd"/>
      <w:r w:rsidRPr="00543A12">
        <w:rPr>
          <w:rFonts w:ascii="Times New Roman" w:hAnsi="Times New Roman" w:cs="Times New Roman"/>
          <w:sz w:val="24"/>
          <w:szCs w:val="24"/>
          <w:lang w:val="en-US"/>
        </w:rPr>
        <w:t>.</w:t>
      </w:r>
      <w:proofErr w:type="gramEnd"/>
      <w:r w:rsidRPr="00543A12">
        <w:rPr>
          <w:rFonts w:ascii="Times New Roman" w:hAnsi="Times New Roman" w:cs="Times New Roman"/>
          <w:sz w:val="24"/>
          <w:szCs w:val="24"/>
          <w:lang w:val="en-US"/>
        </w:rPr>
        <w:t xml:space="preserve"> </w:t>
      </w:r>
      <w:proofErr w:type="spellStart"/>
      <w:proofErr w:type="gramStart"/>
      <w:r w:rsidRPr="00543A12">
        <w:rPr>
          <w:rFonts w:ascii="Times New Roman" w:hAnsi="Times New Roman" w:cs="Times New Roman"/>
          <w:sz w:val="24"/>
          <w:szCs w:val="24"/>
          <w:lang w:val="en-US"/>
        </w:rPr>
        <w:t>Kemudian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indikator-indikator</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dari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variabel</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sikap</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terhadap</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suatu</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objek</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merupakan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titik</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tolak</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dalam</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membuat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pernyataan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atau</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pertanyaan</w:t>
      </w:r>
      <w:proofErr w:type="spellEnd"/>
      <w:r w:rsidRPr="00543A12">
        <w:rPr>
          <w:rFonts w:ascii="Times New Roman" w:hAnsi="Times New Roman" w:cs="Times New Roman"/>
          <w:sz w:val="24"/>
          <w:szCs w:val="24"/>
          <w:lang w:val="en-US"/>
        </w:rPr>
        <w:t xml:space="preserve"> yang </w:t>
      </w:r>
      <w:proofErr w:type="spellStart"/>
      <w:r w:rsidRPr="00543A12">
        <w:rPr>
          <w:rFonts w:ascii="Times New Roman" w:hAnsi="Times New Roman" w:cs="Times New Roman"/>
          <w:sz w:val="24"/>
          <w:szCs w:val="24"/>
          <w:lang w:val="en-US"/>
        </w:rPr>
        <w:t>harus</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diisi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responden</w:t>
      </w:r>
      <w:proofErr w:type="spellEnd"/>
      <w:r w:rsidRPr="00543A12">
        <w:rPr>
          <w:rFonts w:ascii="Times New Roman" w:hAnsi="Times New Roman" w:cs="Times New Roman"/>
          <w:sz w:val="24"/>
          <w:szCs w:val="24"/>
          <w:lang w:val="en-US"/>
        </w:rPr>
        <w:t>.</w:t>
      </w:r>
      <w:proofErr w:type="gram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Jawaban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setiap</w:t>
      </w:r>
      <w:proofErr w:type="spellEnd"/>
      <w:r w:rsidRPr="00543A12">
        <w:rPr>
          <w:rFonts w:ascii="Times New Roman" w:hAnsi="Times New Roman" w:cs="Times New Roman"/>
          <w:sz w:val="24"/>
          <w:szCs w:val="24"/>
          <w:lang w:val="en-US"/>
        </w:rPr>
        <w:t xml:space="preserve"> item </w:t>
      </w:r>
      <w:proofErr w:type="spellStart"/>
      <w:r w:rsidRPr="00543A12">
        <w:rPr>
          <w:rFonts w:ascii="Times New Roman" w:hAnsi="Times New Roman" w:cs="Times New Roman"/>
          <w:sz w:val="24"/>
          <w:szCs w:val="24"/>
          <w:lang w:val="en-US"/>
        </w:rPr>
        <w:t>instrumen</w:t>
      </w:r>
      <w:proofErr w:type="spellEnd"/>
      <w:r w:rsidRPr="00543A12">
        <w:rPr>
          <w:rFonts w:ascii="Times New Roman" w:hAnsi="Times New Roman" w:cs="Times New Roman"/>
          <w:sz w:val="24"/>
          <w:szCs w:val="24"/>
          <w:lang w:val="en-US"/>
        </w:rPr>
        <w:t xml:space="preserve"> yang </w:t>
      </w:r>
      <w:proofErr w:type="spellStart"/>
      <w:r w:rsidRPr="00543A12">
        <w:rPr>
          <w:rFonts w:ascii="Times New Roman" w:hAnsi="Times New Roman" w:cs="Times New Roman"/>
          <w:sz w:val="24"/>
          <w:szCs w:val="24"/>
          <w:lang w:val="en-US"/>
        </w:rPr>
        <w:t>menggunakan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skala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likert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mempunyai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gradasi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dari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sangat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positif</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sampai</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negatif</w:t>
      </w:r>
      <w:proofErr w:type="spellEnd"/>
      <w:r w:rsidRPr="00543A12">
        <w:rPr>
          <w:rFonts w:ascii="Times New Roman" w:hAnsi="Times New Roman" w:cs="Times New Roman"/>
          <w:sz w:val="24"/>
          <w:szCs w:val="24"/>
          <w:lang w:val="en-US"/>
        </w:rPr>
        <w:t xml:space="preserve"> yang </w:t>
      </w:r>
      <w:proofErr w:type="spellStart"/>
      <w:r w:rsidRPr="00543A12">
        <w:rPr>
          <w:rFonts w:ascii="Times New Roman" w:hAnsi="Times New Roman" w:cs="Times New Roman"/>
          <w:sz w:val="24"/>
          <w:szCs w:val="24"/>
          <w:lang w:val="en-US"/>
        </w:rPr>
        <w:t>dapat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berupa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kata-kata</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dengan</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skor</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yaitu</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sangat</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setuju</w:t>
      </w:r>
      <w:proofErr w:type="spellEnd"/>
      <w:r w:rsidRPr="00543A12">
        <w:rPr>
          <w:rFonts w:ascii="Times New Roman" w:hAnsi="Times New Roman" w:cs="Times New Roman"/>
          <w:sz w:val="24"/>
          <w:szCs w:val="24"/>
          <w:lang w:val="en-US"/>
        </w:rPr>
        <w:t xml:space="preserve"> (SS), </w:t>
      </w:r>
      <w:proofErr w:type="spellStart"/>
      <w:r w:rsidRPr="00543A12">
        <w:rPr>
          <w:rFonts w:ascii="Times New Roman" w:hAnsi="Times New Roman" w:cs="Times New Roman"/>
          <w:sz w:val="24"/>
          <w:szCs w:val="24"/>
          <w:lang w:val="en-US"/>
        </w:rPr>
        <w:t>setuju</w:t>
      </w:r>
      <w:proofErr w:type="spellEnd"/>
      <w:r w:rsidRPr="00543A12">
        <w:rPr>
          <w:rFonts w:ascii="Times New Roman" w:hAnsi="Times New Roman" w:cs="Times New Roman"/>
          <w:sz w:val="24"/>
          <w:szCs w:val="24"/>
          <w:lang w:val="en-US"/>
        </w:rPr>
        <w:t xml:space="preserve"> (S), </w:t>
      </w:r>
      <w:proofErr w:type="spellStart"/>
      <w:r w:rsidRPr="00543A12">
        <w:rPr>
          <w:rFonts w:ascii="Times New Roman" w:hAnsi="Times New Roman" w:cs="Times New Roman"/>
          <w:sz w:val="24"/>
          <w:szCs w:val="24"/>
          <w:lang w:val="en-US"/>
        </w:rPr>
        <w:t>netral</w:t>
      </w:r>
      <w:proofErr w:type="spellEnd"/>
      <w:r w:rsidRPr="00543A12">
        <w:rPr>
          <w:rFonts w:ascii="Times New Roman" w:hAnsi="Times New Roman" w:cs="Times New Roman"/>
          <w:sz w:val="24"/>
          <w:szCs w:val="24"/>
          <w:lang w:val="en-US"/>
        </w:rPr>
        <w:t xml:space="preserve"> (N), </w:t>
      </w:r>
      <w:proofErr w:type="spellStart"/>
      <w:r w:rsidRPr="00543A12">
        <w:rPr>
          <w:rFonts w:ascii="Times New Roman" w:hAnsi="Times New Roman" w:cs="Times New Roman"/>
          <w:sz w:val="24"/>
          <w:szCs w:val="24"/>
          <w:lang w:val="en-US"/>
        </w:rPr>
        <w:t>tidak</w:t>
      </w:r>
      <w:proofErr w:type="spellEnd"/>
      <w:r w:rsidRPr="00543A12">
        <w:rPr>
          <w:rFonts w:ascii="Times New Roman" w:hAnsi="Times New Roman" w:cs="Times New Roman"/>
          <w:sz w:val="24"/>
          <w:szCs w:val="24"/>
          <w:lang w:val="en-US"/>
        </w:rPr>
        <w:t xml:space="preserve"> </w:t>
      </w:r>
      <w:proofErr w:type="spellStart"/>
      <w:r w:rsidRPr="00543A12">
        <w:rPr>
          <w:rFonts w:ascii="Times New Roman" w:hAnsi="Times New Roman" w:cs="Times New Roman"/>
          <w:sz w:val="24"/>
          <w:szCs w:val="24"/>
          <w:lang w:val="en-US"/>
        </w:rPr>
        <w:t>setuju</w:t>
      </w:r>
      <w:proofErr w:type="spellEnd"/>
      <w:r w:rsidRPr="00543A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TS),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setuju</w:t>
      </w:r>
      <w:proofErr w:type="spellEnd"/>
      <w:r>
        <w:rPr>
          <w:rFonts w:ascii="Times New Roman" w:hAnsi="Times New Roman" w:cs="Times New Roman"/>
          <w:sz w:val="24"/>
          <w:szCs w:val="24"/>
          <w:lang w:val="en-US"/>
        </w:rPr>
        <w:t xml:space="preserve"> (STS) </w:t>
      </w:r>
      <w:proofErr w:type="spellStart"/>
      <w:r>
        <w:rPr>
          <w:rFonts w:ascii="Times New Roman" w:hAnsi="Times New Roman" w:cs="Times New Roman"/>
          <w:sz w:val="24"/>
          <w:szCs w:val="24"/>
          <w:lang w:val="en-US"/>
        </w:rPr>
        <w:t>Kriyantono</w:t>
      </w:r>
      <w:proofErr w:type="spellEnd"/>
      <w:r>
        <w:rPr>
          <w:rFonts w:ascii="Times New Roman" w:hAnsi="Times New Roman" w:cs="Times New Roman"/>
          <w:sz w:val="24"/>
          <w:szCs w:val="24"/>
          <w:lang w:val="en-US"/>
        </w:rPr>
        <w:t>, (2014</w:t>
      </w:r>
      <w:r w:rsidRPr="00543A12">
        <w:rPr>
          <w:rFonts w:ascii="Times New Roman" w:hAnsi="Times New Roman" w:cs="Times New Roman"/>
          <w:sz w:val="24"/>
          <w:szCs w:val="24"/>
          <w:lang w:val="en-US"/>
        </w:rPr>
        <w:t>)</w:t>
      </w:r>
      <w:r>
        <w:rPr>
          <w:rFonts w:ascii="Times New Roman" w:hAnsi="Times New Roman" w:cs="Times New Roman"/>
          <w:sz w:val="24"/>
          <w:szCs w:val="24"/>
          <w:lang w:val="en-US"/>
        </w:rPr>
        <w:t>.</w:t>
      </w:r>
    </w:p>
    <w:p w:rsidR="00543A12" w:rsidRPr="00543A12" w:rsidRDefault="00543A12" w:rsidP="00543A12">
      <w:pPr>
        <w:spacing w:line="240" w:lineRule="auto"/>
        <w:ind w:firstLine="720"/>
        <w:jc w:val="both"/>
        <w:rPr>
          <w:rFonts w:ascii="Times New Roman" w:hAnsi="Times New Roman" w:cs="Times New Roman"/>
          <w:sz w:val="24"/>
          <w:szCs w:val="24"/>
          <w:lang w:val="en-US"/>
        </w:rPr>
      </w:pPr>
    </w:p>
    <w:p w:rsidR="009C2143" w:rsidRDefault="009C2143" w:rsidP="009C2143">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Hasil Penemuan dan Diskusi</w:t>
      </w:r>
    </w:p>
    <w:p w:rsidR="00543A12" w:rsidRPr="00552847" w:rsidRDefault="006310B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543A12">
        <w:rPr>
          <w:rFonts w:ascii="Times New Roman" w:hAnsi="Times New Roman" w:cs="Times New Roman"/>
          <w:sz w:val="24"/>
          <w:szCs w:val="24"/>
        </w:rPr>
        <w:t xml:space="preserve">Metode </w:t>
      </w:r>
      <w:r w:rsidR="00543A12">
        <w:rPr>
          <w:rFonts w:ascii="Times New Roman" w:hAnsi="Times New Roman" w:cs="Times New Roman"/>
          <w:sz w:val="24"/>
          <w:szCs w:val="24"/>
          <w:lang w:val="en-US"/>
        </w:rPr>
        <w:t>p</w:t>
      </w:r>
      <w:r w:rsidR="00543A12">
        <w:rPr>
          <w:rFonts w:ascii="Times New Roman" w:hAnsi="Times New Roman" w:cs="Times New Roman"/>
          <w:sz w:val="24"/>
          <w:szCs w:val="24"/>
        </w:rPr>
        <w:t xml:space="preserve">engumpulan </w:t>
      </w:r>
      <w:r w:rsidR="00543A12">
        <w:rPr>
          <w:rFonts w:ascii="Times New Roman" w:hAnsi="Times New Roman" w:cs="Times New Roman"/>
          <w:sz w:val="24"/>
          <w:szCs w:val="24"/>
          <w:lang w:val="en-US"/>
        </w:rPr>
        <w:t>d</w:t>
      </w:r>
      <w:r w:rsidR="00543A12">
        <w:rPr>
          <w:rFonts w:ascii="Times New Roman" w:hAnsi="Times New Roman" w:cs="Times New Roman"/>
          <w:sz w:val="24"/>
          <w:szCs w:val="24"/>
        </w:rPr>
        <w:t xml:space="preserve">ata </w:t>
      </w:r>
      <w:r w:rsidR="00543A12">
        <w:rPr>
          <w:rFonts w:ascii="Times New Roman" w:hAnsi="Times New Roman" w:cs="Times New Roman"/>
          <w:sz w:val="24"/>
          <w:szCs w:val="24"/>
          <w:lang w:val="en-US"/>
        </w:rPr>
        <w:t>k</w:t>
      </w:r>
      <w:r w:rsidR="00543A12" w:rsidRPr="001C76F7">
        <w:rPr>
          <w:rFonts w:ascii="Times New Roman" w:hAnsi="Times New Roman" w:cs="Times New Roman"/>
          <w:sz w:val="24"/>
          <w:szCs w:val="24"/>
        </w:rPr>
        <w:t>uantitatif</w:t>
      </w:r>
      <w:r w:rsidR="00543A12">
        <w:rPr>
          <w:rFonts w:ascii="Times New Roman" w:hAnsi="Times New Roman" w:cs="Times New Roman"/>
          <w:sz w:val="24"/>
          <w:szCs w:val="24"/>
          <w:lang w:val="en-US"/>
        </w:rPr>
        <w:t xml:space="preserve"> </w:t>
      </w:r>
      <w:r w:rsidR="00543A12" w:rsidRPr="001C76F7">
        <w:rPr>
          <w:rFonts w:ascii="Times New Roman" w:hAnsi="Times New Roman" w:cs="Times New Roman"/>
          <w:sz w:val="24"/>
          <w:szCs w:val="24"/>
        </w:rPr>
        <w:t>pada penelitian ini menggunakan pendekatan kuantitatif dengan survey. Menurut Sugiyono (2011:11) metode survey adalah penelitian yang dilakukan menggunakan angket sebagai alat penelitian, yang dilakukan pada populasi besar maupun kecil. Data yang dipelajari adalah data dari sampel yang diambil dari populasi tersebut, dan ditemukan relatif, distribusi, dan hubungan antar variabel</w:t>
      </w:r>
      <w:r w:rsidR="00543A12" w:rsidRPr="003717C3">
        <w:rPr>
          <w:rFonts w:ascii="Times New Roman" w:hAnsi="Times New Roman" w:cs="Times New Roman"/>
          <w:sz w:val="24"/>
          <w:szCs w:val="24"/>
        </w:rPr>
        <w:t>.</w:t>
      </w:r>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Pengumpulan</w:t>
      </w:r>
      <w:proofErr w:type="spellEnd"/>
      <w:r w:rsidR="00543A12">
        <w:rPr>
          <w:rFonts w:ascii="Times New Roman" w:hAnsi="Times New Roman" w:cs="Times New Roman"/>
          <w:sz w:val="24"/>
          <w:szCs w:val="24"/>
          <w:lang w:val="en-US"/>
        </w:rPr>
        <w:t xml:space="preserve"> data </w:t>
      </w:r>
      <w:proofErr w:type="spellStart"/>
      <w:r w:rsidR="00543A12">
        <w:rPr>
          <w:rFonts w:ascii="Times New Roman" w:hAnsi="Times New Roman" w:cs="Times New Roman"/>
          <w:sz w:val="24"/>
          <w:szCs w:val="24"/>
          <w:lang w:val="en-US"/>
        </w:rPr>
        <w:t>bedasarkan</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variabel</w:t>
      </w:r>
      <w:proofErr w:type="spellEnd"/>
      <w:r w:rsidR="00543A12">
        <w:rPr>
          <w:rFonts w:ascii="Times New Roman" w:hAnsi="Times New Roman" w:cs="Times New Roman"/>
          <w:sz w:val="24"/>
          <w:szCs w:val="24"/>
          <w:lang w:val="en-US"/>
        </w:rPr>
        <w:t xml:space="preserve"> (X) </w:t>
      </w:r>
      <w:r w:rsidR="00543A12">
        <w:rPr>
          <w:rFonts w:ascii="Times New Roman" w:hAnsi="Times New Roman" w:cs="Times New Roman"/>
          <w:i/>
          <w:sz w:val="24"/>
          <w:szCs w:val="24"/>
          <w:lang w:val="en-US"/>
        </w:rPr>
        <w:t xml:space="preserve">brand </w:t>
      </w:r>
      <w:proofErr w:type="gramStart"/>
      <w:r w:rsidR="00543A12">
        <w:rPr>
          <w:rFonts w:ascii="Times New Roman" w:hAnsi="Times New Roman" w:cs="Times New Roman"/>
          <w:i/>
          <w:sz w:val="24"/>
          <w:szCs w:val="24"/>
          <w:lang w:val="en-US"/>
        </w:rPr>
        <w:t xml:space="preserve">image </w:t>
      </w:r>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dan</w:t>
      </w:r>
      <w:proofErr w:type="spellEnd"/>
      <w:proofErr w:type="gram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variabel</w:t>
      </w:r>
      <w:proofErr w:type="spellEnd"/>
      <w:r w:rsidR="00543A12">
        <w:rPr>
          <w:rFonts w:ascii="Times New Roman" w:hAnsi="Times New Roman" w:cs="Times New Roman"/>
          <w:sz w:val="24"/>
          <w:szCs w:val="24"/>
          <w:lang w:val="en-US"/>
        </w:rPr>
        <w:t xml:space="preserve"> (Y) </w:t>
      </w:r>
      <w:proofErr w:type="spellStart"/>
      <w:r w:rsidR="00543A12">
        <w:rPr>
          <w:rFonts w:ascii="Times New Roman" w:hAnsi="Times New Roman" w:cs="Times New Roman"/>
          <w:sz w:val="24"/>
          <w:szCs w:val="24"/>
          <w:lang w:val="en-US"/>
        </w:rPr>
        <w:t>minat</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menonton</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dalam</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tabel</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berikut</w:t>
      </w:r>
      <w:proofErr w:type="spellEnd"/>
      <w:r w:rsidR="00543A12">
        <w:rPr>
          <w:rFonts w:ascii="Times New Roman" w:hAnsi="Times New Roman" w:cs="Times New Roman"/>
          <w:sz w:val="24"/>
          <w:szCs w:val="24"/>
          <w:lang w:val="en-US"/>
        </w:rPr>
        <w:t xml:space="preserve"> </w:t>
      </w:r>
      <w:proofErr w:type="spellStart"/>
      <w:r w:rsidR="00543A12">
        <w:rPr>
          <w:rFonts w:ascii="Times New Roman" w:hAnsi="Times New Roman" w:cs="Times New Roman"/>
          <w:sz w:val="24"/>
          <w:szCs w:val="24"/>
          <w:lang w:val="en-US"/>
        </w:rPr>
        <w:t>ini</w:t>
      </w:r>
      <w:proofErr w:type="spellEnd"/>
      <w:r w:rsidR="00543A12">
        <w:rPr>
          <w:rFonts w:ascii="Times New Roman" w:hAnsi="Times New Roman" w:cs="Times New Roman"/>
          <w:sz w:val="24"/>
          <w:szCs w:val="24"/>
          <w:lang w:val="en-US"/>
        </w:rPr>
        <w:t>:</w:t>
      </w:r>
    </w:p>
    <w:tbl>
      <w:tblPr>
        <w:tblStyle w:val="TableGrid"/>
        <w:tblW w:w="0" w:type="auto"/>
        <w:jc w:val="center"/>
        <w:tblLook w:val="04A0"/>
      </w:tblPr>
      <w:tblGrid>
        <w:gridCol w:w="2812"/>
        <w:gridCol w:w="2812"/>
        <w:gridCol w:w="2812"/>
      </w:tblGrid>
      <w:tr w:rsidR="00543A12" w:rsidTr="006C2316">
        <w:trPr>
          <w:jc w:val="center"/>
        </w:trPr>
        <w:tc>
          <w:tcPr>
            <w:tcW w:w="8436" w:type="dxa"/>
            <w:gridSpan w:val="3"/>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rPr>
              <w:t>Variabel (</w:t>
            </w:r>
            <w:r>
              <w:rPr>
                <w:rFonts w:ascii="Times New Roman" w:hAnsi="Times New Roman" w:cs="Times New Roman"/>
                <w:sz w:val="24"/>
                <w:szCs w:val="24"/>
                <w:lang w:val="en-US"/>
              </w:rPr>
              <w:t>X</w:t>
            </w:r>
            <w:r>
              <w:rPr>
                <w:rFonts w:ascii="Times New Roman" w:hAnsi="Times New Roman" w:cs="Times New Roman"/>
                <w:sz w:val="24"/>
                <w:szCs w:val="24"/>
              </w:rPr>
              <w:t>) Minat Menonton</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Frequency</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Percent</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P1</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62,1</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P2</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59,7</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P3</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62,1</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P4</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55,6</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P5</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69,4</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P6</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80,6</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P7</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56,5</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P8</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71,0</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P9</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61,3</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P10</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71,0</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P11</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2812" w:type="dxa"/>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lang w:val="en-US"/>
              </w:rPr>
              <w:t>78,2</w:t>
            </w:r>
          </w:p>
        </w:tc>
      </w:tr>
    </w:tbl>
    <w:p w:rsidR="00543A12" w:rsidRDefault="00543A12" w:rsidP="00543A12">
      <w:pPr>
        <w:spacing w:line="240" w:lineRule="auto"/>
        <w:rPr>
          <w:rFonts w:ascii="Times New Roman" w:hAnsi="Times New Roman" w:cs="Times New Roman"/>
          <w:sz w:val="24"/>
          <w:szCs w:val="24"/>
          <w:lang w:val="en-US"/>
        </w:rPr>
      </w:pPr>
    </w:p>
    <w:tbl>
      <w:tblPr>
        <w:tblStyle w:val="TableGrid"/>
        <w:tblW w:w="0" w:type="auto"/>
        <w:jc w:val="center"/>
        <w:tblLook w:val="04A0"/>
      </w:tblPr>
      <w:tblGrid>
        <w:gridCol w:w="2812"/>
        <w:gridCol w:w="2812"/>
        <w:gridCol w:w="2812"/>
      </w:tblGrid>
      <w:tr w:rsidR="00543A12" w:rsidTr="006C2316">
        <w:trPr>
          <w:jc w:val="center"/>
        </w:trPr>
        <w:tc>
          <w:tcPr>
            <w:tcW w:w="8436" w:type="dxa"/>
            <w:gridSpan w:val="3"/>
          </w:tcPr>
          <w:p w:rsidR="00543A12" w:rsidRDefault="00543A12" w:rsidP="006C2316">
            <w:pPr>
              <w:jc w:val="center"/>
              <w:rPr>
                <w:rFonts w:ascii="Times New Roman" w:hAnsi="Times New Roman" w:cs="Times New Roman"/>
                <w:sz w:val="24"/>
                <w:szCs w:val="24"/>
                <w:lang w:val="en-US"/>
              </w:rPr>
            </w:pPr>
            <w:r>
              <w:rPr>
                <w:rFonts w:ascii="Times New Roman" w:hAnsi="Times New Roman" w:cs="Times New Roman"/>
                <w:sz w:val="24"/>
                <w:szCs w:val="24"/>
              </w:rPr>
              <w:t>Variabel (Y) Minat Menonton</w:t>
            </w:r>
          </w:p>
        </w:tc>
      </w:tr>
      <w:tr w:rsidR="00543A12" w:rsidTr="006C2316">
        <w:trPr>
          <w:jc w:val="center"/>
        </w:trPr>
        <w:tc>
          <w:tcPr>
            <w:tcW w:w="2812" w:type="dxa"/>
          </w:tcPr>
          <w:p w:rsidR="00543A12" w:rsidRDefault="00543A12" w:rsidP="006C2316">
            <w:pPr>
              <w:jc w:val="both"/>
              <w:rPr>
                <w:rFonts w:ascii="Times New Roman" w:hAnsi="Times New Roman" w:cs="Times New Roman"/>
                <w:sz w:val="24"/>
                <w:szCs w:val="24"/>
                <w:lang w:val="en-US"/>
              </w:rPr>
            </w:pP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Frequency</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Percent</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P1</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73</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58,9</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P2</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75</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60,5</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P3</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94</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75,8</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P4</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75</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60,5</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P5</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74</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59,7</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P6</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84</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67,7</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P7</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95</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76,6</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P8</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76</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61,3</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P9</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90</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72,6</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P10</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76</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61,3</w:t>
            </w:r>
          </w:p>
        </w:tc>
      </w:tr>
      <w:tr w:rsidR="00543A12" w:rsidTr="006C2316">
        <w:trPr>
          <w:jc w:val="center"/>
        </w:trPr>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P11</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91</w:t>
            </w:r>
          </w:p>
        </w:tc>
        <w:tc>
          <w:tcPr>
            <w:tcW w:w="2812" w:type="dxa"/>
          </w:tcPr>
          <w:p w:rsidR="00543A12" w:rsidRDefault="00543A12" w:rsidP="006C2316">
            <w:pPr>
              <w:jc w:val="center"/>
              <w:rPr>
                <w:rFonts w:ascii="Times New Roman" w:hAnsi="Times New Roman" w:cs="Times New Roman"/>
                <w:sz w:val="24"/>
                <w:szCs w:val="24"/>
              </w:rPr>
            </w:pPr>
            <w:r>
              <w:rPr>
                <w:rFonts w:ascii="Times New Roman" w:hAnsi="Times New Roman" w:cs="Times New Roman"/>
                <w:sz w:val="24"/>
                <w:szCs w:val="24"/>
              </w:rPr>
              <w:t>73,4</w:t>
            </w:r>
          </w:p>
        </w:tc>
      </w:tr>
    </w:tbl>
    <w:p w:rsidR="00543A12" w:rsidRDefault="00543A12" w:rsidP="00543A12">
      <w:pPr>
        <w:spacing w:line="240" w:lineRule="auto"/>
        <w:jc w:val="both"/>
        <w:rPr>
          <w:rFonts w:ascii="Times New Roman" w:hAnsi="Times New Roman" w:cs="Times New Roman"/>
          <w:sz w:val="24"/>
          <w:szCs w:val="24"/>
          <w:lang w:val="en-US"/>
        </w:rPr>
      </w:pPr>
    </w:p>
    <w:p w:rsidR="00543A12" w:rsidRDefault="00543A1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(r).</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Kriyantono</w:t>
      </w:r>
      <w:proofErr w:type="spellEnd"/>
      <w:r w:rsidRPr="009E64B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E64B8">
        <w:rPr>
          <w:rFonts w:ascii="Times New Roman" w:hAnsi="Times New Roman" w:cs="Times New Roman"/>
          <w:sz w:val="24"/>
          <w:szCs w:val="24"/>
          <w:lang w:val="en-US"/>
        </w:rPr>
        <w:t>2014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(r)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Pengukuran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korelasi</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bertujuan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untuk</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mengetahui</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derajat</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hubungan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membuktikan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hipotesis</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hubungan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antara</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variabel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dengan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intrerval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lainnya</w:t>
      </w:r>
      <w:proofErr w:type="spellEnd"/>
      <w:r w:rsidRPr="009E64B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w:t>
      </w:r>
      <w:r w:rsidRPr="009E64B8">
        <w:rPr>
          <w:rFonts w:ascii="Times New Roman" w:hAnsi="Times New Roman" w:cs="Times New Roman"/>
          <w:sz w:val="24"/>
          <w:szCs w:val="24"/>
          <w:lang w:val="en-US"/>
        </w:rPr>
        <w:t>ntuk</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mengukur</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tingkat</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hubungan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antara</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dua</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variabel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digunakan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korelasi</w:t>
      </w:r>
      <w:proofErr w:type="spellEnd"/>
      <w:r w:rsidRPr="009E64B8">
        <w:rPr>
          <w:rFonts w:ascii="Times New Roman" w:hAnsi="Times New Roman" w:cs="Times New Roman"/>
          <w:sz w:val="24"/>
          <w:szCs w:val="24"/>
          <w:lang w:val="en-US"/>
        </w:rPr>
        <w:t xml:space="preserve"> Pearson Correlation (Product Moment) </w:t>
      </w:r>
      <w:proofErr w:type="spellStart"/>
      <w:r w:rsidRPr="009E64B8">
        <w:rPr>
          <w:rFonts w:ascii="Times New Roman" w:hAnsi="Times New Roman" w:cs="Times New Roman"/>
          <w:sz w:val="24"/>
          <w:szCs w:val="24"/>
          <w:lang w:val="en-US"/>
        </w:rPr>
        <w:t>atau</w:t>
      </w:r>
      <w:proofErr w:type="spellEnd"/>
      <w:r w:rsidRPr="009E64B8">
        <w:rPr>
          <w:rFonts w:ascii="Times New Roman" w:hAnsi="Times New Roman" w:cs="Times New Roman"/>
          <w:sz w:val="24"/>
          <w:szCs w:val="24"/>
          <w:lang w:val="en-US"/>
        </w:rPr>
        <w:t xml:space="preserve"> r </w:t>
      </w:r>
      <w:proofErr w:type="spellStart"/>
      <w:r w:rsidRPr="009E64B8">
        <w:rPr>
          <w:rFonts w:ascii="Times New Roman" w:hAnsi="Times New Roman" w:cs="Times New Roman"/>
          <w:sz w:val="24"/>
          <w:szCs w:val="24"/>
          <w:lang w:val="en-US"/>
        </w:rPr>
        <w:t>hitung</w:t>
      </w:r>
      <w:proofErr w:type="spellEnd"/>
      <w:r w:rsidRPr="009E64B8">
        <w:rPr>
          <w:rFonts w:ascii="Times New Roman" w:hAnsi="Times New Roman" w:cs="Times New Roman"/>
          <w:sz w:val="24"/>
          <w:szCs w:val="24"/>
          <w:lang w:val="en-US"/>
        </w:rPr>
        <w:t>.</w:t>
      </w:r>
      <w:proofErr w:type="gramEnd"/>
      <w:r w:rsidRPr="009E64B8">
        <w:rPr>
          <w:rFonts w:ascii="Times New Roman" w:hAnsi="Times New Roman" w:cs="Times New Roman"/>
          <w:sz w:val="24"/>
          <w:szCs w:val="24"/>
          <w:lang w:val="en-US"/>
        </w:rPr>
        <w:t xml:space="preserve"> </w:t>
      </w:r>
      <w:proofErr w:type="spellStart"/>
      <w:proofErr w:type="gramStart"/>
      <w:r w:rsidRPr="009E64B8">
        <w:rPr>
          <w:rFonts w:ascii="Times New Roman" w:hAnsi="Times New Roman" w:cs="Times New Roman"/>
          <w:sz w:val="24"/>
          <w:szCs w:val="24"/>
          <w:lang w:val="en-US"/>
        </w:rPr>
        <w:t>Jika</w:t>
      </w:r>
      <w:proofErr w:type="spellEnd"/>
      <w:r w:rsidRPr="009E64B8">
        <w:rPr>
          <w:rFonts w:ascii="Times New Roman" w:hAnsi="Times New Roman" w:cs="Times New Roman"/>
          <w:sz w:val="24"/>
          <w:szCs w:val="24"/>
          <w:lang w:val="en-US"/>
        </w:rPr>
        <w:t xml:space="preserve"> r </w:t>
      </w:r>
      <w:proofErr w:type="spellStart"/>
      <w:r w:rsidRPr="009E64B8">
        <w:rPr>
          <w:rFonts w:ascii="Times New Roman" w:hAnsi="Times New Roman" w:cs="Times New Roman"/>
          <w:sz w:val="24"/>
          <w:szCs w:val="24"/>
          <w:lang w:val="en-US"/>
        </w:rPr>
        <w:t>hitung</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lebih</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besar</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dari</w:t>
      </w:r>
      <w:proofErr w:type="spellEnd"/>
      <w:r w:rsidRPr="009E64B8">
        <w:rPr>
          <w:rFonts w:ascii="Times New Roman" w:hAnsi="Times New Roman" w:cs="Times New Roman"/>
          <w:sz w:val="24"/>
          <w:szCs w:val="24"/>
          <w:lang w:val="en-US"/>
        </w:rPr>
        <w:t xml:space="preserve"> r </w:t>
      </w:r>
      <w:proofErr w:type="spellStart"/>
      <w:r w:rsidRPr="009E64B8">
        <w:rPr>
          <w:rFonts w:ascii="Times New Roman" w:hAnsi="Times New Roman" w:cs="Times New Roman"/>
          <w:sz w:val="24"/>
          <w:szCs w:val="24"/>
          <w:lang w:val="en-US"/>
        </w:rPr>
        <w:t>tabel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berarti</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terdapat</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hubungan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antara</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variabel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dependen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dengan</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variabel</w:t>
      </w:r>
      <w:proofErr w:type="spellEnd"/>
      <w:r w:rsidRPr="009E64B8">
        <w:rPr>
          <w:rFonts w:ascii="Times New Roman" w:hAnsi="Times New Roman" w:cs="Times New Roman"/>
          <w:sz w:val="24"/>
          <w:szCs w:val="24"/>
          <w:lang w:val="en-US"/>
        </w:rPr>
        <w:t xml:space="preserve"> </w:t>
      </w:r>
      <w:proofErr w:type="spellStart"/>
      <w:r w:rsidRPr="009E64B8">
        <w:rPr>
          <w:rFonts w:ascii="Times New Roman" w:hAnsi="Times New Roman" w:cs="Times New Roman"/>
          <w:sz w:val="24"/>
          <w:szCs w:val="24"/>
          <w:lang w:val="en-US"/>
        </w:rPr>
        <w:t>independen</w:t>
      </w:r>
      <w:proofErr w:type="spellEnd"/>
      <w:r w:rsidRPr="009E64B8">
        <w:rPr>
          <w:rFonts w:ascii="Times New Roman" w:hAnsi="Times New Roman" w:cs="Times New Roman"/>
          <w:sz w:val="24"/>
          <w:szCs w:val="24"/>
          <w:lang w:val="en-US"/>
        </w:rPr>
        <w:t>.</w:t>
      </w:r>
      <w:proofErr w:type="gramEnd"/>
    </w:p>
    <w:tbl>
      <w:tblPr>
        <w:tblW w:w="5407" w:type="dxa"/>
        <w:jc w:val="center"/>
        <w:tblInd w:w="1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941"/>
        <w:gridCol w:w="998"/>
        <w:gridCol w:w="1370"/>
        <w:gridCol w:w="1370"/>
      </w:tblGrid>
      <w:tr w:rsidR="00543A12" w:rsidRPr="00076DD6" w:rsidTr="006C2316">
        <w:trPr>
          <w:cantSplit/>
          <w:trHeight w:val="723"/>
          <w:jc w:val="center"/>
        </w:trPr>
        <w:tc>
          <w:tcPr>
            <w:tcW w:w="728" w:type="dxa"/>
            <w:tcBorders>
              <w:top w:val="single" w:sz="16" w:space="0" w:color="000000"/>
              <w:left w:val="single" w:sz="16" w:space="0" w:color="000000"/>
              <w:bottom w:val="single" w:sz="16" w:space="0" w:color="000000"/>
              <w:right w:val="single" w:sz="16" w:space="0" w:color="000000"/>
            </w:tcBorders>
            <w:shd w:val="clear" w:color="auto" w:fill="FFFFFF"/>
          </w:tcPr>
          <w:p w:rsidR="00543A12" w:rsidRPr="00076DD6" w:rsidRDefault="00543A12" w:rsidP="006C2316">
            <w:pPr>
              <w:spacing w:line="240" w:lineRule="auto"/>
              <w:ind w:left="60" w:right="60"/>
              <w:rPr>
                <w:rFonts w:ascii="Times New Roman" w:hAnsi="Times New Roman" w:cs="Times New Roman"/>
                <w:sz w:val="24"/>
                <w:szCs w:val="24"/>
              </w:rPr>
            </w:pPr>
            <w:r w:rsidRPr="00076DD6">
              <w:rPr>
                <w:rFonts w:ascii="Times New Roman" w:hAnsi="Times New Roman" w:cs="Times New Roman"/>
                <w:sz w:val="24"/>
                <w:szCs w:val="24"/>
              </w:rPr>
              <w:t>Model</w:t>
            </w:r>
          </w:p>
        </w:tc>
        <w:tc>
          <w:tcPr>
            <w:tcW w:w="941" w:type="dxa"/>
            <w:tcBorders>
              <w:top w:val="single" w:sz="16" w:space="0" w:color="000000"/>
              <w:left w:val="single" w:sz="16" w:space="0" w:color="000000"/>
              <w:bottom w:val="single" w:sz="16" w:space="0" w:color="000000"/>
            </w:tcBorders>
            <w:shd w:val="clear" w:color="auto" w:fill="FFFFFF"/>
          </w:tcPr>
          <w:p w:rsidR="00543A12" w:rsidRPr="00076DD6" w:rsidRDefault="00543A12" w:rsidP="006C2316">
            <w:pPr>
              <w:spacing w:line="240" w:lineRule="auto"/>
              <w:ind w:left="60" w:right="60"/>
              <w:jc w:val="center"/>
              <w:rPr>
                <w:rFonts w:ascii="Times New Roman" w:hAnsi="Times New Roman" w:cs="Times New Roman"/>
                <w:sz w:val="24"/>
                <w:szCs w:val="24"/>
              </w:rPr>
            </w:pPr>
            <w:r w:rsidRPr="00076DD6">
              <w:rPr>
                <w:rFonts w:ascii="Times New Roman" w:hAnsi="Times New Roman" w:cs="Times New Roman"/>
                <w:sz w:val="24"/>
                <w:szCs w:val="24"/>
              </w:rPr>
              <w:t>R</w:t>
            </w:r>
          </w:p>
        </w:tc>
        <w:tc>
          <w:tcPr>
            <w:tcW w:w="998" w:type="dxa"/>
            <w:tcBorders>
              <w:top w:val="single" w:sz="16" w:space="0" w:color="000000"/>
              <w:bottom w:val="single" w:sz="16" w:space="0" w:color="000000"/>
            </w:tcBorders>
            <w:shd w:val="clear" w:color="auto" w:fill="FFFFFF"/>
          </w:tcPr>
          <w:p w:rsidR="00543A12" w:rsidRPr="00076DD6" w:rsidRDefault="00543A12" w:rsidP="006C2316">
            <w:pPr>
              <w:spacing w:line="240" w:lineRule="auto"/>
              <w:ind w:left="60" w:right="60"/>
              <w:jc w:val="center"/>
              <w:rPr>
                <w:rFonts w:ascii="Times New Roman" w:hAnsi="Times New Roman" w:cs="Times New Roman"/>
                <w:sz w:val="24"/>
                <w:szCs w:val="24"/>
              </w:rPr>
            </w:pPr>
            <w:r w:rsidRPr="00076DD6">
              <w:rPr>
                <w:rFonts w:ascii="Times New Roman" w:hAnsi="Times New Roman" w:cs="Times New Roman"/>
                <w:sz w:val="24"/>
                <w:szCs w:val="24"/>
              </w:rPr>
              <w:t>R Square</w:t>
            </w:r>
          </w:p>
        </w:tc>
        <w:tc>
          <w:tcPr>
            <w:tcW w:w="1370" w:type="dxa"/>
            <w:tcBorders>
              <w:top w:val="single" w:sz="16" w:space="0" w:color="000000"/>
              <w:bottom w:val="single" w:sz="16" w:space="0" w:color="000000"/>
            </w:tcBorders>
            <w:shd w:val="clear" w:color="auto" w:fill="FFFFFF"/>
          </w:tcPr>
          <w:p w:rsidR="00543A12" w:rsidRPr="00076DD6" w:rsidRDefault="00543A12" w:rsidP="006C2316">
            <w:pPr>
              <w:spacing w:line="240" w:lineRule="auto"/>
              <w:ind w:left="60" w:right="60"/>
              <w:jc w:val="center"/>
              <w:rPr>
                <w:rFonts w:ascii="Times New Roman" w:hAnsi="Times New Roman" w:cs="Times New Roman"/>
                <w:sz w:val="24"/>
                <w:szCs w:val="24"/>
              </w:rPr>
            </w:pPr>
            <w:r w:rsidRPr="00076DD6">
              <w:rPr>
                <w:rFonts w:ascii="Times New Roman" w:hAnsi="Times New Roman" w:cs="Times New Roman"/>
                <w:sz w:val="24"/>
                <w:szCs w:val="24"/>
              </w:rPr>
              <w:t>Adjusted R Square</w:t>
            </w:r>
          </w:p>
        </w:tc>
        <w:tc>
          <w:tcPr>
            <w:tcW w:w="1370" w:type="dxa"/>
            <w:tcBorders>
              <w:top w:val="single" w:sz="16" w:space="0" w:color="000000"/>
              <w:bottom w:val="single" w:sz="16" w:space="0" w:color="000000"/>
              <w:right w:val="single" w:sz="16" w:space="0" w:color="000000"/>
            </w:tcBorders>
            <w:shd w:val="clear" w:color="auto" w:fill="FFFFFF"/>
          </w:tcPr>
          <w:p w:rsidR="00543A12" w:rsidRPr="00076DD6" w:rsidRDefault="00543A12" w:rsidP="006C2316">
            <w:pPr>
              <w:spacing w:line="240" w:lineRule="auto"/>
              <w:ind w:left="60" w:right="60"/>
              <w:jc w:val="center"/>
              <w:rPr>
                <w:rFonts w:ascii="Times New Roman" w:hAnsi="Times New Roman" w:cs="Times New Roman"/>
                <w:sz w:val="24"/>
                <w:szCs w:val="24"/>
              </w:rPr>
            </w:pPr>
            <w:r w:rsidRPr="00076DD6">
              <w:rPr>
                <w:rFonts w:ascii="Times New Roman" w:hAnsi="Times New Roman" w:cs="Times New Roman"/>
                <w:sz w:val="24"/>
                <w:szCs w:val="24"/>
              </w:rPr>
              <w:t>Std. Error of the Estimate</w:t>
            </w:r>
          </w:p>
        </w:tc>
      </w:tr>
      <w:tr w:rsidR="00543A12" w:rsidRPr="00076DD6" w:rsidTr="006C2316">
        <w:trPr>
          <w:cantSplit/>
          <w:trHeight w:val="422"/>
          <w:jc w:val="center"/>
        </w:trPr>
        <w:tc>
          <w:tcPr>
            <w:tcW w:w="72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43A12" w:rsidRPr="00076DD6" w:rsidRDefault="00543A12" w:rsidP="006C2316">
            <w:pPr>
              <w:spacing w:line="240" w:lineRule="auto"/>
              <w:ind w:left="60" w:right="60"/>
              <w:rPr>
                <w:rFonts w:ascii="Times New Roman" w:hAnsi="Times New Roman" w:cs="Times New Roman"/>
                <w:sz w:val="24"/>
                <w:szCs w:val="24"/>
              </w:rPr>
            </w:pPr>
            <w:r w:rsidRPr="00076DD6">
              <w:rPr>
                <w:rFonts w:ascii="Times New Roman" w:hAnsi="Times New Roman" w:cs="Times New Roman"/>
                <w:sz w:val="24"/>
                <w:szCs w:val="24"/>
              </w:rPr>
              <w:lastRenderedPageBreak/>
              <w:t>1</w:t>
            </w:r>
          </w:p>
        </w:tc>
        <w:tc>
          <w:tcPr>
            <w:tcW w:w="941" w:type="dxa"/>
            <w:tcBorders>
              <w:top w:val="single" w:sz="16" w:space="0" w:color="000000"/>
              <w:left w:val="single" w:sz="16" w:space="0" w:color="000000"/>
              <w:bottom w:val="single" w:sz="16" w:space="0" w:color="000000"/>
            </w:tcBorders>
            <w:shd w:val="clear" w:color="auto" w:fill="FFFFFF"/>
            <w:vAlign w:val="center"/>
          </w:tcPr>
          <w:p w:rsidR="00543A12" w:rsidRPr="00076DD6" w:rsidRDefault="00543A12" w:rsidP="006C2316">
            <w:pPr>
              <w:spacing w:line="240" w:lineRule="auto"/>
              <w:ind w:left="60" w:right="60"/>
              <w:jc w:val="right"/>
              <w:rPr>
                <w:rFonts w:ascii="Times New Roman" w:hAnsi="Times New Roman" w:cs="Times New Roman"/>
                <w:sz w:val="24"/>
                <w:szCs w:val="24"/>
              </w:rPr>
            </w:pPr>
            <w:r w:rsidRPr="00076DD6">
              <w:rPr>
                <w:rFonts w:ascii="Times New Roman" w:hAnsi="Times New Roman" w:cs="Times New Roman"/>
                <w:sz w:val="24"/>
                <w:szCs w:val="24"/>
              </w:rPr>
              <w:t>,732</w:t>
            </w:r>
            <w:r w:rsidRPr="00076DD6">
              <w:rPr>
                <w:rFonts w:ascii="Times New Roman" w:hAnsi="Times New Roman" w:cs="Times New Roman"/>
                <w:sz w:val="24"/>
                <w:szCs w:val="24"/>
                <w:vertAlign w:val="superscript"/>
              </w:rPr>
              <w:t>a</w:t>
            </w:r>
          </w:p>
        </w:tc>
        <w:tc>
          <w:tcPr>
            <w:tcW w:w="998" w:type="dxa"/>
            <w:tcBorders>
              <w:top w:val="single" w:sz="16" w:space="0" w:color="000000"/>
              <w:bottom w:val="single" w:sz="16" w:space="0" w:color="000000"/>
            </w:tcBorders>
            <w:shd w:val="clear" w:color="auto" w:fill="FFFFFF"/>
            <w:vAlign w:val="center"/>
          </w:tcPr>
          <w:p w:rsidR="00543A12" w:rsidRPr="00076DD6" w:rsidRDefault="00543A12" w:rsidP="006C2316">
            <w:pPr>
              <w:spacing w:line="240" w:lineRule="auto"/>
              <w:ind w:left="60" w:right="60"/>
              <w:jc w:val="right"/>
              <w:rPr>
                <w:rFonts w:ascii="Times New Roman" w:hAnsi="Times New Roman" w:cs="Times New Roman"/>
                <w:sz w:val="24"/>
                <w:szCs w:val="24"/>
              </w:rPr>
            </w:pPr>
            <w:r w:rsidRPr="00076DD6">
              <w:rPr>
                <w:rFonts w:ascii="Times New Roman" w:hAnsi="Times New Roman" w:cs="Times New Roman"/>
                <w:sz w:val="24"/>
                <w:szCs w:val="24"/>
              </w:rPr>
              <w:t>,535</w:t>
            </w:r>
          </w:p>
        </w:tc>
        <w:tc>
          <w:tcPr>
            <w:tcW w:w="1370" w:type="dxa"/>
            <w:tcBorders>
              <w:top w:val="single" w:sz="16" w:space="0" w:color="000000"/>
              <w:bottom w:val="single" w:sz="16" w:space="0" w:color="000000"/>
            </w:tcBorders>
            <w:shd w:val="clear" w:color="auto" w:fill="FFFFFF"/>
            <w:vAlign w:val="center"/>
          </w:tcPr>
          <w:p w:rsidR="00543A12" w:rsidRPr="00076DD6" w:rsidRDefault="00543A12" w:rsidP="006C2316">
            <w:pPr>
              <w:spacing w:line="240" w:lineRule="auto"/>
              <w:ind w:left="60" w:right="60"/>
              <w:jc w:val="right"/>
              <w:rPr>
                <w:rFonts w:ascii="Times New Roman" w:hAnsi="Times New Roman" w:cs="Times New Roman"/>
                <w:sz w:val="24"/>
                <w:szCs w:val="24"/>
              </w:rPr>
            </w:pPr>
            <w:r w:rsidRPr="00076DD6">
              <w:rPr>
                <w:rFonts w:ascii="Times New Roman" w:hAnsi="Times New Roman" w:cs="Times New Roman"/>
                <w:sz w:val="24"/>
                <w:szCs w:val="24"/>
              </w:rPr>
              <w:t>,532</w:t>
            </w:r>
          </w:p>
        </w:tc>
        <w:tc>
          <w:tcPr>
            <w:tcW w:w="1370" w:type="dxa"/>
            <w:tcBorders>
              <w:top w:val="single" w:sz="16" w:space="0" w:color="000000"/>
              <w:bottom w:val="single" w:sz="16" w:space="0" w:color="000000"/>
              <w:right w:val="single" w:sz="16" w:space="0" w:color="000000"/>
            </w:tcBorders>
            <w:shd w:val="clear" w:color="auto" w:fill="FFFFFF"/>
            <w:vAlign w:val="center"/>
          </w:tcPr>
          <w:p w:rsidR="00543A12" w:rsidRPr="00076DD6" w:rsidRDefault="00543A12" w:rsidP="006C2316">
            <w:pPr>
              <w:spacing w:line="240" w:lineRule="auto"/>
              <w:ind w:left="60" w:right="60"/>
              <w:jc w:val="right"/>
              <w:rPr>
                <w:rFonts w:ascii="Times New Roman" w:hAnsi="Times New Roman" w:cs="Times New Roman"/>
                <w:sz w:val="24"/>
                <w:szCs w:val="24"/>
              </w:rPr>
            </w:pPr>
            <w:r w:rsidRPr="00076DD6">
              <w:rPr>
                <w:rFonts w:ascii="Times New Roman" w:hAnsi="Times New Roman" w:cs="Times New Roman"/>
                <w:sz w:val="24"/>
                <w:szCs w:val="24"/>
              </w:rPr>
              <w:t>2,970</w:t>
            </w:r>
          </w:p>
        </w:tc>
      </w:tr>
      <w:tr w:rsidR="00543A12" w:rsidRPr="00076DD6" w:rsidTr="006C2316">
        <w:trPr>
          <w:cantSplit/>
          <w:trHeight w:val="422"/>
          <w:jc w:val="center"/>
        </w:trPr>
        <w:tc>
          <w:tcPr>
            <w:tcW w:w="5407" w:type="dxa"/>
            <w:gridSpan w:val="5"/>
            <w:tcBorders>
              <w:top w:val="nil"/>
              <w:left w:val="nil"/>
              <w:bottom w:val="nil"/>
              <w:right w:val="nil"/>
            </w:tcBorders>
            <w:shd w:val="clear" w:color="auto" w:fill="FFFFFF"/>
          </w:tcPr>
          <w:p w:rsidR="00543A12" w:rsidRPr="00076DD6" w:rsidRDefault="00543A12" w:rsidP="006C2316">
            <w:pPr>
              <w:spacing w:line="240" w:lineRule="auto"/>
              <w:ind w:left="60" w:right="60"/>
              <w:rPr>
                <w:rFonts w:ascii="Times New Roman" w:hAnsi="Times New Roman" w:cs="Times New Roman"/>
                <w:sz w:val="24"/>
                <w:szCs w:val="24"/>
              </w:rPr>
            </w:pPr>
            <w:r w:rsidRPr="00076DD6">
              <w:rPr>
                <w:rFonts w:ascii="Times New Roman" w:hAnsi="Times New Roman" w:cs="Times New Roman"/>
                <w:sz w:val="24"/>
                <w:szCs w:val="24"/>
              </w:rPr>
              <w:t>a. Predictors: (Constant), x_Brand_image</w:t>
            </w:r>
            <w:r>
              <w:rPr>
                <w:rFonts w:ascii="Times New Roman" w:hAnsi="Times New Roman" w:cs="Times New Roman"/>
                <w:sz w:val="24"/>
                <w:szCs w:val="24"/>
              </w:rPr>
              <w:t xml:space="preserve">  </w:t>
            </w:r>
            <w:r w:rsidRPr="00076DD6">
              <w:rPr>
                <w:rFonts w:ascii="Times New Roman" w:hAnsi="Times New Roman" w:cs="Times New Roman"/>
                <w:sz w:val="24"/>
                <w:szCs w:val="24"/>
              </w:rPr>
              <w:t>b. Dependent Variable: y_Minat_menonton</w:t>
            </w:r>
          </w:p>
        </w:tc>
      </w:tr>
    </w:tbl>
    <w:p w:rsidR="00543A12" w:rsidRDefault="00543A1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B5DC6">
        <w:rPr>
          <w:rFonts w:ascii="Times New Roman" w:hAnsi="Times New Roman" w:cs="Times New Roman"/>
          <w:sz w:val="24"/>
          <w:szCs w:val="24"/>
        </w:rPr>
        <w:t xml:space="preserve">Dari hasil perhitungan diatas, diketahui nilai koefisien korelasi (r) sebesar 0,732 artinya hubungan antara </w:t>
      </w:r>
      <w:r>
        <w:rPr>
          <w:rFonts w:ascii="Times New Roman" w:hAnsi="Times New Roman" w:cs="Times New Roman"/>
          <w:i/>
          <w:sz w:val="24"/>
          <w:szCs w:val="24"/>
          <w:lang w:val="en-US"/>
        </w:rPr>
        <w:t>b</w:t>
      </w:r>
      <w:r>
        <w:rPr>
          <w:rFonts w:ascii="Times New Roman" w:hAnsi="Times New Roman" w:cs="Times New Roman"/>
          <w:i/>
          <w:sz w:val="24"/>
          <w:szCs w:val="24"/>
        </w:rPr>
        <w:t xml:space="preserve">rand </w:t>
      </w:r>
      <w:proofErr w:type="spellStart"/>
      <w:r>
        <w:rPr>
          <w:rFonts w:ascii="Times New Roman" w:hAnsi="Times New Roman" w:cs="Times New Roman"/>
          <w:i/>
          <w:sz w:val="24"/>
          <w:szCs w:val="24"/>
          <w:lang w:val="en-US"/>
        </w:rPr>
        <w:t>i</w:t>
      </w:r>
      <w:proofErr w:type="spellEnd"/>
      <w:r w:rsidRPr="00FB5DC6">
        <w:rPr>
          <w:rFonts w:ascii="Times New Roman" w:hAnsi="Times New Roman" w:cs="Times New Roman"/>
          <w:i/>
          <w:sz w:val="24"/>
          <w:szCs w:val="24"/>
        </w:rPr>
        <w:t>mage</w:t>
      </w:r>
      <w:r>
        <w:rPr>
          <w:rFonts w:ascii="Times New Roman" w:hAnsi="Times New Roman" w:cs="Times New Roman"/>
          <w:sz w:val="24"/>
          <w:szCs w:val="24"/>
        </w:rPr>
        <w:t xml:space="preserve"> dan </w:t>
      </w:r>
      <w:r>
        <w:rPr>
          <w:rFonts w:ascii="Times New Roman" w:hAnsi="Times New Roman" w:cs="Times New Roman"/>
          <w:sz w:val="24"/>
          <w:szCs w:val="24"/>
          <w:lang w:val="en-US"/>
        </w:rPr>
        <w:t>m</w:t>
      </w:r>
      <w:r>
        <w:rPr>
          <w:rFonts w:ascii="Times New Roman" w:hAnsi="Times New Roman" w:cs="Times New Roman"/>
          <w:sz w:val="24"/>
          <w:szCs w:val="24"/>
        </w:rPr>
        <w:t xml:space="preserve">inat </w:t>
      </w:r>
      <w:r>
        <w:rPr>
          <w:rFonts w:ascii="Times New Roman" w:hAnsi="Times New Roman" w:cs="Times New Roman"/>
          <w:sz w:val="24"/>
          <w:szCs w:val="24"/>
          <w:lang w:val="en-US"/>
        </w:rPr>
        <w:t>m</w:t>
      </w:r>
      <w:r w:rsidRPr="00FB5DC6">
        <w:rPr>
          <w:rFonts w:ascii="Times New Roman" w:hAnsi="Times New Roman" w:cs="Times New Roman"/>
          <w:sz w:val="24"/>
          <w:szCs w:val="24"/>
        </w:rPr>
        <w:t xml:space="preserve">enonton mempunyai pengaruh </w:t>
      </w:r>
      <w:r>
        <w:rPr>
          <w:rFonts w:ascii="Times New Roman" w:hAnsi="Times New Roman" w:cs="Times New Roman"/>
          <w:sz w:val="24"/>
          <w:szCs w:val="24"/>
        </w:rPr>
        <w:t xml:space="preserve">korelasi </w:t>
      </w:r>
      <w:r w:rsidRPr="00FB5DC6">
        <w:rPr>
          <w:rFonts w:ascii="Times New Roman" w:hAnsi="Times New Roman" w:cs="Times New Roman"/>
          <w:sz w:val="24"/>
          <w:szCs w:val="24"/>
        </w:rPr>
        <w:t xml:space="preserve">yang kuat. Nilai koefisien korelasi dikatakan kuat karena berada pada 0,61-0,80. Pada tabel diatas terdapat nilai R square sebesar 53,5% yang dapat memprediksi variabel dependen dan sisanya 46,5% dipengaruh oleh faktor yang lain. Sedangkan nilai koefisien korelasi determinasi pada tabel R square sebesar 0,535 menunjukkan bahwa 53,5% Minat Menonton program Tonight Show dipengaruhi oleh </w:t>
      </w:r>
      <w:r w:rsidRPr="00FB5DC6">
        <w:rPr>
          <w:rFonts w:ascii="Times New Roman" w:hAnsi="Times New Roman" w:cs="Times New Roman"/>
          <w:i/>
          <w:sz w:val="24"/>
          <w:szCs w:val="24"/>
        </w:rPr>
        <w:t xml:space="preserve">Brand Image </w:t>
      </w:r>
      <w:r w:rsidRPr="00FB5DC6">
        <w:rPr>
          <w:rFonts w:ascii="Times New Roman" w:hAnsi="Times New Roman" w:cs="Times New Roman"/>
          <w:sz w:val="24"/>
          <w:szCs w:val="24"/>
        </w:rPr>
        <w:t>, dan sisanya 46,5% dipengaruhi oleh variabel-variabel lainnya</w:t>
      </w:r>
      <w:r>
        <w:rPr>
          <w:rFonts w:ascii="Times New Roman" w:hAnsi="Times New Roman" w:cs="Times New Roman"/>
          <w:sz w:val="24"/>
          <w:szCs w:val="24"/>
          <w:lang w:val="en-US"/>
        </w:rPr>
        <w:t>.</w:t>
      </w:r>
    </w:p>
    <w:p w:rsidR="00543A12" w:rsidRPr="009E64B8" w:rsidRDefault="00543A1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Kriyantono</w:t>
      </w:r>
      <w:proofErr w:type="spellEnd"/>
      <w:r>
        <w:rPr>
          <w:rFonts w:ascii="Times New Roman" w:hAnsi="Times New Roman" w:cs="Times New Roman"/>
          <w:sz w:val="24"/>
          <w:szCs w:val="24"/>
          <w:lang w:val="en-US"/>
        </w:rPr>
        <w:t xml:space="preserve"> (2014</w:t>
      </w:r>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jika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terdapat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dari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dua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variabel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riset</w:t>
      </w:r>
      <w:proofErr w:type="spellEnd"/>
      <w:r w:rsidRPr="006310B2">
        <w:rPr>
          <w:rFonts w:ascii="Times New Roman" w:hAnsi="Times New Roman" w:cs="Times New Roman"/>
          <w:sz w:val="24"/>
          <w:szCs w:val="24"/>
          <w:lang w:val="en-US"/>
        </w:rPr>
        <w:t xml:space="preserve"> yang </w:t>
      </w:r>
      <w:proofErr w:type="spellStart"/>
      <w:r w:rsidRPr="006310B2">
        <w:rPr>
          <w:rFonts w:ascii="Times New Roman" w:hAnsi="Times New Roman" w:cs="Times New Roman"/>
          <w:sz w:val="24"/>
          <w:szCs w:val="24"/>
          <w:lang w:val="en-US"/>
        </w:rPr>
        <w:t>sudah</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diketahui</w:t>
      </w:r>
      <w:proofErr w:type="spellEnd"/>
      <w:r w:rsidRPr="006310B2">
        <w:rPr>
          <w:rFonts w:ascii="Times New Roman" w:hAnsi="Times New Roman" w:cs="Times New Roman"/>
          <w:sz w:val="24"/>
          <w:szCs w:val="24"/>
          <w:lang w:val="en-US"/>
        </w:rPr>
        <w:t xml:space="preserve"> yang </w:t>
      </w:r>
      <w:proofErr w:type="spellStart"/>
      <w:r w:rsidRPr="006310B2">
        <w:rPr>
          <w:rFonts w:ascii="Times New Roman" w:hAnsi="Times New Roman" w:cs="Times New Roman"/>
          <w:sz w:val="24"/>
          <w:szCs w:val="24"/>
          <w:lang w:val="en-US"/>
        </w:rPr>
        <w:t>mana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variabel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bebas</w:t>
      </w:r>
      <w:proofErr w:type="spellEnd"/>
      <w:r w:rsidRPr="006310B2">
        <w:rPr>
          <w:rFonts w:ascii="Times New Roman" w:hAnsi="Times New Roman" w:cs="Times New Roman"/>
          <w:sz w:val="24"/>
          <w:szCs w:val="24"/>
          <w:lang w:val="en-US"/>
        </w:rPr>
        <w:t xml:space="preserve"> X </w:t>
      </w:r>
      <w:proofErr w:type="spellStart"/>
      <w:r w:rsidRPr="006310B2">
        <w:rPr>
          <w:rFonts w:ascii="Times New Roman" w:hAnsi="Times New Roman" w:cs="Times New Roman"/>
          <w:sz w:val="24"/>
          <w:szCs w:val="24"/>
          <w:lang w:val="en-US"/>
        </w:rPr>
        <w:t>dan</w:t>
      </w:r>
      <w:proofErr w:type="spellEnd"/>
      <w:r w:rsidRPr="006310B2">
        <w:rPr>
          <w:rFonts w:ascii="Times New Roman" w:hAnsi="Times New Roman" w:cs="Times New Roman"/>
          <w:sz w:val="24"/>
          <w:szCs w:val="24"/>
          <w:lang w:val="en-US"/>
        </w:rPr>
        <w:t xml:space="preserve"> yang </w:t>
      </w:r>
      <w:proofErr w:type="spellStart"/>
      <w:r w:rsidRPr="006310B2">
        <w:rPr>
          <w:rFonts w:ascii="Times New Roman" w:hAnsi="Times New Roman" w:cs="Times New Roman"/>
          <w:sz w:val="24"/>
          <w:szCs w:val="24"/>
          <w:lang w:val="en-US"/>
        </w:rPr>
        <w:t>mana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variabel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terikat</w:t>
      </w:r>
      <w:proofErr w:type="spellEnd"/>
      <w:r w:rsidRPr="006310B2">
        <w:rPr>
          <w:rFonts w:ascii="Times New Roman" w:hAnsi="Times New Roman" w:cs="Times New Roman"/>
          <w:sz w:val="24"/>
          <w:szCs w:val="24"/>
          <w:lang w:val="en-US"/>
        </w:rPr>
        <w:t xml:space="preserve"> Y, </w:t>
      </w:r>
      <w:proofErr w:type="spellStart"/>
      <w:r w:rsidRPr="006310B2">
        <w:rPr>
          <w:rFonts w:ascii="Times New Roman" w:hAnsi="Times New Roman" w:cs="Times New Roman"/>
          <w:sz w:val="24"/>
          <w:szCs w:val="24"/>
          <w:lang w:val="en-US"/>
        </w:rPr>
        <w:t>sedangkan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nilai-nilai</w:t>
      </w:r>
      <w:proofErr w:type="spellEnd"/>
      <w:r w:rsidRPr="006310B2">
        <w:rPr>
          <w:rFonts w:ascii="Times New Roman" w:hAnsi="Times New Roman" w:cs="Times New Roman"/>
          <w:sz w:val="24"/>
          <w:szCs w:val="24"/>
          <w:lang w:val="en-US"/>
        </w:rPr>
        <w:t xml:space="preserve"> Y </w:t>
      </w:r>
      <w:proofErr w:type="spellStart"/>
      <w:r w:rsidRPr="006310B2">
        <w:rPr>
          <w:rFonts w:ascii="Times New Roman" w:hAnsi="Times New Roman" w:cs="Times New Roman"/>
          <w:sz w:val="24"/>
          <w:szCs w:val="24"/>
          <w:lang w:val="en-US"/>
        </w:rPr>
        <w:t>lainnya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dapat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dihitung</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atau</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diprediksi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bedasarkan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suatu</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w:t>
      </w:r>
      <w:proofErr w:type="spellEnd"/>
      <w:r w:rsidRPr="006310B2">
        <w:rPr>
          <w:rFonts w:ascii="Times New Roman" w:hAnsi="Times New Roman" w:cs="Times New Roman"/>
          <w:sz w:val="24"/>
          <w:szCs w:val="24"/>
          <w:lang w:val="en-US"/>
        </w:rPr>
        <w:t xml:space="preserve"> X </w:t>
      </w:r>
      <w:proofErr w:type="spellStart"/>
      <w:r w:rsidRPr="006310B2">
        <w:rPr>
          <w:rFonts w:ascii="Times New Roman" w:hAnsi="Times New Roman" w:cs="Times New Roman"/>
          <w:sz w:val="24"/>
          <w:szCs w:val="24"/>
          <w:lang w:val="en-US"/>
        </w:rPr>
        <w:t>tertentu</w:t>
      </w:r>
      <w:proofErr w:type="spellEnd"/>
      <w:r w:rsidRPr="006310B2">
        <w:rPr>
          <w:rFonts w:ascii="Times New Roman" w:hAnsi="Times New Roman" w:cs="Times New Roman"/>
          <w:sz w:val="24"/>
          <w:szCs w:val="24"/>
          <w:lang w:val="en-US"/>
        </w:rPr>
        <w:t xml:space="preserve">. </w:t>
      </w:r>
    </w:p>
    <w:tbl>
      <w:tblPr>
        <w:tblW w:w="7926" w:type="dxa"/>
        <w:jc w:val="center"/>
        <w:tblInd w:w="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20"/>
        <w:gridCol w:w="1575"/>
        <w:gridCol w:w="1305"/>
        <w:gridCol w:w="1305"/>
        <w:gridCol w:w="1440"/>
        <w:gridCol w:w="990"/>
        <w:gridCol w:w="991"/>
      </w:tblGrid>
      <w:tr w:rsidR="00543A12" w:rsidRPr="00076DD6" w:rsidTr="006C2316">
        <w:trPr>
          <w:cantSplit/>
          <w:trHeight w:val="1036"/>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543A12" w:rsidRPr="00076DD6" w:rsidRDefault="00543A12" w:rsidP="006C2316">
            <w:pPr>
              <w:widowControl w:val="0"/>
              <w:autoSpaceDE w:val="0"/>
              <w:autoSpaceDN w:val="0"/>
              <w:adjustRightInd w:val="0"/>
              <w:spacing w:after="0" w:line="240" w:lineRule="auto"/>
              <w:ind w:left="60" w:right="60"/>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Model</w:t>
            </w:r>
          </w:p>
        </w:tc>
        <w:tc>
          <w:tcPr>
            <w:tcW w:w="2610" w:type="dxa"/>
            <w:gridSpan w:val="2"/>
            <w:tcBorders>
              <w:top w:val="single" w:sz="16" w:space="0" w:color="000000"/>
              <w:left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Unstandardized Coefficients</w:t>
            </w:r>
          </w:p>
        </w:tc>
        <w:tc>
          <w:tcPr>
            <w:tcW w:w="1440" w:type="dxa"/>
            <w:tcBorders>
              <w:top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Standardized Coefficients</w:t>
            </w:r>
          </w:p>
        </w:tc>
        <w:tc>
          <w:tcPr>
            <w:tcW w:w="990" w:type="dxa"/>
            <w:vMerge w:val="restart"/>
            <w:tcBorders>
              <w:top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T</w:t>
            </w:r>
          </w:p>
        </w:tc>
        <w:tc>
          <w:tcPr>
            <w:tcW w:w="990" w:type="dxa"/>
            <w:vMerge w:val="restart"/>
            <w:tcBorders>
              <w:top w:val="single" w:sz="16" w:space="0" w:color="000000"/>
              <w:right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Sig.</w:t>
            </w:r>
          </w:p>
        </w:tc>
      </w:tr>
      <w:tr w:rsidR="00543A12" w:rsidRPr="00076DD6" w:rsidTr="006C2316">
        <w:trPr>
          <w:cantSplit/>
          <w:trHeight w:val="135"/>
          <w:jc w:val="center"/>
        </w:trPr>
        <w:tc>
          <w:tcPr>
            <w:tcW w:w="1895" w:type="dxa"/>
            <w:gridSpan w:val="2"/>
            <w:vMerge/>
            <w:tcBorders>
              <w:top w:val="single" w:sz="16" w:space="0" w:color="000000"/>
              <w:left w:val="single" w:sz="16" w:space="0" w:color="000000"/>
              <w:bottom w:val="nil"/>
              <w:right w:val="nil"/>
            </w:tcBorders>
            <w:shd w:val="clear" w:color="auto" w:fill="FFFFFF"/>
          </w:tcPr>
          <w:p w:rsidR="00543A12" w:rsidRPr="00076DD6" w:rsidRDefault="00543A12" w:rsidP="006C231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id-ID"/>
              </w:rPr>
            </w:pPr>
          </w:p>
        </w:tc>
        <w:tc>
          <w:tcPr>
            <w:tcW w:w="1305" w:type="dxa"/>
            <w:tcBorders>
              <w:left w:val="single" w:sz="16" w:space="0" w:color="000000"/>
              <w:bottom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B</w:t>
            </w:r>
          </w:p>
        </w:tc>
        <w:tc>
          <w:tcPr>
            <w:tcW w:w="1305" w:type="dxa"/>
            <w:tcBorders>
              <w:bottom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Std. Error</w:t>
            </w:r>
          </w:p>
        </w:tc>
        <w:tc>
          <w:tcPr>
            <w:tcW w:w="1440" w:type="dxa"/>
            <w:tcBorders>
              <w:bottom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Beta</w:t>
            </w:r>
          </w:p>
        </w:tc>
        <w:tc>
          <w:tcPr>
            <w:tcW w:w="990" w:type="dxa"/>
            <w:vMerge/>
            <w:tcBorders>
              <w:top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id-ID"/>
              </w:rPr>
            </w:pPr>
          </w:p>
        </w:tc>
        <w:tc>
          <w:tcPr>
            <w:tcW w:w="990" w:type="dxa"/>
            <w:vMerge/>
            <w:tcBorders>
              <w:top w:val="single" w:sz="16" w:space="0" w:color="000000"/>
              <w:right w:val="single" w:sz="16" w:space="0" w:color="000000"/>
            </w:tcBorders>
            <w:shd w:val="clear" w:color="auto" w:fill="FFFFFF"/>
          </w:tcPr>
          <w:p w:rsidR="00543A12" w:rsidRPr="00076DD6" w:rsidRDefault="00543A12" w:rsidP="006C231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id-ID"/>
              </w:rPr>
            </w:pPr>
          </w:p>
        </w:tc>
      </w:tr>
      <w:tr w:rsidR="00543A12" w:rsidRPr="00076DD6" w:rsidTr="006C2316">
        <w:trPr>
          <w:cantSplit/>
          <w:trHeight w:val="517"/>
          <w:jc w:val="center"/>
        </w:trPr>
        <w:tc>
          <w:tcPr>
            <w:tcW w:w="320" w:type="dxa"/>
            <w:vMerge w:val="restart"/>
            <w:tcBorders>
              <w:top w:val="single" w:sz="16" w:space="0" w:color="000000"/>
              <w:left w:val="single" w:sz="16" w:space="0" w:color="000000"/>
              <w:bottom w:val="single" w:sz="16" w:space="0" w:color="000000"/>
              <w:right w:val="nil"/>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1</w:t>
            </w:r>
          </w:p>
        </w:tc>
        <w:tc>
          <w:tcPr>
            <w:tcW w:w="1575" w:type="dxa"/>
            <w:tcBorders>
              <w:top w:val="single" w:sz="16" w:space="0" w:color="000000"/>
              <w:left w:val="nil"/>
              <w:bottom w:val="nil"/>
              <w:right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(Constant)</w:t>
            </w:r>
          </w:p>
        </w:tc>
        <w:tc>
          <w:tcPr>
            <w:tcW w:w="1305" w:type="dxa"/>
            <w:tcBorders>
              <w:top w:val="single" w:sz="16" w:space="0" w:color="000000"/>
              <w:left w:val="single" w:sz="16" w:space="0" w:color="000000"/>
              <w:bottom w:val="nil"/>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12,137</w:t>
            </w:r>
          </w:p>
        </w:tc>
        <w:tc>
          <w:tcPr>
            <w:tcW w:w="1305" w:type="dxa"/>
            <w:tcBorders>
              <w:top w:val="single" w:sz="16" w:space="0" w:color="000000"/>
              <w:bottom w:val="nil"/>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2,472</w:t>
            </w:r>
          </w:p>
        </w:tc>
        <w:tc>
          <w:tcPr>
            <w:tcW w:w="1440" w:type="dxa"/>
            <w:tcBorders>
              <w:top w:val="single" w:sz="16" w:space="0" w:color="000000"/>
              <w:bottom w:val="nil"/>
            </w:tcBorders>
            <w:shd w:val="clear" w:color="auto" w:fill="FFFFFF"/>
          </w:tcPr>
          <w:p w:rsidR="00543A12" w:rsidRPr="00076DD6" w:rsidRDefault="00543A12" w:rsidP="006C2316">
            <w:pPr>
              <w:widowControl w:val="0"/>
              <w:autoSpaceDE w:val="0"/>
              <w:autoSpaceDN w:val="0"/>
              <w:adjustRightInd w:val="0"/>
              <w:spacing w:after="0" w:line="240" w:lineRule="auto"/>
              <w:rPr>
                <w:rFonts w:ascii="Times New Roman" w:eastAsia="Times New Roman" w:hAnsi="Times New Roman" w:cs="Times New Roman"/>
                <w:sz w:val="24"/>
                <w:szCs w:val="24"/>
                <w:lang w:eastAsia="id-ID"/>
              </w:rPr>
            </w:pPr>
          </w:p>
        </w:tc>
        <w:tc>
          <w:tcPr>
            <w:tcW w:w="990" w:type="dxa"/>
            <w:tcBorders>
              <w:top w:val="single" w:sz="16" w:space="0" w:color="000000"/>
              <w:bottom w:val="nil"/>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4,909</w:t>
            </w:r>
          </w:p>
        </w:tc>
        <w:tc>
          <w:tcPr>
            <w:tcW w:w="990" w:type="dxa"/>
            <w:tcBorders>
              <w:top w:val="single" w:sz="16" w:space="0" w:color="000000"/>
              <w:bottom w:val="nil"/>
              <w:right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,000</w:t>
            </w:r>
          </w:p>
        </w:tc>
      </w:tr>
      <w:tr w:rsidR="00543A12" w:rsidRPr="00076DD6" w:rsidTr="006C2316">
        <w:trPr>
          <w:cantSplit/>
          <w:trHeight w:val="135"/>
          <w:jc w:val="center"/>
        </w:trPr>
        <w:tc>
          <w:tcPr>
            <w:tcW w:w="320" w:type="dxa"/>
            <w:vMerge/>
            <w:tcBorders>
              <w:top w:val="single" w:sz="16" w:space="0" w:color="000000"/>
              <w:left w:val="single" w:sz="16" w:space="0" w:color="000000"/>
              <w:bottom w:val="single" w:sz="16" w:space="0" w:color="000000"/>
              <w:right w:val="nil"/>
            </w:tcBorders>
            <w:shd w:val="clear" w:color="auto" w:fill="FFFFFF"/>
            <w:vAlign w:val="center"/>
          </w:tcPr>
          <w:p w:rsidR="00543A12" w:rsidRPr="00076DD6" w:rsidRDefault="00543A12" w:rsidP="006C231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id-ID"/>
              </w:rPr>
            </w:pPr>
          </w:p>
        </w:tc>
        <w:tc>
          <w:tcPr>
            <w:tcW w:w="1575" w:type="dxa"/>
            <w:tcBorders>
              <w:top w:val="nil"/>
              <w:left w:val="nil"/>
              <w:bottom w:val="single" w:sz="16" w:space="0" w:color="000000"/>
              <w:right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x_Brand_image</w:t>
            </w:r>
          </w:p>
        </w:tc>
        <w:tc>
          <w:tcPr>
            <w:tcW w:w="1305" w:type="dxa"/>
            <w:tcBorders>
              <w:top w:val="nil"/>
              <w:left w:val="single" w:sz="16" w:space="0" w:color="000000"/>
              <w:bottom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,700</w:t>
            </w:r>
          </w:p>
        </w:tc>
        <w:tc>
          <w:tcPr>
            <w:tcW w:w="1305" w:type="dxa"/>
            <w:tcBorders>
              <w:top w:val="nil"/>
              <w:bottom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,059</w:t>
            </w:r>
          </w:p>
        </w:tc>
        <w:tc>
          <w:tcPr>
            <w:tcW w:w="1440" w:type="dxa"/>
            <w:tcBorders>
              <w:top w:val="nil"/>
              <w:bottom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,732</w:t>
            </w:r>
          </w:p>
        </w:tc>
        <w:tc>
          <w:tcPr>
            <w:tcW w:w="990" w:type="dxa"/>
            <w:tcBorders>
              <w:top w:val="nil"/>
              <w:bottom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11,857</w:t>
            </w:r>
          </w:p>
        </w:tc>
        <w:tc>
          <w:tcPr>
            <w:tcW w:w="990" w:type="dxa"/>
            <w:tcBorders>
              <w:top w:val="nil"/>
              <w:bottom w:val="single" w:sz="16" w:space="0" w:color="000000"/>
              <w:right w:val="single" w:sz="16" w:space="0" w:color="000000"/>
            </w:tcBorders>
            <w:shd w:val="clear" w:color="auto" w:fill="FFFFFF"/>
            <w:vAlign w:val="center"/>
          </w:tcPr>
          <w:p w:rsidR="00543A12" w:rsidRPr="00076DD6" w:rsidRDefault="00543A12" w:rsidP="006C2316">
            <w:pPr>
              <w:widowControl w:val="0"/>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,000</w:t>
            </w:r>
          </w:p>
        </w:tc>
      </w:tr>
      <w:tr w:rsidR="00543A12" w:rsidRPr="00076DD6" w:rsidTr="006C2316">
        <w:trPr>
          <w:cantSplit/>
          <w:trHeight w:val="517"/>
          <w:jc w:val="center"/>
        </w:trPr>
        <w:tc>
          <w:tcPr>
            <w:tcW w:w="7926" w:type="dxa"/>
            <w:gridSpan w:val="7"/>
            <w:tcBorders>
              <w:top w:val="nil"/>
              <w:left w:val="nil"/>
              <w:bottom w:val="nil"/>
              <w:right w:val="nil"/>
            </w:tcBorders>
            <w:shd w:val="clear" w:color="auto" w:fill="FFFFFF"/>
          </w:tcPr>
          <w:p w:rsidR="00543A12" w:rsidRPr="00076DD6" w:rsidRDefault="00543A12" w:rsidP="006C2316">
            <w:pPr>
              <w:widowControl w:val="0"/>
              <w:autoSpaceDE w:val="0"/>
              <w:autoSpaceDN w:val="0"/>
              <w:adjustRightInd w:val="0"/>
              <w:spacing w:after="0" w:line="240" w:lineRule="auto"/>
              <w:ind w:left="60" w:right="60"/>
              <w:rPr>
                <w:rFonts w:ascii="Times New Roman" w:eastAsia="Times New Roman" w:hAnsi="Times New Roman" w:cs="Times New Roman"/>
                <w:color w:val="000000"/>
                <w:sz w:val="24"/>
                <w:szCs w:val="24"/>
                <w:lang w:eastAsia="id-ID"/>
              </w:rPr>
            </w:pPr>
            <w:r w:rsidRPr="00076DD6">
              <w:rPr>
                <w:rFonts w:ascii="Times New Roman" w:eastAsia="Times New Roman" w:hAnsi="Times New Roman" w:cs="Times New Roman"/>
                <w:color w:val="000000"/>
                <w:sz w:val="24"/>
                <w:szCs w:val="24"/>
                <w:lang w:eastAsia="id-ID"/>
              </w:rPr>
              <w:t>a. Dependent Variable: y_Minat_menonton</w:t>
            </w:r>
          </w:p>
        </w:tc>
      </w:tr>
    </w:tbl>
    <w:p w:rsidR="00543A12" w:rsidRPr="006310B2" w:rsidRDefault="00543A12"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Bedasarkan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hasil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analisis</w:t>
      </w:r>
      <w:proofErr w:type="spellEnd"/>
      <w:r w:rsidRPr="006310B2">
        <w:rPr>
          <w:rFonts w:ascii="Times New Roman" w:hAnsi="Times New Roman" w:cs="Times New Roman"/>
          <w:sz w:val="24"/>
          <w:szCs w:val="24"/>
          <w:lang w:val="en-US"/>
        </w:rPr>
        <w:t xml:space="preserve"> data </w:t>
      </w:r>
      <w:proofErr w:type="spellStart"/>
      <w:r w:rsidRPr="006310B2">
        <w:rPr>
          <w:rFonts w:ascii="Times New Roman" w:hAnsi="Times New Roman" w:cs="Times New Roman"/>
          <w:sz w:val="24"/>
          <w:szCs w:val="24"/>
          <w:lang w:val="en-US"/>
        </w:rPr>
        <w:t>diatas</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ketahui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bahwa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w:t>
      </w:r>
      <w:proofErr w:type="spellEnd"/>
      <w:r w:rsidRPr="006310B2">
        <w:rPr>
          <w:rFonts w:ascii="Times New Roman" w:hAnsi="Times New Roman" w:cs="Times New Roman"/>
          <w:sz w:val="24"/>
          <w:szCs w:val="24"/>
          <w:lang w:val="en-US"/>
        </w:rPr>
        <w:t xml:space="preserve"> t = 11,857 </w:t>
      </w:r>
      <w:proofErr w:type="spellStart"/>
      <w:r w:rsidRPr="006310B2">
        <w:rPr>
          <w:rFonts w:ascii="Times New Roman" w:hAnsi="Times New Roman" w:cs="Times New Roman"/>
          <w:sz w:val="24"/>
          <w:szCs w:val="24"/>
          <w:lang w:val="en-US"/>
        </w:rPr>
        <w:t>dan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tingkat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signifikasi</w:t>
      </w:r>
      <w:proofErr w:type="spellEnd"/>
      <w:r w:rsidRPr="006310B2">
        <w:rPr>
          <w:rFonts w:ascii="Times New Roman" w:hAnsi="Times New Roman" w:cs="Times New Roman"/>
          <w:sz w:val="24"/>
          <w:szCs w:val="24"/>
          <w:lang w:val="en-US"/>
        </w:rPr>
        <w:t xml:space="preserve"> = 0,000 &lt; 0</w:t>
      </w:r>
      <w:proofErr w:type="gramStart"/>
      <w:r w:rsidRPr="006310B2">
        <w:rPr>
          <w:rFonts w:ascii="Times New Roman" w:hAnsi="Times New Roman" w:cs="Times New Roman"/>
          <w:sz w:val="24"/>
          <w:szCs w:val="24"/>
          <w:lang w:val="en-US"/>
        </w:rPr>
        <w:t>,05</w:t>
      </w:r>
      <w:proofErr w:type="gram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Karena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w:t>
      </w:r>
      <w:proofErr w:type="spellEnd"/>
      <w:r w:rsidRPr="006310B2">
        <w:rPr>
          <w:rFonts w:ascii="Times New Roman" w:hAnsi="Times New Roman" w:cs="Times New Roman"/>
          <w:sz w:val="24"/>
          <w:szCs w:val="24"/>
          <w:lang w:val="en-US"/>
        </w:rPr>
        <w:t xml:space="preserve"> p &lt; 0</w:t>
      </w:r>
      <w:proofErr w:type="gramStart"/>
      <w:r w:rsidRPr="006310B2">
        <w:rPr>
          <w:rFonts w:ascii="Times New Roman" w:hAnsi="Times New Roman" w:cs="Times New Roman"/>
          <w:sz w:val="24"/>
          <w:szCs w:val="24"/>
          <w:lang w:val="en-US"/>
        </w:rPr>
        <w:t>,05</w:t>
      </w:r>
      <w:proofErr w:type="gram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maka</w:t>
      </w:r>
      <w:proofErr w:type="spellEnd"/>
      <w:r w:rsidRPr="006310B2">
        <w:rPr>
          <w:rFonts w:ascii="Times New Roman" w:hAnsi="Times New Roman" w:cs="Times New Roman"/>
          <w:sz w:val="24"/>
          <w:szCs w:val="24"/>
          <w:lang w:val="en-US"/>
        </w:rPr>
        <w:t xml:space="preserve"> Ho </w:t>
      </w:r>
      <w:proofErr w:type="spellStart"/>
      <w:r w:rsidRPr="006310B2">
        <w:rPr>
          <w:rFonts w:ascii="Times New Roman" w:hAnsi="Times New Roman" w:cs="Times New Roman"/>
          <w:sz w:val="24"/>
          <w:szCs w:val="24"/>
          <w:lang w:val="en-US"/>
        </w:rPr>
        <w:t>ditolak</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dan</w:t>
      </w:r>
      <w:proofErr w:type="spellEnd"/>
      <w:r w:rsidRPr="006310B2">
        <w:rPr>
          <w:rFonts w:ascii="Times New Roman" w:hAnsi="Times New Roman" w:cs="Times New Roman"/>
          <w:sz w:val="24"/>
          <w:szCs w:val="24"/>
          <w:lang w:val="en-US"/>
        </w:rPr>
        <w:t xml:space="preserve"> Ha </w:t>
      </w:r>
      <w:proofErr w:type="spellStart"/>
      <w:r w:rsidRPr="006310B2">
        <w:rPr>
          <w:rFonts w:ascii="Times New Roman" w:hAnsi="Times New Roman" w:cs="Times New Roman"/>
          <w:sz w:val="24"/>
          <w:szCs w:val="24"/>
          <w:lang w:val="en-US"/>
        </w:rPr>
        <w:t>diterima</w:t>
      </w:r>
      <w:proofErr w:type="spellEnd"/>
      <w:r w:rsidRPr="006310B2">
        <w:rPr>
          <w:rFonts w:ascii="Times New Roman" w:hAnsi="Times New Roman" w:cs="Times New Roman"/>
          <w:sz w:val="24"/>
          <w:szCs w:val="24"/>
          <w:lang w:val="en-US"/>
        </w:rPr>
        <w:t xml:space="preserve">, yang </w:t>
      </w:r>
      <w:proofErr w:type="spellStart"/>
      <w:r w:rsidRPr="006310B2">
        <w:rPr>
          <w:rFonts w:ascii="Times New Roman" w:hAnsi="Times New Roman" w:cs="Times New Roman"/>
          <w:sz w:val="24"/>
          <w:szCs w:val="24"/>
          <w:lang w:val="en-US"/>
        </w:rPr>
        <w:t>berarti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terdapat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pengaruh</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signifikan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antara</w:t>
      </w:r>
      <w:proofErr w:type="spellEnd"/>
      <w:r w:rsidRPr="006310B2">
        <w:rPr>
          <w:rFonts w:ascii="Times New Roman" w:hAnsi="Times New Roman" w:cs="Times New Roman"/>
          <w:sz w:val="24"/>
          <w:szCs w:val="24"/>
          <w:lang w:val="en-US"/>
        </w:rPr>
        <w:t xml:space="preserve"> </w:t>
      </w:r>
      <w:r w:rsidRPr="006310B2">
        <w:rPr>
          <w:rFonts w:ascii="Times New Roman" w:hAnsi="Times New Roman" w:cs="Times New Roman"/>
          <w:i/>
          <w:sz w:val="24"/>
          <w:szCs w:val="24"/>
          <w:lang w:val="en-US"/>
        </w:rPr>
        <w:t>brand image</w:t>
      </w:r>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terhadap</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minat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untuk</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menonton</w:t>
      </w:r>
      <w:proofErr w:type="spellEnd"/>
      <w:r w:rsidRPr="006310B2">
        <w:rPr>
          <w:rFonts w:ascii="Times New Roman" w:hAnsi="Times New Roman" w:cs="Times New Roman"/>
          <w:sz w:val="24"/>
          <w:szCs w:val="24"/>
          <w:lang w:val="en-US"/>
        </w:rPr>
        <w:t xml:space="preserve"> program </w:t>
      </w:r>
      <w:proofErr w:type="spellStart"/>
      <w:r w:rsidRPr="006310B2">
        <w:rPr>
          <w:rFonts w:ascii="Times New Roman" w:hAnsi="Times New Roman" w:cs="Times New Roman"/>
          <w:sz w:val="24"/>
          <w:szCs w:val="24"/>
          <w:lang w:val="en-US"/>
        </w:rPr>
        <w:t>talkshow</w:t>
      </w:r>
      <w:proofErr w:type="spellEnd"/>
      <w:r w:rsidRPr="006310B2">
        <w:rPr>
          <w:rFonts w:ascii="Times New Roman" w:hAnsi="Times New Roman" w:cs="Times New Roman"/>
          <w:sz w:val="24"/>
          <w:szCs w:val="24"/>
          <w:lang w:val="en-US"/>
        </w:rPr>
        <w:t xml:space="preserve"> Tonight Show. </w:t>
      </w:r>
      <w:proofErr w:type="spellStart"/>
      <w:r w:rsidRPr="006310B2">
        <w:rPr>
          <w:rFonts w:ascii="Times New Roman" w:hAnsi="Times New Roman" w:cs="Times New Roman"/>
          <w:sz w:val="24"/>
          <w:szCs w:val="24"/>
          <w:lang w:val="en-US"/>
        </w:rPr>
        <w:t>Terdapat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pengaruh</w:t>
      </w:r>
      <w:proofErr w:type="spellEnd"/>
      <w:r w:rsidRPr="006310B2">
        <w:rPr>
          <w:rFonts w:ascii="Times New Roman" w:hAnsi="Times New Roman" w:cs="Times New Roman"/>
          <w:sz w:val="24"/>
          <w:szCs w:val="24"/>
          <w:lang w:val="en-US"/>
        </w:rPr>
        <w:t xml:space="preserve"> </w:t>
      </w:r>
      <w:r w:rsidRPr="006310B2">
        <w:rPr>
          <w:rFonts w:ascii="Times New Roman" w:hAnsi="Times New Roman" w:cs="Times New Roman"/>
          <w:i/>
          <w:sz w:val="24"/>
          <w:szCs w:val="24"/>
          <w:lang w:val="en-US"/>
        </w:rPr>
        <w:t>brand image</w:t>
      </w:r>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terhadap</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minat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menonton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karena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signifikasi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lebih</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kecil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dari</w:t>
      </w:r>
      <w:proofErr w:type="spellEnd"/>
      <w:r w:rsidRPr="006310B2">
        <w:rPr>
          <w:rFonts w:ascii="Times New Roman" w:hAnsi="Times New Roman" w:cs="Times New Roman"/>
          <w:sz w:val="24"/>
          <w:szCs w:val="24"/>
          <w:lang w:val="en-US"/>
        </w:rPr>
        <w:t xml:space="preserve"> 0</w:t>
      </w:r>
      <w:proofErr w:type="gramStart"/>
      <w:r w:rsidRPr="006310B2">
        <w:rPr>
          <w:rFonts w:ascii="Times New Roman" w:hAnsi="Times New Roman" w:cs="Times New Roman"/>
          <w:sz w:val="24"/>
          <w:szCs w:val="24"/>
          <w:lang w:val="en-US"/>
        </w:rPr>
        <w:t>,05</w:t>
      </w:r>
      <w:proofErr w:type="gramEnd"/>
      <w:r w:rsidRPr="006310B2">
        <w:rPr>
          <w:rFonts w:ascii="Times New Roman" w:hAnsi="Times New Roman" w:cs="Times New Roman"/>
          <w:sz w:val="24"/>
          <w:szCs w:val="24"/>
          <w:lang w:val="en-US"/>
        </w:rPr>
        <w:t xml:space="preserve">. </w:t>
      </w:r>
      <w:proofErr w:type="spellStart"/>
      <w:proofErr w:type="gramStart"/>
      <w:r w:rsidRPr="006310B2">
        <w:rPr>
          <w:rFonts w:ascii="Times New Roman" w:hAnsi="Times New Roman" w:cs="Times New Roman"/>
          <w:sz w:val="24"/>
          <w:szCs w:val="24"/>
          <w:lang w:val="en-US"/>
        </w:rPr>
        <w:t>Pengaruh</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tersebut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positif</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sehingga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semakin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tinggi</w:t>
      </w:r>
      <w:proofErr w:type="spellEnd"/>
      <w:r w:rsidRPr="006310B2">
        <w:rPr>
          <w:rFonts w:ascii="Times New Roman" w:hAnsi="Times New Roman" w:cs="Times New Roman"/>
          <w:sz w:val="24"/>
          <w:szCs w:val="24"/>
          <w:lang w:val="en-US"/>
        </w:rPr>
        <w:t xml:space="preserve"> </w:t>
      </w:r>
      <w:r w:rsidRPr="006310B2">
        <w:rPr>
          <w:rFonts w:ascii="Times New Roman" w:hAnsi="Times New Roman" w:cs="Times New Roman"/>
          <w:i/>
          <w:sz w:val="24"/>
          <w:szCs w:val="24"/>
          <w:lang w:val="en-US"/>
        </w:rPr>
        <w:t>brand image</w:t>
      </w:r>
      <w:r w:rsidRPr="006310B2">
        <w:rPr>
          <w:rFonts w:ascii="Times New Roman" w:hAnsi="Times New Roman" w:cs="Times New Roman"/>
          <w:sz w:val="24"/>
          <w:szCs w:val="24"/>
          <w:lang w:val="en-US"/>
        </w:rPr>
        <w:t>.</w:t>
      </w:r>
      <w:proofErr w:type="gramEnd"/>
      <w:r w:rsidRPr="006310B2">
        <w:rPr>
          <w:rFonts w:ascii="Times New Roman" w:hAnsi="Times New Roman" w:cs="Times New Roman"/>
          <w:sz w:val="24"/>
          <w:szCs w:val="24"/>
          <w:lang w:val="en-US"/>
        </w:rPr>
        <w:t xml:space="preserve"> Tonight Show </w:t>
      </w:r>
      <w:proofErr w:type="spellStart"/>
      <w:r w:rsidRPr="006310B2">
        <w:rPr>
          <w:rFonts w:ascii="Times New Roman" w:hAnsi="Times New Roman" w:cs="Times New Roman"/>
          <w:sz w:val="24"/>
          <w:szCs w:val="24"/>
          <w:lang w:val="en-US"/>
        </w:rPr>
        <w:t>maka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semakin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tinggi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minat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untuk</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menonton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sebaliknya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semakin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rendah</w:t>
      </w:r>
      <w:proofErr w:type="spellEnd"/>
      <w:r w:rsidRPr="006310B2">
        <w:rPr>
          <w:rFonts w:ascii="Times New Roman" w:hAnsi="Times New Roman" w:cs="Times New Roman"/>
          <w:sz w:val="24"/>
          <w:szCs w:val="24"/>
          <w:lang w:val="en-US"/>
        </w:rPr>
        <w:t xml:space="preserve"> </w:t>
      </w:r>
      <w:r w:rsidRPr="006310B2">
        <w:rPr>
          <w:rFonts w:ascii="Times New Roman" w:hAnsi="Times New Roman" w:cs="Times New Roman"/>
          <w:i/>
          <w:sz w:val="24"/>
          <w:szCs w:val="24"/>
          <w:lang w:val="en-US"/>
        </w:rPr>
        <w:t xml:space="preserve">brand image </w:t>
      </w:r>
      <w:r w:rsidRPr="006310B2">
        <w:rPr>
          <w:rFonts w:ascii="Times New Roman" w:hAnsi="Times New Roman" w:cs="Times New Roman"/>
          <w:sz w:val="24"/>
          <w:szCs w:val="24"/>
          <w:lang w:val="en-US"/>
        </w:rPr>
        <w:t xml:space="preserve">program </w:t>
      </w:r>
      <w:proofErr w:type="spellStart"/>
      <w:r w:rsidRPr="006310B2">
        <w:rPr>
          <w:rFonts w:ascii="Times New Roman" w:hAnsi="Times New Roman" w:cs="Times New Roman"/>
          <w:sz w:val="24"/>
          <w:szCs w:val="24"/>
          <w:lang w:val="en-US"/>
        </w:rPr>
        <w:t>talkshow</w:t>
      </w:r>
      <w:proofErr w:type="spellEnd"/>
      <w:r w:rsidRPr="006310B2">
        <w:rPr>
          <w:rFonts w:ascii="Times New Roman" w:hAnsi="Times New Roman" w:cs="Times New Roman"/>
          <w:sz w:val="24"/>
          <w:szCs w:val="24"/>
          <w:lang w:val="en-US"/>
        </w:rPr>
        <w:t xml:space="preserve"> Tonight Show </w:t>
      </w:r>
      <w:proofErr w:type="spellStart"/>
      <w:r w:rsidRPr="006310B2">
        <w:rPr>
          <w:rFonts w:ascii="Times New Roman" w:hAnsi="Times New Roman" w:cs="Times New Roman"/>
          <w:sz w:val="24"/>
          <w:szCs w:val="24"/>
          <w:lang w:val="en-US"/>
        </w:rPr>
        <w:t>maka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semakin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rendah</w:t>
      </w:r>
      <w:proofErr w:type="spellEnd"/>
      <w:r w:rsidRPr="006310B2">
        <w:rPr>
          <w:rFonts w:ascii="Times New Roman" w:hAnsi="Times New Roman" w:cs="Times New Roman"/>
          <w:sz w:val="24"/>
          <w:szCs w:val="24"/>
          <w:lang w:val="en-US"/>
        </w:rPr>
        <w:t xml:space="preserve"> pula </w:t>
      </w:r>
      <w:proofErr w:type="spellStart"/>
      <w:r w:rsidRPr="006310B2">
        <w:rPr>
          <w:rFonts w:ascii="Times New Roman" w:hAnsi="Times New Roman" w:cs="Times New Roman"/>
          <w:sz w:val="24"/>
          <w:szCs w:val="24"/>
          <w:lang w:val="en-US"/>
        </w:rPr>
        <w:t>minat</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untuk</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menonton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Bedasarkan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tabel</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diatas</w:t>
      </w:r>
      <w:proofErr w:type="spellEnd"/>
      <w:r w:rsidRPr="006310B2">
        <w:rPr>
          <w:rFonts w:ascii="Times New Roman" w:hAnsi="Times New Roman" w:cs="Times New Roman"/>
          <w:sz w:val="24"/>
          <w:szCs w:val="24"/>
          <w:lang w:val="en-US"/>
        </w:rPr>
        <w:t xml:space="preserve"> 4.31, </w:t>
      </w:r>
      <w:proofErr w:type="spellStart"/>
      <w:r w:rsidRPr="006310B2">
        <w:rPr>
          <w:rFonts w:ascii="Times New Roman" w:hAnsi="Times New Roman" w:cs="Times New Roman"/>
          <w:sz w:val="24"/>
          <w:szCs w:val="24"/>
          <w:lang w:val="en-US"/>
        </w:rPr>
        <w:t>diketahui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bahwa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w:t>
      </w:r>
      <w:proofErr w:type="spellEnd"/>
      <w:r w:rsidRPr="006310B2">
        <w:rPr>
          <w:rFonts w:ascii="Times New Roman" w:hAnsi="Times New Roman" w:cs="Times New Roman"/>
          <w:sz w:val="24"/>
          <w:szCs w:val="24"/>
          <w:lang w:val="en-US"/>
        </w:rPr>
        <w:t xml:space="preserve"> parameter </w:t>
      </w:r>
      <w:proofErr w:type="spellStart"/>
      <w:r w:rsidRPr="006310B2">
        <w:rPr>
          <w:rFonts w:ascii="Times New Roman" w:hAnsi="Times New Roman" w:cs="Times New Roman"/>
          <w:sz w:val="24"/>
          <w:szCs w:val="24"/>
          <w:lang w:val="en-US"/>
        </w:rPr>
        <w:t>dari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regresi</w:t>
      </w:r>
      <w:proofErr w:type="spellEnd"/>
      <w:r w:rsidRPr="006310B2">
        <w:rPr>
          <w:rFonts w:ascii="Times New Roman" w:hAnsi="Times New Roman" w:cs="Times New Roman"/>
          <w:sz w:val="24"/>
          <w:szCs w:val="24"/>
          <w:lang w:val="en-US"/>
        </w:rPr>
        <w:t xml:space="preserve"> linear </w:t>
      </w:r>
      <w:proofErr w:type="spellStart"/>
      <w:r w:rsidRPr="006310B2">
        <w:rPr>
          <w:rFonts w:ascii="Times New Roman" w:hAnsi="Times New Roman" w:cs="Times New Roman"/>
          <w:sz w:val="24"/>
          <w:szCs w:val="24"/>
          <w:lang w:val="en-US"/>
        </w:rPr>
        <w:t>sederhana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dengan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hubungan</w:t>
      </w:r>
      <w:proofErr w:type="spellEnd"/>
      <w:r w:rsidRPr="006310B2">
        <w:rPr>
          <w:rFonts w:ascii="Times New Roman" w:hAnsi="Times New Roman" w:cs="Times New Roman"/>
          <w:sz w:val="24"/>
          <w:szCs w:val="24"/>
          <w:lang w:val="en-US"/>
        </w:rPr>
        <w:t xml:space="preserve"> X </w:t>
      </w:r>
      <w:proofErr w:type="spellStart"/>
      <w:r w:rsidRPr="006310B2">
        <w:rPr>
          <w:rFonts w:ascii="Times New Roman" w:hAnsi="Times New Roman" w:cs="Times New Roman"/>
          <w:sz w:val="24"/>
          <w:szCs w:val="24"/>
          <w:lang w:val="en-US"/>
        </w:rPr>
        <w:t>mempengaruhi</w:t>
      </w:r>
      <w:proofErr w:type="spellEnd"/>
      <w:r w:rsidRPr="006310B2">
        <w:rPr>
          <w:rFonts w:ascii="Times New Roman" w:hAnsi="Times New Roman" w:cs="Times New Roman"/>
          <w:sz w:val="24"/>
          <w:szCs w:val="24"/>
          <w:lang w:val="en-US"/>
        </w:rPr>
        <w:t xml:space="preserve"> Y </w:t>
      </w:r>
      <w:proofErr w:type="spellStart"/>
      <w:r w:rsidRPr="006310B2">
        <w:rPr>
          <w:rFonts w:ascii="Times New Roman" w:hAnsi="Times New Roman" w:cs="Times New Roman"/>
          <w:sz w:val="24"/>
          <w:szCs w:val="24"/>
          <w:lang w:val="en-US"/>
        </w:rPr>
        <w:t>adalah</w:t>
      </w:r>
      <w:proofErr w:type="spellEnd"/>
      <w:r w:rsidRPr="006310B2">
        <w:rPr>
          <w:rFonts w:ascii="Times New Roman" w:hAnsi="Times New Roman" w:cs="Times New Roman"/>
          <w:sz w:val="24"/>
          <w:szCs w:val="24"/>
          <w:lang w:val="en-US"/>
        </w:rPr>
        <w:t>:</w:t>
      </w:r>
    </w:p>
    <w:p w:rsidR="00543A12" w:rsidRPr="006310B2" w:rsidRDefault="00543A12" w:rsidP="00543A12">
      <w:pPr>
        <w:spacing w:line="240" w:lineRule="auto"/>
        <w:jc w:val="both"/>
        <w:rPr>
          <w:rFonts w:ascii="Times New Roman" w:hAnsi="Times New Roman" w:cs="Times New Roman"/>
          <w:sz w:val="24"/>
          <w:szCs w:val="24"/>
          <w:lang w:val="en-US"/>
        </w:rPr>
      </w:pPr>
      <w:r w:rsidRPr="006310B2">
        <w:rPr>
          <w:rFonts w:ascii="Times New Roman" w:hAnsi="Times New Roman" w:cs="Times New Roman"/>
          <w:sz w:val="24"/>
          <w:szCs w:val="24"/>
          <w:lang w:val="en-US"/>
        </w:rPr>
        <w:t>a = 12,137</w:t>
      </w:r>
    </w:p>
    <w:p w:rsidR="00543A12" w:rsidRPr="006310B2" w:rsidRDefault="00543A12" w:rsidP="00543A12">
      <w:pPr>
        <w:spacing w:line="240" w:lineRule="auto"/>
        <w:jc w:val="both"/>
        <w:rPr>
          <w:rFonts w:ascii="Times New Roman" w:hAnsi="Times New Roman" w:cs="Times New Roman"/>
          <w:sz w:val="24"/>
          <w:szCs w:val="24"/>
          <w:lang w:val="en-US"/>
        </w:rPr>
      </w:pPr>
      <w:r w:rsidRPr="006310B2">
        <w:rPr>
          <w:rFonts w:ascii="Times New Roman" w:hAnsi="Times New Roman" w:cs="Times New Roman"/>
          <w:sz w:val="24"/>
          <w:szCs w:val="24"/>
          <w:lang w:val="en-US"/>
        </w:rPr>
        <w:t>b = 0,700</w:t>
      </w:r>
    </w:p>
    <w:p w:rsidR="00543A12" w:rsidRDefault="00543A12" w:rsidP="00543A12">
      <w:pPr>
        <w:spacing w:line="240" w:lineRule="auto"/>
        <w:jc w:val="both"/>
        <w:rPr>
          <w:rFonts w:ascii="Times New Roman" w:hAnsi="Times New Roman" w:cs="Times New Roman"/>
          <w:sz w:val="24"/>
          <w:szCs w:val="24"/>
          <w:lang w:val="en-US"/>
        </w:rPr>
      </w:pPr>
      <w:proofErr w:type="spellStart"/>
      <w:r w:rsidRPr="006310B2">
        <w:rPr>
          <w:rFonts w:ascii="Times New Roman" w:hAnsi="Times New Roman" w:cs="Times New Roman"/>
          <w:sz w:val="24"/>
          <w:szCs w:val="24"/>
          <w:lang w:val="en-US"/>
        </w:rPr>
        <w:t>Dengan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demikian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didapatkan</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nilai</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regresi</w:t>
      </w:r>
      <w:proofErr w:type="spellEnd"/>
      <w:r w:rsidRPr="006310B2">
        <w:rPr>
          <w:rFonts w:ascii="Times New Roman" w:hAnsi="Times New Roman" w:cs="Times New Roman"/>
          <w:sz w:val="24"/>
          <w:szCs w:val="24"/>
          <w:lang w:val="en-US"/>
        </w:rPr>
        <w:t xml:space="preserve"> linear </w:t>
      </w:r>
      <w:proofErr w:type="spellStart"/>
      <w:r w:rsidRPr="006310B2">
        <w:rPr>
          <w:rFonts w:ascii="Times New Roman" w:hAnsi="Times New Roman" w:cs="Times New Roman"/>
          <w:sz w:val="24"/>
          <w:szCs w:val="24"/>
          <w:lang w:val="en-US"/>
        </w:rPr>
        <w:t>sederhana</w:t>
      </w:r>
      <w:proofErr w:type="spellEnd"/>
      <w:r w:rsidRPr="006310B2">
        <w:rPr>
          <w:rFonts w:ascii="Times New Roman" w:hAnsi="Times New Roman" w:cs="Times New Roman"/>
          <w:sz w:val="24"/>
          <w:szCs w:val="24"/>
          <w:lang w:val="en-US"/>
        </w:rPr>
        <w:t xml:space="preserve"> </w:t>
      </w:r>
      <w:proofErr w:type="spellStart"/>
      <w:r w:rsidRPr="006310B2">
        <w:rPr>
          <w:rFonts w:ascii="Times New Roman" w:hAnsi="Times New Roman" w:cs="Times New Roman"/>
          <w:sz w:val="24"/>
          <w:szCs w:val="24"/>
          <w:lang w:val="en-US"/>
        </w:rPr>
        <w:t>sebesar</w:t>
      </w:r>
      <w:proofErr w:type="spellEnd"/>
    </w:p>
    <w:p w:rsidR="00543A12" w:rsidRPr="006310B2" w:rsidRDefault="00543A12" w:rsidP="00543A12">
      <w:pPr>
        <w:spacing w:line="240" w:lineRule="auto"/>
        <w:jc w:val="both"/>
        <w:rPr>
          <w:rFonts w:ascii="Times New Roman" w:hAnsi="Times New Roman" w:cs="Times New Roman"/>
          <w:b/>
          <w:sz w:val="24"/>
          <w:szCs w:val="24"/>
          <w:lang w:val="en-US"/>
        </w:rPr>
      </w:pPr>
      <w:r w:rsidRPr="006310B2">
        <w:rPr>
          <w:rFonts w:ascii="Times New Roman" w:hAnsi="Times New Roman" w:cs="Times New Roman"/>
          <w:b/>
          <w:sz w:val="24"/>
          <w:szCs w:val="24"/>
          <w:lang w:val="en-US"/>
        </w:rPr>
        <w:t>Y = 12,137 + 0,700X</w:t>
      </w:r>
    </w:p>
    <w:p w:rsidR="00543A12" w:rsidRPr="00642784" w:rsidRDefault="00DF74E6" w:rsidP="00543A1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Bedasarkan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persamaan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di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atas</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maka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dapat</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diartikan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bahwa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nilai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sebesar</w:t>
      </w:r>
      <w:proofErr w:type="spellEnd"/>
      <w:r w:rsidR="00543A12" w:rsidRPr="006310B2">
        <w:rPr>
          <w:rFonts w:ascii="Times New Roman" w:hAnsi="Times New Roman" w:cs="Times New Roman"/>
          <w:sz w:val="24"/>
          <w:szCs w:val="24"/>
          <w:lang w:val="en-US"/>
        </w:rPr>
        <w:t xml:space="preserve"> 12,137 </w:t>
      </w:r>
      <w:proofErr w:type="spellStart"/>
      <w:r w:rsidR="00543A12" w:rsidRPr="006310B2">
        <w:rPr>
          <w:rFonts w:ascii="Times New Roman" w:hAnsi="Times New Roman" w:cs="Times New Roman"/>
          <w:sz w:val="24"/>
          <w:szCs w:val="24"/>
          <w:lang w:val="en-US"/>
        </w:rPr>
        <w:t>menyatakan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sebagai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konstanta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dari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fungsi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regresi</w:t>
      </w:r>
      <w:proofErr w:type="spellEnd"/>
      <w:r w:rsidR="00543A12" w:rsidRPr="006310B2">
        <w:rPr>
          <w:rFonts w:ascii="Times New Roman" w:hAnsi="Times New Roman" w:cs="Times New Roman"/>
          <w:sz w:val="24"/>
          <w:szCs w:val="24"/>
          <w:lang w:val="en-US"/>
        </w:rPr>
        <w:t xml:space="preserve"> yang </w:t>
      </w:r>
      <w:proofErr w:type="spellStart"/>
      <w:r w:rsidR="00543A12" w:rsidRPr="006310B2">
        <w:rPr>
          <w:rFonts w:ascii="Times New Roman" w:hAnsi="Times New Roman" w:cs="Times New Roman"/>
          <w:sz w:val="24"/>
          <w:szCs w:val="24"/>
          <w:lang w:val="en-US"/>
        </w:rPr>
        <w:t>menunjukkan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bahwa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jika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lastRenderedPageBreak/>
        <w:t>tidak</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ada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kenaikan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pada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variabel</w:t>
      </w:r>
      <w:proofErr w:type="spellEnd"/>
      <w:r w:rsidR="00543A12" w:rsidRPr="006310B2">
        <w:rPr>
          <w:rFonts w:ascii="Times New Roman" w:hAnsi="Times New Roman" w:cs="Times New Roman"/>
          <w:sz w:val="24"/>
          <w:szCs w:val="24"/>
          <w:lang w:val="en-US"/>
        </w:rPr>
        <w:t xml:space="preserve"> X (</w:t>
      </w:r>
      <w:r w:rsidR="00543A12" w:rsidRPr="006310B2">
        <w:rPr>
          <w:rFonts w:ascii="Times New Roman" w:hAnsi="Times New Roman" w:cs="Times New Roman"/>
          <w:i/>
          <w:sz w:val="24"/>
          <w:szCs w:val="24"/>
          <w:lang w:val="en-US"/>
        </w:rPr>
        <w:t>brand image)</w:t>
      </w:r>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maka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pada</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variabel</w:t>
      </w:r>
      <w:proofErr w:type="spellEnd"/>
      <w:r w:rsidR="00543A12" w:rsidRPr="006310B2">
        <w:rPr>
          <w:rFonts w:ascii="Times New Roman" w:hAnsi="Times New Roman" w:cs="Times New Roman"/>
          <w:sz w:val="24"/>
          <w:szCs w:val="24"/>
          <w:lang w:val="en-US"/>
        </w:rPr>
        <w:t xml:space="preserve"> Y (</w:t>
      </w:r>
      <w:proofErr w:type="spellStart"/>
      <w:r w:rsidR="00543A12" w:rsidRPr="006310B2">
        <w:rPr>
          <w:rFonts w:ascii="Times New Roman" w:hAnsi="Times New Roman" w:cs="Times New Roman"/>
          <w:sz w:val="24"/>
          <w:szCs w:val="24"/>
          <w:lang w:val="en-US"/>
        </w:rPr>
        <w:t>minat</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menonton</w:t>
      </w:r>
      <w:proofErr w:type="spellEnd"/>
      <w:r w:rsidR="00543A12" w:rsidRPr="006310B2">
        <w:rPr>
          <w:rFonts w:ascii="Times New Roman" w:hAnsi="Times New Roman" w:cs="Times New Roman"/>
          <w:sz w:val="24"/>
          <w:szCs w:val="24"/>
          <w:lang w:val="en-US"/>
        </w:rPr>
        <w:t xml:space="preserve">) </w:t>
      </w:r>
      <w:proofErr w:type="spellStart"/>
      <w:proofErr w:type="gramStart"/>
      <w:r w:rsidR="00543A12" w:rsidRPr="006310B2">
        <w:rPr>
          <w:rFonts w:ascii="Times New Roman" w:hAnsi="Times New Roman" w:cs="Times New Roman"/>
          <w:sz w:val="24"/>
          <w:szCs w:val="24"/>
          <w:lang w:val="en-US"/>
        </w:rPr>
        <w:t>akan</w:t>
      </w:r>
      <w:proofErr w:type="spellEnd"/>
      <w:proofErr w:type="gram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mengalami</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peningkatan</w:t>
      </w:r>
      <w:proofErr w:type="spellEnd"/>
      <w:r w:rsidR="00543A12" w:rsidRPr="006310B2">
        <w:rPr>
          <w:rFonts w:ascii="Times New Roman" w:hAnsi="Times New Roman" w:cs="Times New Roman"/>
          <w:sz w:val="24"/>
          <w:szCs w:val="24"/>
          <w:lang w:val="en-US"/>
        </w:rPr>
        <w:t xml:space="preserve"> </w:t>
      </w:r>
      <w:proofErr w:type="spellStart"/>
      <w:r w:rsidR="00543A12" w:rsidRPr="006310B2">
        <w:rPr>
          <w:rFonts w:ascii="Times New Roman" w:hAnsi="Times New Roman" w:cs="Times New Roman"/>
          <w:sz w:val="24"/>
          <w:szCs w:val="24"/>
          <w:lang w:val="en-US"/>
        </w:rPr>
        <w:t>sebesar</w:t>
      </w:r>
      <w:proofErr w:type="spellEnd"/>
      <w:r w:rsidR="00543A12" w:rsidRPr="006310B2">
        <w:rPr>
          <w:rFonts w:ascii="Times New Roman" w:hAnsi="Times New Roman" w:cs="Times New Roman"/>
          <w:sz w:val="24"/>
          <w:szCs w:val="24"/>
          <w:lang w:val="en-US"/>
        </w:rPr>
        <w:t xml:space="preserve"> 0,700.</w:t>
      </w:r>
    </w:p>
    <w:p w:rsidR="00543A12" w:rsidRDefault="00543A12" w:rsidP="009C2143">
      <w:pPr>
        <w:spacing w:line="240" w:lineRule="auto"/>
        <w:jc w:val="both"/>
        <w:rPr>
          <w:rFonts w:ascii="Times New Roman" w:hAnsi="Times New Roman" w:cs="Times New Roman"/>
          <w:sz w:val="24"/>
          <w:szCs w:val="24"/>
          <w:lang w:val="en-US"/>
        </w:rPr>
      </w:pPr>
    </w:p>
    <w:p w:rsidR="009C2143" w:rsidRPr="00E3053C" w:rsidRDefault="009C2143" w:rsidP="009C2143">
      <w:pPr>
        <w:spacing w:line="240" w:lineRule="auto"/>
        <w:jc w:val="both"/>
        <w:rPr>
          <w:rFonts w:ascii="Times New Roman" w:hAnsi="Times New Roman" w:cs="Times New Roman"/>
          <w:sz w:val="24"/>
          <w:szCs w:val="24"/>
        </w:rPr>
      </w:pPr>
      <w:r>
        <w:rPr>
          <w:rFonts w:ascii="Times New Roman" w:hAnsi="Times New Roman" w:cs="Times New Roman"/>
          <w:b/>
          <w:sz w:val="24"/>
          <w:szCs w:val="24"/>
        </w:rPr>
        <w:t>Simpulan</w:t>
      </w:r>
    </w:p>
    <w:p w:rsidR="00E3053C" w:rsidRPr="00E3053C" w:rsidRDefault="009C2143" w:rsidP="00E3053C">
      <w:pPr>
        <w:spacing w:line="240" w:lineRule="auto"/>
        <w:jc w:val="both"/>
        <w:rPr>
          <w:rFonts w:ascii="Times New Roman" w:hAnsi="Times New Roman" w:cs="Times New Roman"/>
          <w:sz w:val="24"/>
          <w:szCs w:val="24"/>
        </w:rPr>
      </w:pPr>
      <w:r w:rsidRPr="00E3053C">
        <w:rPr>
          <w:rFonts w:ascii="Times New Roman" w:hAnsi="Times New Roman" w:cs="Times New Roman"/>
          <w:sz w:val="24"/>
          <w:szCs w:val="24"/>
        </w:rPr>
        <w:t xml:space="preserve">     </w:t>
      </w:r>
      <w:proofErr w:type="spellStart"/>
      <w:proofErr w:type="gramStart"/>
      <w:r w:rsidR="00E3053C">
        <w:rPr>
          <w:rFonts w:ascii="Times New Roman" w:hAnsi="Times New Roman" w:cs="Times New Roman"/>
          <w:sz w:val="24"/>
          <w:szCs w:val="24"/>
          <w:lang w:val="en-US"/>
        </w:rPr>
        <w:t>Dalam</w:t>
      </w:r>
      <w:proofErr w:type="spellEnd"/>
      <w:r w:rsidR="00E3053C">
        <w:rPr>
          <w:rFonts w:ascii="Times New Roman" w:hAnsi="Times New Roman" w:cs="Times New Roman"/>
          <w:sz w:val="24"/>
          <w:szCs w:val="24"/>
          <w:lang w:val="en-US"/>
        </w:rPr>
        <w:t xml:space="preserve"> p</w:t>
      </w:r>
      <w:r w:rsidR="00E3053C">
        <w:rPr>
          <w:rFonts w:ascii="Times New Roman" w:hAnsi="Times New Roman" w:cs="Times New Roman"/>
          <w:sz w:val="24"/>
          <w:szCs w:val="24"/>
        </w:rPr>
        <w:t>eneliti</w:t>
      </w:r>
      <w:r w:rsidR="00E3053C">
        <w:rPr>
          <w:rFonts w:ascii="Times New Roman" w:hAnsi="Times New Roman" w:cs="Times New Roman"/>
          <w:sz w:val="24"/>
          <w:szCs w:val="24"/>
          <w:lang w:val="en-US"/>
        </w:rPr>
        <w:t xml:space="preserve">an </w:t>
      </w:r>
      <w:proofErr w:type="spellStart"/>
      <w:r w:rsidR="00E3053C">
        <w:rPr>
          <w:rFonts w:ascii="Times New Roman" w:hAnsi="Times New Roman" w:cs="Times New Roman"/>
          <w:sz w:val="24"/>
          <w:szCs w:val="24"/>
          <w:lang w:val="en-US"/>
        </w:rPr>
        <w:t>ini</w:t>
      </w:r>
      <w:proofErr w:type="spellEnd"/>
      <w:r w:rsidR="00E3053C">
        <w:rPr>
          <w:rFonts w:ascii="Times New Roman" w:hAnsi="Times New Roman" w:cs="Times New Roman"/>
          <w:sz w:val="24"/>
          <w:szCs w:val="24"/>
          <w:lang w:val="en-US"/>
        </w:rPr>
        <w:t xml:space="preserve"> </w:t>
      </w:r>
      <w:proofErr w:type="spellStart"/>
      <w:r w:rsidR="00E3053C">
        <w:rPr>
          <w:rFonts w:ascii="Times New Roman" w:hAnsi="Times New Roman" w:cs="Times New Roman"/>
          <w:sz w:val="24"/>
          <w:szCs w:val="24"/>
          <w:lang w:val="en-US"/>
        </w:rPr>
        <w:t>pengaruh</w:t>
      </w:r>
      <w:proofErr w:type="spellEnd"/>
      <w:r w:rsidR="00E3053C">
        <w:rPr>
          <w:rFonts w:ascii="Times New Roman" w:hAnsi="Times New Roman" w:cs="Times New Roman"/>
          <w:sz w:val="24"/>
          <w:szCs w:val="24"/>
          <w:lang w:val="en-US"/>
        </w:rPr>
        <w:t xml:space="preserve"> </w:t>
      </w:r>
      <w:r w:rsidR="00E3053C">
        <w:rPr>
          <w:rFonts w:ascii="Times New Roman" w:hAnsi="Times New Roman" w:cs="Times New Roman"/>
          <w:i/>
          <w:sz w:val="24"/>
          <w:szCs w:val="24"/>
          <w:lang w:val="en-US"/>
        </w:rPr>
        <w:t xml:space="preserve">brand image </w:t>
      </w:r>
      <w:proofErr w:type="spellStart"/>
      <w:r w:rsidR="00E3053C">
        <w:rPr>
          <w:rFonts w:ascii="Times New Roman" w:hAnsi="Times New Roman" w:cs="Times New Roman"/>
          <w:sz w:val="24"/>
          <w:szCs w:val="24"/>
          <w:lang w:val="en-US"/>
        </w:rPr>
        <w:t>judul</w:t>
      </w:r>
      <w:proofErr w:type="spellEnd"/>
      <w:r w:rsidR="00E3053C">
        <w:rPr>
          <w:rFonts w:ascii="Times New Roman" w:hAnsi="Times New Roman" w:cs="Times New Roman"/>
          <w:sz w:val="24"/>
          <w:szCs w:val="24"/>
          <w:lang w:val="en-US"/>
        </w:rPr>
        <w:t xml:space="preserve"> program </w:t>
      </w:r>
      <w:proofErr w:type="spellStart"/>
      <w:r w:rsidR="00E3053C">
        <w:rPr>
          <w:rFonts w:ascii="Times New Roman" w:hAnsi="Times New Roman" w:cs="Times New Roman"/>
          <w:sz w:val="24"/>
          <w:szCs w:val="24"/>
          <w:lang w:val="en-US"/>
        </w:rPr>
        <w:t>terhadap</w:t>
      </w:r>
      <w:proofErr w:type="spellEnd"/>
      <w:r w:rsidR="00E3053C">
        <w:rPr>
          <w:rFonts w:ascii="Times New Roman" w:hAnsi="Times New Roman" w:cs="Times New Roman"/>
          <w:sz w:val="24"/>
          <w:szCs w:val="24"/>
          <w:lang w:val="en-US"/>
        </w:rPr>
        <w:t xml:space="preserve"> </w:t>
      </w:r>
      <w:proofErr w:type="spellStart"/>
      <w:r w:rsidR="00E3053C">
        <w:rPr>
          <w:rFonts w:ascii="Times New Roman" w:hAnsi="Times New Roman" w:cs="Times New Roman"/>
          <w:sz w:val="24"/>
          <w:szCs w:val="24"/>
          <w:lang w:val="en-US"/>
        </w:rPr>
        <w:t>minat</w:t>
      </w:r>
      <w:proofErr w:type="spellEnd"/>
      <w:r w:rsidR="00E3053C">
        <w:rPr>
          <w:rFonts w:ascii="Times New Roman" w:hAnsi="Times New Roman" w:cs="Times New Roman"/>
          <w:sz w:val="24"/>
          <w:szCs w:val="24"/>
          <w:lang w:val="en-US"/>
        </w:rPr>
        <w:t xml:space="preserve"> </w:t>
      </w:r>
      <w:proofErr w:type="spellStart"/>
      <w:r w:rsidR="00E3053C">
        <w:rPr>
          <w:rFonts w:ascii="Times New Roman" w:hAnsi="Times New Roman" w:cs="Times New Roman"/>
          <w:sz w:val="24"/>
          <w:szCs w:val="24"/>
          <w:lang w:val="en-US"/>
        </w:rPr>
        <w:t>untuk</w:t>
      </w:r>
      <w:proofErr w:type="spellEnd"/>
      <w:r w:rsidR="00E3053C">
        <w:rPr>
          <w:rFonts w:ascii="Times New Roman" w:hAnsi="Times New Roman" w:cs="Times New Roman"/>
          <w:sz w:val="24"/>
          <w:szCs w:val="24"/>
          <w:lang w:val="en-US"/>
        </w:rPr>
        <w:t xml:space="preserve"> </w:t>
      </w:r>
      <w:proofErr w:type="spellStart"/>
      <w:r w:rsidR="00E3053C">
        <w:rPr>
          <w:rFonts w:ascii="Times New Roman" w:hAnsi="Times New Roman" w:cs="Times New Roman"/>
          <w:sz w:val="24"/>
          <w:szCs w:val="24"/>
          <w:lang w:val="en-US"/>
        </w:rPr>
        <w:t>menonton</w:t>
      </w:r>
      <w:proofErr w:type="spellEnd"/>
      <w:r w:rsidR="00E3053C">
        <w:rPr>
          <w:rFonts w:ascii="Times New Roman" w:hAnsi="Times New Roman" w:cs="Times New Roman"/>
          <w:sz w:val="24"/>
          <w:szCs w:val="24"/>
          <w:lang w:val="en-US"/>
        </w:rPr>
        <w:t xml:space="preserve"> program </w:t>
      </w:r>
      <w:proofErr w:type="spellStart"/>
      <w:r w:rsidR="00E3053C">
        <w:rPr>
          <w:rFonts w:ascii="Times New Roman" w:hAnsi="Times New Roman" w:cs="Times New Roman"/>
          <w:sz w:val="24"/>
          <w:szCs w:val="24"/>
          <w:lang w:val="en-US"/>
        </w:rPr>
        <w:t>talkshow</w:t>
      </w:r>
      <w:proofErr w:type="spellEnd"/>
      <w:r w:rsidR="00E3053C">
        <w:rPr>
          <w:rFonts w:ascii="Times New Roman" w:hAnsi="Times New Roman" w:cs="Times New Roman"/>
          <w:sz w:val="24"/>
          <w:szCs w:val="24"/>
          <w:lang w:val="en-US"/>
        </w:rPr>
        <w:t xml:space="preserve"> Tonight Show NET TV </w:t>
      </w:r>
      <w:proofErr w:type="spellStart"/>
      <w:r w:rsidR="00E3053C">
        <w:rPr>
          <w:rFonts w:ascii="Times New Roman" w:hAnsi="Times New Roman" w:cs="Times New Roman"/>
          <w:sz w:val="24"/>
          <w:szCs w:val="24"/>
          <w:lang w:val="en-US"/>
        </w:rPr>
        <w:t>dapat</w:t>
      </w:r>
      <w:proofErr w:type="spellEnd"/>
      <w:r w:rsidR="00E3053C">
        <w:rPr>
          <w:rFonts w:ascii="Times New Roman" w:hAnsi="Times New Roman" w:cs="Times New Roman"/>
          <w:sz w:val="24"/>
          <w:szCs w:val="24"/>
          <w:lang w:val="en-US"/>
        </w:rPr>
        <w:t xml:space="preserve"> </w:t>
      </w:r>
      <w:proofErr w:type="spellStart"/>
      <w:r w:rsidR="00E3053C">
        <w:rPr>
          <w:rFonts w:ascii="Times New Roman" w:hAnsi="Times New Roman" w:cs="Times New Roman"/>
          <w:sz w:val="24"/>
          <w:szCs w:val="24"/>
          <w:lang w:val="en-US"/>
        </w:rPr>
        <w:t>disimpulkan</w:t>
      </w:r>
      <w:proofErr w:type="spellEnd"/>
      <w:r w:rsidR="00E3053C">
        <w:rPr>
          <w:rFonts w:ascii="Times New Roman" w:hAnsi="Times New Roman" w:cs="Times New Roman"/>
          <w:sz w:val="24"/>
          <w:szCs w:val="24"/>
          <w:lang w:val="en-US"/>
        </w:rPr>
        <w:t xml:space="preserve"> </w:t>
      </w:r>
      <w:r w:rsidR="00E3053C" w:rsidRPr="00E3053C">
        <w:rPr>
          <w:rFonts w:ascii="Times New Roman" w:hAnsi="Times New Roman" w:cs="Times New Roman"/>
          <w:sz w:val="24"/>
          <w:szCs w:val="24"/>
        </w:rPr>
        <w:t>menunjukkan bahwa terdapat pengaruh brand image terhadap minat menonton program talkshow Tonight Show yang kuat, dibuktikan oleh koefisien korelasi sebesar 0,732.</w:t>
      </w:r>
      <w:proofErr w:type="gramEnd"/>
      <w:r w:rsidR="00E3053C" w:rsidRPr="00E3053C">
        <w:rPr>
          <w:rFonts w:ascii="Times New Roman" w:hAnsi="Times New Roman" w:cs="Times New Roman"/>
          <w:sz w:val="24"/>
          <w:szCs w:val="24"/>
        </w:rPr>
        <w:t xml:space="preserve"> Bedasarkan hasil uji koefisien determinasi, di dapat bahwa pengaruh brand image judul program terhadap minat untuk menonton program talkshow Tonight Show dinyatakan memiliki pengaruh yang cukup kuat yaitu sebesar 53,5% dan sisanya 46,5% dipengaruhi oleh variabel-variabel lainnya. </w:t>
      </w:r>
    </w:p>
    <w:p w:rsidR="009C2143" w:rsidRDefault="00DF74E6" w:rsidP="009C214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3053C" w:rsidRPr="00E3053C">
        <w:rPr>
          <w:rFonts w:ascii="Times New Roman" w:hAnsi="Times New Roman" w:cs="Times New Roman"/>
          <w:sz w:val="24"/>
          <w:szCs w:val="24"/>
        </w:rPr>
        <w:t>Terdapat pengaruh yang signifikan antara brand image terhadap minat untuk menonton karena tingkat signifikan lebih kecil dari 0,05 dan pengaruh ini tidak hanya berpengaruh kepada sampel saja tetapi juga populasi. Pengaruh tersebut positif sehingga semakin tinggi brand image. Tonight Show maka semakin tinggi minat untuk menonton, sebaliknya semakin rendah brand image program talkshow Tonight Show maka semakin rendah pula minat untuk menonton. Dari penelitian ini ditemukan persamaan regresi linear sederhana sebesar Y = 12,137 + 0,700X. Pada uji T didapati bahwa Ho ditolak dan Ha diterima yang berarti terdapat pengaruh yang signifikan antara variabel brand image terhadap minat untuk menonton program talkshow Tonight Show</w:t>
      </w:r>
      <w:r w:rsidR="00E3053C">
        <w:rPr>
          <w:rFonts w:ascii="Times New Roman" w:hAnsi="Times New Roman" w:cs="Times New Roman"/>
          <w:sz w:val="24"/>
          <w:szCs w:val="24"/>
          <w:lang w:val="en-US"/>
        </w:rPr>
        <w:t>.</w:t>
      </w:r>
    </w:p>
    <w:p w:rsidR="0023344A" w:rsidRDefault="0023344A" w:rsidP="009C2143">
      <w:pPr>
        <w:spacing w:line="240" w:lineRule="auto"/>
        <w:jc w:val="both"/>
        <w:rPr>
          <w:rFonts w:ascii="Times New Roman" w:hAnsi="Times New Roman" w:cs="Times New Roman"/>
          <w:sz w:val="24"/>
          <w:szCs w:val="24"/>
          <w:lang w:val="en-US"/>
        </w:rPr>
      </w:pPr>
    </w:p>
    <w:p w:rsidR="009C2143" w:rsidRDefault="009C2143" w:rsidP="009C2143">
      <w:pPr>
        <w:spacing w:line="240" w:lineRule="auto"/>
        <w:jc w:val="both"/>
        <w:rPr>
          <w:rFonts w:ascii="Times New Roman" w:hAnsi="Times New Roman" w:cs="Times New Roman"/>
          <w:b/>
          <w:sz w:val="24"/>
          <w:szCs w:val="24"/>
        </w:rPr>
      </w:pPr>
      <w:r w:rsidRPr="00F960CF">
        <w:rPr>
          <w:rFonts w:ascii="Times New Roman" w:hAnsi="Times New Roman" w:cs="Times New Roman"/>
          <w:b/>
          <w:sz w:val="24"/>
          <w:szCs w:val="24"/>
        </w:rPr>
        <w:t>Ucapan Terima Kasih</w:t>
      </w:r>
    </w:p>
    <w:p w:rsidR="009C2143" w:rsidRDefault="009C2143" w:rsidP="009C214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2165C">
        <w:rPr>
          <w:rFonts w:ascii="Times New Roman" w:hAnsi="Times New Roman" w:cs="Times New Roman"/>
          <w:sz w:val="24"/>
          <w:szCs w:val="24"/>
        </w:rPr>
        <w:t xml:space="preserve">Penulis mengucapkan </w:t>
      </w:r>
      <w:r>
        <w:rPr>
          <w:rFonts w:ascii="Times New Roman" w:hAnsi="Times New Roman" w:cs="Times New Roman"/>
          <w:sz w:val="24"/>
          <w:szCs w:val="24"/>
        </w:rPr>
        <w:t xml:space="preserve">rasa syukur dan </w:t>
      </w:r>
      <w:r w:rsidRPr="0052165C">
        <w:rPr>
          <w:rFonts w:ascii="Times New Roman" w:hAnsi="Times New Roman" w:cs="Times New Roman"/>
          <w:sz w:val="24"/>
          <w:szCs w:val="24"/>
        </w:rPr>
        <w:t xml:space="preserve">terima kasih </w:t>
      </w:r>
      <w:r>
        <w:rPr>
          <w:rFonts w:ascii="Times New Roman" w:hAnsi="Times New Roman" w:cs="Times New Roman"/>
          <w:sz w:val="24"/>
          <w:szCs w:val="24"/>
        </w:rPr>
        <w:t xml:space="preserve">atas penyelesaian penelitian ini </w:t>
      </w:r>
      <w:r w:rsidRPr="0052165C">
        <w:rPr>
          <w:rFonts w:ascii="Times New Roman" w:hAnsi="Times New Roman" w:cs="Times New Roman"/>
          <w:sz w:val="24"/>
          <w:szCs w:val="24"/>
        </w:rPr>
        <w:t>kepada</w:t>
      </w:r>
      <w:r>
        <w:rPr>
          <w:rFonts w:ascii="Times New Roman" w:hAnsi="Times New Roman" w:cs="Times New Roman"/>
          <w:sz w:val="24"/>
          <w:szCs w:val="24"/>
        </w:rPr>
        <w:t xml:space="preserve"> Fakultas Ilmu Komunikasi Universitas </w:t>
      </w:r>
      <w:r w:rsidR="00642784">
        <w:rPr>
          <w:rFonts w:ascii="Times New Roman" w:hAnsi="Times New Roman" w:cs="Times New Roman"/>
          <w:sz w:val="24"/>
          <w:szCs w:val="24"/>
        </w:rPr>
        <w:t>Tarumangara dan</w:t>
      </w:r>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para</w:t>
      </w:r>
      <w:proofErr w:type="spellEnd"/>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narasumber</w:t>
      </w:r>
      <w:proofErr w:type="spellEnd"/>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dan</w:t>
      </w:r>
      <w:proofErr w:type="spellEnd"/>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responden</w:t>
      </w:r>
      <w:proofErr w:type="spellEnd"/>
      <w:r w:rsidR="00642784">
        <w:rPr>
          <w:rFonts w:ascii="Times New Roman" w:hAnsi="Times New Roman" w:cs="Times New Roman"/>
          <w:sz w:val="24"/>
          <w:szCs w:val="24"/>
          <w:lang w:val="en-US"/>
        </w:rPr>
        <w:t xml:space="preserve"> yang </w:t>
      </w:r>
      <w:proofErr w:type="spellStart"/>
      <w:r w:rsidR="00642784">
        <w:rPr>
          <w:rFonts w:ascii="Times New Roman" w:hAnsi="Times New Roman" w:cs="Times New Roman"/>
          <w:sz w:val="24"/>
          <w:szCs w:val="24"/>
          <w:lang w:val="en-US"/>
        </w:rPr>
        <w:t>menjadi</w:t>
      </w:r>
      <w:proofErr w:type="spellEnd"/>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populasi</w:t>
      </w:r>
      <w:proofErr w:type="spellEnd"/>
      <w:r w:rsidR="00642784">
        <w:rPr>
          <w:rFonts w:ascii="Times New Roman" w:hAnsi="Times New Roman" w:cs="Times New Roman"/>
          <w:sz w:val="24"/>
          <w:szCs w:val="24"/>
          <w:lang w:val="en-US"/>
        </w:rPr>
        <w:t xml:space="preserve"> </w:t>
      </w:r>
      <w:proofErr w:type="spellStart"/>
      <w:r w:rsidR="00642784">
        <w:rPr>
          <w:rFonts w:ascii="Times New Roman" w:hAnsi="Times New Roman" w:cs="Times New Roman"/>
          <w:sz w:val="24"/>
          <w:szCs w:val="24"/>
          <w:lang w:val="en-US"/>
        </w:rPr>
        <w:t>penelitian</w:t>
      </w:r>
      <w:proofErr w:type="spellEnd"/>
      <w:r>
        <w:rPr>
          <w:rFonts w:ascii="Times New Roman" w:hAnsi="Times New Roman" w:cs="Times New Roman"/>
          <w:sz w:val="24"/>
          <w:szCs w:val="24"/>
        </w:rPr>
        <w:t xml:space="preserve"> </w:t>
      </w:r>
      <w:r w:rsidRPr="0052165C">
        <w:rPr>
          <w:rFonts w:ascii="Times New Roman" w:hAnsi="Times New Roman" w:cs="Times New Roman"/>
          <w:sz w:val="24"/>
          <w:szCs w:val="24"/>
        </w:rPr>
        <w:t>yan</w:t>
      </w:r>
      <w:r>
        <w:rPr>
          <w:rFonts w:ascii="Times New Roman" w:hAnsi="Times New Roman" w:cs="Times New Roman"/>
          <w:sz w:val="24"/>
          <w:szCs w:val="24"/>
        </w:rPr>
        <w:t>g sudah bersedia meluangkan waktunya serta semua pihak.</w:t>
      </w:r>
    </w:p>
    <w:p w:rsidR="0023344A" w:rsidRDefault="0023344A" w:rsidP="009C2143">
      <w:pPr>
        <w:spacing w:line="240" w:lineRule="auto"/>
        <w:jc w:val="both"/>
        <w:rPr>
          <w:rFonts w:ascii="Times New Roman" w:hAnsi="Times New Roman" w:cs="Times New Roman"/>
          <w:sz w:val="24"/>
          <w:szCs w:val="24"/>
          <w:lang w:val="en-US"/>
        </w:rPr>
      </w:pPr>
    </w:p>
    <w:p w:rsidR="009C2143" w:rsidRDefault="009C2143" w:rsidP="009C2143">
      <w:pPr>
        <w:spacing w:line="240" w:lineRule="auto"/>
        <w:jc w:val="both"/>
        <w:rPr>
          <w:rFonts w:ascii="Times New Roman" w:hAnsi="Times New Roman" w:cs="Times New Roman"/>
          <w:b/>
          <w:sz w:val="24"/>
        </w:rPr>
      </w:pPr>
      <w:r w:rsidRPr="00B74A3A">
        <w:rPr>
          <w:rFonts w:ascii="Times New Roman" w:hAnsi="Times New Roman" w:cs="Times New Roman"/>
          <w:b/>
          <w:sz w:val="24"/>
        </w:rPr>
        <w:t>Daftar Pustaka</w:t>
      </w:r>
    </w:p>
    <w:p w:rsidR="007237B0" w:rsidRDefault="007237B0" w:rsidP="009C2143">
      <w:pPr>
        <w:spacing w:after="0" w:line="240" w:lineRule="auto"/>
        <w:jc w:val="both"/>
        <w:rPr>
          <w:rFonts w:ascii="Times New Roman" w:hAnsi="Times New Roman" w:cs="Times New Roman"/>
          <w:sz w:val="24"/>
          <w:szCs w:val="24"/>
          <w:lang w:val="en-US"/>
        </w:rPr>
      </w:pPr>
      <w:r w:rsidRPr="007237B0">
        <w:rPr>
          <w:rFonts w:ascii="Times New Roman" w:hAnsi="Times New Roman" w:cs="Times New Roman"/>
          <w:sz w:val="24"/>
          <w:szCs w:val="24"/>
        </w:rPr>
        <w:t xml:space="preserve">Bungin, Burhan. 2010. </w:t>
      </w:r>
      <w:r w:rsidRPr="007237B0">
        <w:rPr>
          <w:rFonts w:ascii="Times New Roman" w:hAnsi="Times New Roman" w:cs="Times New Roman"/>
          <w:i/>
          <w:sz w:val="24"/>
          <w:szCs w:val="24"/>
        </w:rPr>
        <w:t>Metode Penelitian Kualitatif</w:t>
      </w:r>
      <w:r w:rsidRPr="007237B0">
        <w:rPr>
          <w:rFonts w:ascii="Times New Roman" w:hAnsi="Times New Roman" w:cs="Times New Roman"/>
          <w:sz w:val="24"/>
          <w:szCs w:val="24"/>
        </w:rPr>
        <w:t>. Jakarta: Rajawali Pers.</w:t>
      </w:r>
    </w:p>
    <w:p w:rsidR="00A77485" w:rsidRDefault="00A77485" w:rsidP="009C2143">
      <w:pPr>
        <w:spacing w:after="0" w:line="240" w:lineRule="auto"/>
        <w:jc w:val="both"/>
        <w:rPr>
          <w:rFonts w:ascii="Times New Roman" w:hAnsi="Times New Roman" w:cs="Times New Roman"/>
          <w:sz w:val="24"/>
          <w:szCs w:val="24"/>
          <w:lang w:val="en-US"/>
        </w:rPr>
      </w:pPr>
      <w:proofErr w:type="spellStart"/>
      <w:proofErr w:type="gramStart"/>
      <w:r w:rsidRPr="00A77485">
        <w:rPr>
          <w:rFonts w:ascii="Times New Roman" w:hAnsi="Times New Roman" w:cs="Times New Roman"/>
          <w:sz w:val="24"/>
          <w:szCs w:val="24"/>
          <w:lang w:val="en-US"/>
        </w:rPr>
        <w:t>Kotler</w:t>
      </w:r>
      <w:proofErr w:type="spellEnd"/>
      <w:r w:rsidRPr="00A77485">
        <w:rPr>
          <w:rFonts w:ascii="Times New Roman" w:hAnsi="Times New Roman" w:cs="Times New Roman"/>
          <w:sz w:val="24"/>
          <w:szCs w:val="24"/>
          <w:lang w:val="en-US"/>
        </w:rPr>
        <w:t xml:space="preserve"> </w:t>
      </w:r>
      <w:proofErr w:type="spellStart"/>
      <w:r w:rsidRPr="00A77485">
        <w:rPr>
          <w:rFonts w:ascii="Times New Roman" w:hAnsi="Times New Roman" w:cs="Times New Roman"/>
          <w:sz w:val="24"/>
          <w:szCs w:val="24"/>
          <w:lang w:val="en-US"/>
        </w:rPr>
        <w:t>dan</w:t>
      </w:r>
      <w:proofErr w:type="spellEnd"/>
      <w:r w:rsidRPr="00A77485">
        <w:rPr>
          <w:rFonts w:ascii="Times New Roman" w:hAnsi="Times New Roman" w:cs="Times New Roman"/>
          <w:sz w:val="24"/>
          <w:szCs w:val="24"/>
          <w:lang w:val="en-US"/>
        </w:rPr>
        <w:t xml:space="preserve"> Keller.</w:t>
      </w:r>
      <w:proofErr w:type="gramEnd"/>
      <w:r w:rsidRPr="00A77485">
        <w:rPr>
          <w:rFonts w:ascii="Times New Roman" w:hAnsi="Times New Roman" w:cs="Times New Roman"/>
          <w:sz w:val="24"/>
          <w:szCs w:val="24"/>
          <w:lang w:val="en-US"/>
        </w:rPr>
        <w:t xml:space="preserve"> </w:t>
      </w:r>
      <w:proofErr w:type="gramStart"/>
      <w:r w:rsidRPr="00A77485">
        <w:rPr>
          <w:rFonts w:ascii="Times New Roman" w:hAnsi="Times New Roman" w:cs="Times New Roman"/>
          <w:sz w:val="24"/>
          <w:szCs w:val="24"/>
          <w:lang w:val="en-US"/>
        </w:rPr>
        <w:t xml:space="preserve">2009. </w:t>
      </w:r>
      <w:proofErr w:type="spellStart"/>
      <w:r w:rsidRPr="00A77485">
        <w:rPr>
          <w:rFonts w:ascii="Times New Roman" w:hAnsi="Times New Roman" w:cs="Times New Roman"/>
          <w:i/>
          <w:sz w:val="24"/>
          <w:szCs w:val="24"/>
          <w:lang w:val="en-US"/>
        </w:rPr>
        <w:t>Manajemen</w:t>
      </w:r>
      <w:proofErr w:type="spellEnd"/>
      <w:r w:rsidRPr="00A77485">
        <w:rPr>
          <w:rFonts w:ascii="Times New Roman" w:hAnsi="Times New Roman" w:cs="Times New Roman"/>
          <w:i/>
          <w:sz w:val="24"/>
          <w:szCs w:val="24"/>
          <w:lang w:val="en-US"/>
        </w:rPr>
        <w:t xml:space="preserve"> </w:t>
      </w:r>
      <w:proofErr w:type="spellStart"/>
      <w:r w:rsidRPr="00A77485">
        <w:rPr>
          <w:rFonts w:ascii="Times New Roman" w:hAnsi="Times New Roman" w:cs="Times New Roman"/>
          <w:i/>
          <w:sz w:val="24"/>
          <w:szCs w:val="24"/>
          <w:lang w:val="en-US"/>
        </w:rPr>
        <w:t>Pemasaran</w:t>
      </w:r>
      <w:proofErr w:type="spellEnd"/>
      <w:r w:rsidRPr="00A77485">
        <w:rPr>
          <w:rFonts w:ascii="Times New Roman" w:hAnsi="Times New Roman" w:cs="Times New Roman"/>
          <w:i/>
          <w:sz w:val="24"/>
          <w:szCs w:val="24"/>
          <w:lang w:val="en-US"/>
        </w:rPr>
        <w:t xml:space="preserve"> </w:t>
      </w:r>
      <w:proofErr w:type="spellStart"/>
      <w:r w:rsidRPr="00A77485">
        <w:rPr>
          <w:rFonts w:ascii="Times New Roman" w:hAnsi="Times New Roman" w:cs="Times New Roman"/>
          <w:i/>
          <w:sz w:val="24"/>
          <w:szCs w:val="24"/>
          <w:lang w:val="en-US"/>
        </w:rPr>
        <w:t>Jilid</w:t>
      </w:r>
      <w:proofErr w:type="spellEnd"/>
      <w:r w:rsidRPr="00A77485">
        <w:rPr>
          <w:rFonts w:ascii="Times New Roman" w:hAnsi="Times New Roman" w:cs="Times New Roman"/>
          <w:i/>
          <w:sz w:val="24"/>
          <w:szCs w:val="24"/>
          <w:lang w:val="en-US"/>
        </w:rPr>
        <w:t xml:space="preserve"> I </w:t>
      </w:r>
      <w:proofErr w:type="spellStart"/>
      <w:r w:rsidRPr="00A77485">
        <w:rPr>
          <w:rFonts w:ascii="Times New Roman" w:hAnsi="Times New Roman" w:cs="Times New Roman"/>
          <w:i/>
          <w:sz w:val="24"/>
          <w:szCs w:val="24"/>
          <w:lang w:val="en-US"/>
        </w:rPr>
        <w:t>Edisi</w:t>
      </w:r>
      <w:proofErr w:type="spellEnd"/>
      <w:r w:rsidRPr="00A77485">
        <w:rPr>
          <w:rFonts w:ascii="Times New Roman" w:hAnsi="Times New Roman" w:cs="Times New Roman"/>
          <w:i/>
          <w:sz w:val="24"/>
          <w:szCs w:val="24"/>
          <w:lang w:val="en-US"/>
        </w:rPr>
        <w:t xml:space="preserve"> 13</w:t>
      </w:r>
      <w:r w:rsidRPr="00A77485">
        <w:rPr>
          <w:rFonts w:ascii="Times New Roman" w:hAnsi="Times New Roman" w:cs="Times New Roman"/>
          <w:sz w:val="24"/>
          <w:szCs w:val="24"/>
          <w:lang w:val="en-US"/>
        </w:rPr>
        <w:t>.</w:t>
      </w:r>
      <w:proofErr w:type="gramEnd"/>
      <w:r w:rsidRPr="00A77485">
        <w:rPr>
          <w:rFonts w:ascii="Times New Roman" w:hAnsi="Times New Roman" w:cs="Times New Roman"/>
          <w:sz w:val="24"/>
          <w:szCs w:val="24"/>
          <w:lang w:val="en-US"/>
        </w:rPr>
        <w:t xml:space="preserve"> Jakarta: </w:t>
      </w:r>
      <w:proofErr w:type="spellStart"/>
      <w:r w:rsidRPr="00A77485">
        <w:rPr>
          <w:rFonts w:ascii="Times New Roman" w:hAnsi="Times New Roman" w:cs="Times New Roman"/>
          <w:sz w:val="24"/>
          <w:szCs w:val="24"/>
          <w:lang w:val="en-US"/>
        </w:rPr>
        <w:t>Erlangga</w:t>
      </w:r>
      <w:proofErr w:type="spellEnd"/>
      <w:r w:rsidR="003313B6">
        <w:rPr>
          <w:rFonts w:ascii="Times New Roman" w:hAnsi="Times New Roman" w:cs="Times New Roman"/>
          <w:sz w:val="24"/>
          <w:szCs w:val="24"/>
          <w:lang w:val="en-US"/>
        </w:rPr>
        <w:t>.</w:t>
      </w:r>
    </w:p>
    <w:p w:rsidR="00854F2C" w:rsidRPr="00854F2C" w:rsidRDefault="00854F2C" w:rsidP="00854F2C">
      <w:pPr>
        <w:spacing w:after="0" w:line="240" w:lineRule="auto"/>
        <w:ind w:left="720" w:hanging="720"/>
        <w:jc w:val="both"/>
        <w:rPr>
          <w:rFonts w:ascii="Times New Roman" w:hAnsi="Times New Roman" w:cs="Times New Roman"/>
          <w:sz w:val="24"/>
          <w:lang w:val="en-US"/>
        </w:rPr>
      </w:pPr>
      <w:r w:rsidRPr="00F15FC3">
        <w:rPr>
          <w:rFonts w:ascii="Times New Roman" w:hAnsi="Times New Roman" w:cs="Times New Roman"/>
          <w:sz w:val="24"/>
        </w:rPr>
        <w:t xml:space="preserve">Kriyantono, Rachmat. 2014. </w:t>
      </w:r>
      <w:r w:rsidRPr="00F15FC3">
        <w:rPr>
          <w:rFonts w:ascii="Times New Roman" w:hAnsi="Times New Roman" w:cs="Times New Roman"/>
          <w:i/>
          <w:sz w:val="24"/>
        </w:rPr>
        <w:t>Teknis Praktis Riset Komunikasi</w:t>
      </w:r>
      <w:r w:rsidRPr="00F15FC3">
        <w:rPr>
          <w:rFonts w:ascii="Times New Roman" w:hAnsi="Times New Roman" w:cs="Times New Roman"/>
          <w:sz w:val="24"/>
        </w:rPr>
        <w:t>. Jakarta: Kencana Prenada Media Group.</w:t>
      </w:r>
    </w:p>
    <w:p w:rsidR="009C2143" w:rsidRDefault="007237B0" w:rsidP="009C2143">
      <w:pPr>
        <w:spacing w:after="0" w:line="240" w:lineRule="auto"/>
        <w:ind w:left="720" w:hanging="720"/>
        <w:jc w:val="both"/>
        <w:rPr>
          <w:rFonts w:ascii="Times New Roman" w:hAnsi="Times New Roman" w:cs="Times New Roman"/>
          <w:color w:val="000000" w:themeColor="text1"/>
          <w:sz w:val="24"/>
          <w:szCs w:val="24"/>
          <w:lang w:val="en-US"/>
        </w:rPr>
      </w:pPr>
      <w:r w:rsidRPr="007237B0">
        <w:rPr>
          <w:rFonts w:ascii="Times New Roman" w:hAnsi="Times New Roman" w:cs="Times New Roman"/>
          <w:color w:val="000000" w:themeColor="text1"/>
          <w:sz w:val="24"/>
          <w:szCs w:val="24"/>
        </w:rPr>
        <w:t xml:space="preserve">Morissan. 2011. </w:t>
      </w:r>
      <w:r w:rsidRPr="007237B0">
        <w:rPr>
          <w:rFonts w:ascii="Times New Roman" w:hAnsi="Times New Roman" w:cs="Times New Roman"/>
          <w:i/>
          <w:color w:val="000000" w:themeColor="text1"/>
          <w:sz w:val="24"/>
          <w:szCs w:val="24"/>
        </w:rPr>
        <w:t>Manajemen Media Penyiaran</w:t>
      </w:r>
      <w:r w:rsidRPr="007237B0">
        <w:rPr>
          <w:rFonts w:ascii="Times New Roman" w:hAnsi="Times New Roman" w:cs="Times New Roman"/>
          <w:color w:val="000000" w:themeColor="text1"/>
          <w:sz w:val="24"/>
          <w:szCs w:val="24"/>
        </w:rPr>
        <w:t>. Jakarta: Kencana Prenada Media Group</w:t>
      </w:r>
      <w:r w:rsidR="009C2143" w:rsidRPr="006A6E95">
        <w:rPr>
          <w:rFonts w:ascii="Times New Roman" w:hAnsi="Times New Roman" w:cs="Times New Roman"/>
          <w:color w:val="000000" w:themeColor="text1"/>
          <w:sz w:val="24"/>
          <w:szCs w:val="24"/>
        </w:rPr>
        <w:t>.</w:t>
      </w:r>
    </w:p>
    <w:p w:rsidR="00A77485" w:rsidRPr="00A77485" w:rsidRDefault="00A77485" w:rsidP="009C2143">
      <w:pPr>
        <w:spacing w:after="0" w:line="240" w:lineRule="auto"/>
        <w:ind w:left="720" w:hanging="720"/>
        <w:jc w:val="both"/>
        <w:rPr>
          <w:rFonts w:ascii="Times New Roman" w:hAnsi="Times New Roman" w:cs="Times New Roman"/>
          <w:color w:val="000000" w:themeColor="text1"/>
          <w:sz w:val="24"/>
          <w:szCs w:val="24"/>
          <w:lang w:val="en-US"/>
        </w:rPr>
      </w:pPr>
      <w:proofErr w:type="spellStart"/>
      <w:proofErr w:type="gramStart"/>
      <w:r w:rsidRPr="00A77485">
        <w:rPr>
          <w:rFonts w:ascii="Times New Roman" w:hAnsi="Times New Roman" w:cs="Times New Roman"/>
          <w:color w:val="000000" w:themeColor="text1"/>
          <w:sz w:val="24"/>
          <w:szCs w:val="24"/>
          <w:lang w:val="en-US"/>
        </w:rPr>
        <w:t>Slameto</w:t>
      </w:r>
      <w:proofErr w:type="spellEnd"/>
      <w:r w:rsidRPr="00A77485">
        <w:rPr>
          <w:rFonts w:ascii="Times New Roman" w:hAnsi="Times New Roman" w:cs="Times New Roman"/>
          <w:color w:val="000000" w:themeColor="text1"/>
          <w:sz w:val="24"/>
          <w:szCs w:val="24"/>
          <w:lang w:val="en-US"/>
        </w:rPr>
        <w:t>.</w:t>
      </w:r>
      <w:proofErr w:type="gramEnd"/>
      <w:r w:rsidRPr="00A77485">
        <w:rPr>
          <w:rFonts w:ascii="Times New Roman" w:hAnsi="Times New Roman" w:cs="Times New Roman"/>
          <w:color w:val="000000" w:themeColor="text1"/>
          <w:sz w:val="24"/>
          <w:szCs w:val="24"/>
          <w:lang w:val="en-US"/>
        </w:rPr>
        <w:t xml:space="preserve"> 2010. </w:t>
      </w:r>
      <w:proofErr w:type="spellStart"/>
      <w:r w:rsidRPr="00A77485">
        <w:rPr>
          <w:rFonts w:ascii="Times New Roman" w:hAnsi="Times New Roman" w:cs="Times New Roman"/>
          <w:color w:val="000000" w:themeColor="text1"/>
          <w:sz w:val="24"/>
          <w:szCs w:val="24"/>
          <w:lang w:val="en-US"/>
        </w:rPr>
        <w:t>Belajar</w:t>
      </w:r>
      <w:proofErr w:type="spellEnd"/>
      <w:r w:rsidRPr="00A77485">
        <w:rPr>
          <w:rFonts w:ascii="Times New Roman" w:hAnsi="Times New Roman" w:cs="Times New Roman"/>
          <w:color w:val="000000" w:themeColor="text1"/>
          <w:sz w:val="24"/>
          <w:szCs w:val="24"/>
          <w:lang w:val="en-US"/>
        </w:rPr>
        <w:t xml:space="preserve"> </w:t>
      </w:r>
      <w:proofErr w:type="spellStart"/>
      <w:r w:rsidRPr="00A77485">
        <w:rPr>
          <w:rFonts w:ascii="Times New Roman" w:hAnsi="Times New Roman" w:cs="Times New Roman"/>
          <w:i/>
          <w:color w:val="000000" w:themeColor="text1"/>
          <w:sz w:val="24"/>
          <w:szCs w:val="24"/>
          <w:lang w:val="en-US"/>
        </w:rPr>
        <w:t>dan</w:t>
      </w:r>
      <w:proofErr w:type="spellEnd"/>
      <w:r w:rsidRPr="00A77485">
        <w:rPr>
          <w:rFonts w:ascii="Times New Roman" w:hAnsi="Times New Roman" w:cs="Times New Roman"/>
          <w:i/>
          <w:color w:val="000000" w:themeColor="text1"/>
          <w:sz w:val="24"/>
          <w:szCs w:val="24"/>
          <w:lang w:val="en-US"/>
        </w:rPr>
        <w:t xml:space="preserve"> </w:t>
      </w:r>
      <w:proofErr w:type="spellStart"/>
      <w:r w:rsidRPr="00A77485">
        <w:rPr>
          <w:rFonts w:ascii="Times New Roman" w:hAnsi="Times New Roman" w:cs="Times New Roman"/>
          <w:i/>
          <w:color w:val="000000" w:themeColor="text1"/>
          <w:sz w:val="24"/>
          <w:szCs w:val="24"/>
          <w:lang w:val="en-US"/>
        </w:rPr>
        <w:t>Faktor-Faktor</w:t>
      </w:r>
      <w:proofErr w:type="spellEnd"/>
      <w:r w:rsidRPr="00A77485">
        <w:rPr>
          <w:rFonts w:ascii="Times New Roman" w:hAnsi="Times New Roman" w:cs="Times New Roman"/>
          <w:i/>
          <w:color w:val="000000" w:themeColor="text1"/>
          <w:sz w:val="24"/>
          <w:szCs w:val="24"/>
          <w:lang w:val="en-US"/>
        </w:rPr>
        <w:t xml:space="preserve"> yang </w:t>
      </w:r>
      <w:proofErr w:type="spellStart"/>
      <w:r w:rsidRPr="00A77485">
        <w:rPr>
          <w:rFonts w:ascii="Times New Roman" w:hAnsi="Times New Roman" w:cs="Times New Roman"/>
          <w:i/>
          <w:color w:val="000000" w:themeColor="text1"/>
          <w:sz w:val="24"/>
          <w:szCs w:val="24"/>
          <w:lang w:val="en-US"/>
        </w:rPr>
        <w:t>Mempengaruhinya</w:t>
      </w:r>
      <w:proofErr w:type="spellEnd"/>
      <w:r>
        <w:rPr>
          <w:rFonts w:ascii="Times New Roman" w:hAnsi="Times New Roman" w:cs="Times New Roman"/>
          <w:color w:val="000000" w:themeColor="text1"/>
          <w:sz w:val="24"/>
          <w:szCs w:val="24"/>
          <w:lang w:val="en-US"/>
        </w:rPr>
        <w:t xml:space="preserve">. </w:t>
      </w:r>
      <w:r w:rsidRPr="00A77485">
        <w:rPr>
          <w:rFonts w:ascii="Times New Roman" w:hAnsi="Times New Roman" w:cs="Times New Roman"/>
          <w:color w:val="000000" w:themeColor="text1"/>
          <w:sz w:val="24"/>
          <w:szCs w:val="24"/>
          <w:lang w:val="en-US"/>
        </w:rPr>
        <w:t xml:space="preserve">Jakarta: PT. </w:t>
      </w:r>
      <w:proofErr w:type="spellStart"/>
      <w:r w:rsidRPr="00A77485">
        <w:rPr>
          <w:rFonts w:ascii="Times New Roman" w:hAnsi="Times New Roman" w:cs="Times New Roman"/>
          <w:color w:val="000000" w:themeColor="text1"/>
          <w:sz w:val="24"/>
          <w:szCs w:val="24"/>
          <w:lang w:val="en-US"/>
        </w:rPr>
        <w:t>Rineka</w:t>
      </w:r>
      <w:proofErr w:type="spellEnd"/>
      <w:r w:rsidRPr="00A77485">
        <w:rPr>
          <w:rFonts w:ascii="Times New Roman" w:hAnsi="Times New Roman" w:cs="Times New Roman"/>
          <w:color w:val="000000" w:themeColor="text1"/>
          <w:sz w:val="24"/>
          <w:szCs w:val="24"/>
          <w:lang w:val="en-US"/>
        </w:rPr>
        <w:t xml:space="preserve"> </w:t>
      </w:r>
      <w:proofErr w:type="spellStart"/>
      <w:r w:rsidRPr="00A77485">
        <w:rPr>
          <w:rFonts w:ascii="Times New Roman" w:hAnsi="Times New Roman" w:cs="Times New Roman"/>
          <w:color w:val="000000" w:themeColor="text1"/>
          <w:sz w:val="24"/>
          <w:szCs w:val="24"/>
          <w:lang w:val="en-US"/>
        </w:rPr>
        <w:t>Cipta</w:t>
      </w:r>
      <w:proofErr w:type="spellEnd"/>
      <w:r w:rsidRPr="00A77485">
        <w:rPr>
          <w:rFonts w:ascii="Times New Roman" w:hAnsi="Times New Roman" w:cs="Times New Roman"/>
          <w:color w:val="000000" w:themeColor="text1"/>
          <w:sz w:val="24"/>
          <w:szCs w:val="24"/>
          <w:lang w:val="en-US"/>
        </w:rPr>
        <w:t>.</w:t>
      </w:r>
    </w:p>
    <w:p w:rsidR="007C6D70" w:rsidRPr="003313B6" w:rsidRDefault="007237B0" w:rsidP="00854F2C">
      <w:pPr>
        <w:spacing w:after="0" w:line="240" w:lineRule="auto"/>
        <w:ind w:left="720" w:hanging="720"/>
        <w:jc w:val="both"/>
        <w:rPr>
          <w:rFonts w:ascii="Times New Roman" w:hAnsi="Times New Roman" w:cs="Times New Roman"/>
          <w:sz w:val="24"/>
          <w:szCs w:val="24"/>
          <w:lang w:val="en-US"/>
        </w:rPr>
      </w:pPr>
      <w:r w:rsidRPr="007237B0">
        <w:rPr>
          <w:rFonts w:ascii="Times New Roman" w:hAnsi="Times New Roman" w:cs="Times New Roman"/>
          <w:sz w:val="24"/>
          <w:szCs w:val="24"/>
        </w:rPr>
        <w:t xml:space="preserve">Sugiyono. 2011. </w:t>
      </w:r>
      <w:r w:rsidRPr="007237B0">
        <w:rPr>
          <w:rFonts w:ascii="Times New Roman" w:hAnsi="Times New Roman" w:cs="Times New Roman"/>
          <w:i/>
          <w:sz w:val="24"/>
          <w:szCs w:val="24"/>
        </w:rPr>
        <w:t>Metode Penelitian Kuantitatif dan Kualitatif dan R&amp;D</w:t>
      </w:r>
      <w:r w:rsidRPr="007237B0">
        <w:rPr>
          <w:rFonts w:ascii="Times New Roman" w:hAnsi="Times New Roman" w:cs="Times New Roman"/>
          <w:sz w:val="24"/>
          <w:szCs w:val="24"/>
        </w:rPr>
        <w:t>. Bandung: Alfabeta</w:t>
      </w:r>
      <w:r w:rsidR="003313B6">
        <w:rPr>
          <w:rFonts w:ascii="Times New Roman" w:hAnsi="Times New Roman" w:cs="Times New Roman"/>
          <w:sz w:val="24"/>
          <w:szCs w:val="24"/>
          <w:lang w:val="en-US"/>
        </w:rPr>
        <w:t>.</w:t>
      </w:r>
    </w:p>
    <w:sectPr w:rsidR="007C6D70" w:rsidRPr="003313B6" w:rsidSect="00915712">
      <w:pgSz w:w="11906" w:h="16838"/>
      <w:pgMar w:top="1701" w:right="1418" w:bottom="141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9C2143"/>
    <w:rsid w:val="00052FFA"/>
    <w:rsid w:val="00095A87"/>
    <w:rsid w:val="00156126"/>
    <w:rsid w:val="001C76F7"/>
    <w:rsid w:val="001E7BBE"/>
    <w:rsid w:val="0020493E"/>
    <w:rsid w:val="0023344A"/>
    <w:rsid w:val="002E7937"/>
    <w:rsid w:val="002F2327"/>
    <w:rsid w:val="003313B6"/>
    <w:rsid w:val="00351FF9"/>
    <w:rsid w:val="00394DF0"/>
    <w:rsid w:val="00401AE7"/>
    <w:rsid w:val="00432A69"/>
    <w:rsid w:val="004F49B0"/>
    <w:rsid w:val="00512A2E"/>
    <w:rsid w:val="00543A12"/>
    <w:rsid w:val="00552847"/>
    <w:rsid w:val="00562E94"/>
    <w:rsid w:val="005800B6"/>
    <w:rsid w:val="005A1F49"/>
    <w:rsid w:val="005D45B6"/>
    <w:rsid w:val="005E1F47"/>
    <w:rsid w:val="005E48B7"/>
    <w:rsid w:val="006120D6"/>
    <w:rsid w:val="006310B2"/>
    <w:rsid w:val="00642784"/>
    <w:rsid w:val="00712245"/>
    <w:rsid w:val="007237B0"/>
    <w:rsid w:val="00790AE4"/>
    <w:rsid w:val="007C6D70"/>
    <w:rsid w:val="00854F2C"/>
    <w:rsid w:val="00915712"/>
    <w:rsid w:val="009B6669"/>
    <w:rsid w:val="009C2143"/>
    <w:rsid w:val="009E64B8"/>
    <w:rsid w:val="00A3749E"/>
    <w:rsid w:val="00A77485"/>
    <w:rsid w:val="00AA4F19"/>
    <w:rsid w:val="00AB5A3F"/>
    <w:rsid w:val="00AE5D7C"/>
    <w:rsid w:val="00B3128A"/>
    <w:rsid w:val="00C052FF"/>
    <w:rsid w:val="00C264C5"/>
    <w:rsid w:val="00C4702D"/>
    <w:rsid w:val="00C7201E"/>
    <w:rsid w:val="00CA500F"/>
    <w:rsid w:val="00CB4CE3"/>
    <w:rsid w:val="00CD4D12"/>
    <w:rsid w:val="00DF74E6"/>
    <w:rsid w:val="00E3053C"/>
    <w:rsid w:val="00EA2116"/>
    <w:rsid w:val="00F0423C"/>
    <w:rsid w:val="00F17548"/>
    <w:rsid w:val="00F6562F"/>
    <w:rsid w:val="00F71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4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143"/>
    <w:rPr>
      <w:color w:val="0000FF" w:themeColor="hyperlink"/>
      <w:u w:val="single"/>
    </w:rPr>
  </w:style>
  <w:style w:type="paragraph" w:customStyle="1" w:styleId="Default">
    <w:name w:val="Default"/>
    <w:rsid w:val="009C21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C2143"/>
    <w:rPr>
      <w:b/>
      <w:bCs/>
      <w:color w:val="000000"/>
      <w:sz w:val="28"/>
      <w:szCs w:val="28"/>
    </w:rPr>
  </w:style>
  <w:style w:type="table" w:styleId="TableGrid">
    <w:name w:val="Table Grid"/>
    <w:basedOn w:val="TableNormal"/>
    <w:uiPriority w:val="59"/>
    <w:rsid w:val="007C6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4B8"/>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9993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fary@fikom.untar.ac.id" TargetMode="External"/><Relationship Id="rId4" Type="http://schemas.openxmlformats.org/officeDocument/2006/relationships/hyperlink" Target="mailto:Rizka.915150148@stu.unta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2019-11-26T17:52:00Z</dcterms:created>
  <dcterms:modified xsi:type="dcterms:W3CDTF">2019-12-16T04:30:00Z</dcterms:modified>
</cp:coreProperties>
</file>