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204" w:rsidRPr="00413763" w:rsidRDefault="0096684E" w:rsidP="00413763">
      <w:pPr>
        <w:jc w:val="center"/>
        <w:rPr>
          <w:rFonts w:ascii="Times New Roman" w:hAnsi="Times New Roman" w:cs="Times New Roman"/>
          <w:b/>
          <w:sz w:val="28"/>
          <w:szCs w:val="28"/>
        </w:rPr>
      </w:pPr>
      <w:r>
        <w:rPr>
          <w:rFonts w:ascii="Times New Roman" w:hAnsi="Times New Roman" w:cs="Times New Roman"/>
          <w:b/>
          <w:sz w:val="28"/>
          <w:szCs w:val="28"/>
        </w:rPr>
        <w:t>KOMUNIKASI ANTARA</w:t>
      </w:r>
      <w:bookmarkStart w:id="0" w:name="_GoBack"/>
      <w:bookmarkEnd w:id="0"/>
      <w:r w:rsidR="00231AD9">
        <w:rPr>
          <w:rFonts w:ascii="Times New Roman" w:hAnsi="Times New Roman" w:cs="Times New Roman"/>
          <w:b/>
          <w:sz w:val="28"/>
          <w:szCs w:val="28"/>
        </w:rPr>
        <w:t xml:space="preserve"> JASA KURIR SEPEDA DENGAN PELANGGAN</w:t>
      </w:r>
      <w:r w:rsidR="00413763" w:rsidRPr="00413763">
        <w:rPr>
          <w:rFonts w:ascii="Times New Roman" w:hAnsi="Times New Roman" w:cs="Times New Roman"/>
          <w:b/>
          <w:sz w:val="28"/>
          <w:szCs w:val="28"/>
        </w:rPr>
        <w:t xml:space="preserve"> </w:t>
      </w:r>
      <w:r w:rsidR="00231AD9">
        <w:rPr>
          <w:rFonts w:ascii="Times New Roman" w:hAnsi="Times New Roman" w:cs="Times New Roman"/>
          <w:b/>
          <w:sz w:val="28"/>
          <w:szCs w:val="28"/>
        </w:rPr>
        <w:t>(STUDI KASUS KURIR KAMIANTAR JAKARTA</w:t>
      </w:r>
      <w:r w:rsidR="005E3204" w:rsidRPr="00413763">
        <w:rPr>
          <w:rFonts w:ascii="Times New Roman" w:hAnsi="Times New Roman" w:cs="Times New Roman"/>
          <w:b/>
          <w:sz w:val="28"/>
          <w:szCs w:val="28"/>
        </w:rPr>
        <w:t>)</w:t>
      </w:r>
    </w:p>
    <w:p w:rsidR="005E3204" w:rsidRPr="00413763" w:rsidRDefault="00787EEA" w:rsidP="00413763">
      <w:pPr>
        <w:jc w:val="center"/>
        <w:rPr>
          <w:rFonts w:ascii="Times New Roman" w:hAnsi="Times New Roman" w:cs="Times New Roman"/>
          <w:sz w:val="20"/>
          <w:szCs w:val="20"/>
        </w:rPr>
      </w:pPr>
      <w:r>
        <w:rPr>
          <w:rFonts w:ascii="Times New Roman" w:hAnsi="Times New Roman" w:cs="Times New Roman"/>
          <w:sz w:val="20"/>
          <w:szCs w:val="20"/>
        </w:rPr>
        <w:t>Cayandi Susanto</w:t>
      </w:r>
      <w:proofErr w:type="gramStart"/>
      <w:r>
        <w:rPr>
          <w:rFonts w:ascii="Times New Roman" w:hAnsi="Times New Roman" w:cs="Times New Roman"/>
          <w:sz w:val="20"/>
          <w:szCs w:val="20"/>
        </w:rPr>
        <w:t>,</w:t>
      </w:r>
      <w:r w:rsidR="00231AD9" w:rsidRPr="00231AD9">
        <w:rPr>
          <w:rFonts w:ascii="Times New Roman" w:hAnsi="Times New Roman" w:cs="Times New Roman"/>
          <w:sz w:val="20"/>
          <w:szCs w:val="20"/>
        </w:rPr>
        <w:t>Gregorius</w:t>
      </w:r>
      <w:proofErr w:type="gramEnd"/>
      <w:r w:rsidR="00231AD9" w:rsidRPr="00231AD9">
        <w:rPr>
          <w:rFonts w:ascii="Times New Roman" w:hAnsi="Times New Roman" w:cs="Times New Roman"/>
          <w:sz w:val="20"/>
          <w:szCs w:val="20"/>
        </w:rPr>
        <w:t xml:space="preserve"> Genep Sukendro S.sos., M.Si.</w:t>
      </w:r>
    </w:p>
    <w:p w:rsidR="00413763" w:rsidRPr="00413763" w:rsidRDefault="0096684E" w:rsidP="00413763">
      <w:pPr>
        <w:jc w:val="center"/>
        <w:rPr>
          <w:rFonts w:ascii="Times New Roman" w:hAnsi="Times New Roman" w:cs="Times New Roman"/>
          <w:sz w:val="20"/>
          <w:szCs w:val="20"/>
        </w:rPr>
      </w:pPr>
      <w:hyperlink r:id="rId7" w:history="1">
        <w:r w:rsidR="00787EEA" w:rsidRPr="005067D5">
          <w:rPr>
            <w:rStyle w:val="Hyperlink"/>
            <w:rFonts w:ascii="Times New Roman" w:hAnsi="Times New Roman" w:cs="Times New Roman"/>
            <w:sz w:val="20"/>
            <w:szCs w:val="20"/>
          </w:rPr>
          <w:t>cayandisusanto15@gmail.com</w:t>
        </w:r>
      </w:hyperlink>
      <w:r w:rsidR="00787EEA">
        <w:rPr>
          <w:rStyle w:val="Hyperlink"/>
          <w:rFonts w:ascii="Times New Roman" w:hAnsi="Times New Roman" w:cs="Times New Roman"/>
          <w:sz w:val="20"/>
          <w:szCs w:val="20"/>
        </w:rPr>
        <w:t xml:space="preserve">, </w:t>
      </w:r>
      <w:hyperlink r:id="rId8" w:history="1">
        <w:r w:rsidR="00787EEA" w:rsidRPr="00CE1CBD">
          <w:rPr>
            <w:rStyle w:val="Hyperlink"/>
            <w:rFonts w:ascii="Times New Roman" w:hAnsi="Times New Roman" w:cs="Times New Roman"/>
            <w:sz w:val="20"/>
            <w:szCs w:val="20"/>
          </w:rPr>
          <w:t>geneps@fikom.untar.ac.id</w:t>
        </w:r>
      </w:hyperlink>
      <w:r w:rsidR="00787EEA">
        <w:rPr>
          <w:rFonts w:ascii="Times New Roman" w:hAnsi="Times New Roman" w:cs="Times New Roman"/>
          <w:sz w:val="20"/>
          <w:szCs w:val="20"/>
        </w:rPr>
        <w:t xml:space="preserve"> </w:t>
      </w:r>
    </w:p>
    <w:p w:rsidR="00413763" w:rsidRPr="00413763" w:rsidRDefault="00413763" w:rsidP="00413763">
      <w:pPr>
        <w:jc w:val="center"/>
        <w:rPr>
          <w:rFonts w:ascii="Times New Roman" w:hAnsi="Times New Roman" w:cs="Times New Roman"/>
          <w:sz w:val="20"/>
          <w:szCs w:val="20"/>
        </w:rPr>
      </w:pPr>
      <w:r w:rsidRPr="00413763">
        <w:rPr>
          <w:rFonts w:ascii="Times New Roman" w:hAnsi="Times New Roman" w:cs="Times New Roman"/>
          <w:sz w:val="20"/>
          <w:szCs w:val="20"/>
        </w:rPr>
        <w:t>Fakultas Ilmu Komunikasi Universitas Tarumanagara</w:t>
      </w:r>
    </w:p>
    <w:p w:rsidR="005E3204" w:rsidRPr="00413763" w:rsidRDefault="005E3204" w:rsidP="00E30842">
      <w:pPr>
        <w:jc w:val="both"/>
        <w:rPr>
          <w:rFonts w:ascii="Times New Roman" w:hAnsi="Times New Roman" w:cs="Times New Roman"/>
          <w:b/>
          <w:i/>
          <w:sz w:val="20"/>
          <w:szCs w:val="20"/>
        </w:rPr>
      </w:pPr>
    </w:p>
    <w:p w:rsidR="005E3204" w:rsidRDefault="005E3204" w:rsidP="00E30842">
      <w:pPr>
        <w:jc w:val="both"/>
        <w:rPr>
          <w:rFonts w:ascii="Times New Roman" w:hAnsi="Times New Roman" w:cs="Times New Roman"/>
          <w:b/>
          <w:i/>
          <w:sz w:val="24"/>
          <w:szCs w:val="24"/>
        </w:rPr>
      </w:pPr>
    </w:p>
    <w:p w:rsidR="00413763" w:rsidRPr="00413763" w:rsidRDefault="00413763" w:rsidP="00E30842">
      <w:pPr>
        <w:jc w:val="both"/>
        <w:rPr>
          <w:rFonts w:ascii="Times New Roman" w:hAnsi="Times New Roman" w:cs="Times New Roman"/>
          <w:b/>
          <w:i/>
        </w:rPr>
      </w:pPr>
    </w:p>
    <w:p w:rsidR="005E3204" w:rsidRPr="00413763" w:rsidRDefault="005E3204" w:rsidP="00E30842">
      <w:pPr>
        <w:jc w:val="both"/>
        <w:rPr>
          <w:rFonts w:ascii="Times New Roman" w:hAnsi="Times New Roman" w:cs="Times New Roman"/>
          <w:i/>
        </w:rPr>
      </w:pPr>
      <w:r w:rsidRPr="00413763">
        <w:rPr>
          <w:rFonts w:ascii="Times New Roman" w:hAnsi="Times New Roman" w:cs="Times New Roman"/>
          <w:b/>
          <w:i/>
        </w:rPr>
        <w:t>Abstract</w:t>
      </w:r>
    </w:p>
    <w:p w:rsidR="00560F7F" w:rsidRPr="00560F7F" w:rsidRDefault="00560F7F" w:rsidP="00560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 w:eastAsia="en-GB"/>
        </w:rPr>
      </w:pPr>
      <w:r w:rsidRPr="00560F7F">
        <w:rPr>
          <w:rFonts w:ascii="Times New Roman" w:eastAsia="Times New Roman" w:hAnsi="Times New Roman" w:cs="Times New Roman"/>
          <w:i/>
          <w:color w:val="222222"/>
          <w:lang w:val="en" w:eastAsia="en-GB"/>
        </w:rPr>
        <w:t xml:space="preserve">Interpersonal communication is considered very effective to change the behavior of others, if there are similarities about the meaning discussed. The special mark on interpersonal communication lies in the direct reverse flow. The backflow has an easy catch for communicators both verbally in the form of words and non-verbal in the form of body language such as nodding, smiling, frowning and so forth. During the interpersonal communication process it is very important the interaction of sharing information and feelings between individuals and individuals or between individuals so that feedback occurs and does not cause misunderstanding in communicating Interpersonal communication plays an important role in communication activities between bicycle courier services and its customers. Interpersonal communication is one way to not cause obstacles and disturbances while communicating with someone, from interpersonal communication has several parts, there is feedback and there are also obstacles. Good feedback will certainly make us satisfied with the feedback given by customers, of course it will also make us even more excited than before, and change the way we communicate with customers to add positive value that can be received from us to our customers. If obstacles are certainly very disturbing in the process of communicating with everyone, obstacles may arise due to interference with the media being used, environmental disturbances, etc. This </w:t>
      </w:r>
      <w:r w:rsidRPr="00560F7F">
        <w:rPr>
          <w:rFonts w:ascii="Times New Roman" w:eastAsia="Times New Roman" w:hAnsi="Times New Roman" w:cs="Times New Roman"/>
          <w:color w:val="222222"/>
          <w:lang w:val="en" w:eastAsia="en-GB"/>
        </w:rPr>
        <w:t xml:space="preserve">study uses a qualitative methodology with a Case Study method. Data collection was carried out by in-depth interviews with a team from Kamiantar Jakarta and its customers, documentation, and archive records. The conclusion of this research </w:t>
      </w:r>
      <w:proofErr w:type="gramStart"/>
      <w:r w:rsidRPr="00560F7F">
        <w:rPr>
          <w:rFonts w:ascii="Times New Roman" w:eastAsia="Times New Roman" w:hAnsi="Times New Roman" w:cs="Times New Roman"/>
          <w:color w:val="222222"/>
          <w:lang w:val="en" w:eastAsia="en-GB"/>
        </w:rPr>
        <w:t>is knowing</w:t>
      </w:r>
      <w:proofErr w:type="gramEnd"/>
      <w:r w:rsidRPr="00560F7F">
        <w:rPr>
          <w:rFonts w:ascii="Times New Roman" w:eastAsia="Times New Roman" w:hAnsi="Times New Roman" w:cs="Times New Roman"/>
          <w:color w:val="222222"/>
          <w:lang w:val="en" w:eastAsia="en-GB"/>
        </w:rPr>
        <w:t xml:space="preserve"> how the initial stages of Kamiantar Jakarta bicycle courier services start communicating with its customers and what media Kamiantar Jakarta uses.</w:t>
      </w:r>
    </w:p>
    <w:p w:rsidR="00560F7F" w:rsidRPr="00560F7F" w:rsidRDefault="00560F7F" w:rsidP="00560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22222"/>
          <w:lang w:val="en" w:eastAsia="en-GB"/>
        </w:rPr>
      </w:pPr>
    </w:p>
    <w:p w:rsidR="00560F7F" w:rsidRPr="00560F7F" w:rsidRDefault="00560F7F" w:rsidP="00560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22222"/>
          <w:lang w:val="en-GB" w:eastAsia="en-GB"/>
        </w:rPr>
      </w:pPr>
      <w:r w:rsidRPr="00560F7F">
        <w:rPr>
          <w:rFonts w:ascii="Times New Roman" w:eastAsia="Times New Roman" w:hAnsi="Times New Roman" w:cs="Times New Roman"/>
          <w:b/>
          <w:i/>
          <w:color w:val="222222"/>
          <w:lang w:val="en" w:eastAsia="en-GB"/>
        </w:rPr>
        <w:t>Keyword</w:t>
      </w:r>
      <w:r w:rsidRPr="00560F7F">
        <w:rPr>
          <w:rFonts w:ascii="Times New Roman" w:eastAsia="Times New Roman" w:hAnsi="Times New Roman" w:cs="Times New Roman"/>
          <w:i/>
          <w:color w:val="222222"/>
          <w:lang w:val="en" w:eastAsia="en-GB"/>
        </w:rPr>
        <w:t>s: Interpersonal communication, Feedback, obstacles, Case studies, Qualitative.</w:t>
      </w:r>
    </w:p>
    <w:p w:rsidR="005E3204" w:rsidRPr="00C11625" w:rsidRDefault="005E3204" w:rsidP="00E30842">
      <w:pPr>
        <w:jc w:val="both"/>
        <w:rPr>
          <w:rFonts w:ascii="Times New Roman" w:hAnsi="Times New Roman" w:cs="Times New Roman"/>
          <w:b/>
          <w:i/>
        </w:rPr>
      </w:pPr>
    </w:p>
    <w:p w:rsidR="005E3204" w:rsidRPr="00C11625" w:rsidRDefault="005E3204" w:rsidP="00E30842">
      <w:pPr>
        <w:jc w:val="both"/>
        <w:rPr>
          <w:rFonts w:ascii="Times New Roman" w:hAnsi="Times New Roman" w:cs="Times New Roman"/>
          <w:b/>
        </w:rPr>
      </w:pPr>
      <w:r w:rsidRPr="00C11625">
        <w:rPr>
          <w:rFonts w:ascii="Times New Roman" w:hAnsi="Times New Roman" w:cs="Times New Roman"/>
          <w:b/>
        </w:rPr>
        <w:t>Abstrak</w:t>
      </w:r>
    </w:p>
    <w:p w:rsidR="00341508" w:rsidRDefault="00341508" w:rsidP="00341508">
      <w:pPr>
        <w:pStyle w:val="NormalWeb"/>
        <w:shd w:val="clear" w:color="auto" w:fill="FFFFFF"/>
        <w:spacing w:before="0" w:beforeAutospacing="0" w:after="0" w:afterAutospacing="0"/>
        <w:jc w:val="both"/>
        <w:rPr>
          <w:sz w:val="22"/>
          <w:szCs w:val="22"/>
          <w:lang w:val="en-GB" w:eastAsia="en-GB"/>
        </w:rPr>
      </w:pPr>
      <w:r w:rsidRPr="00341508">
        <w:rPr>
          <w:sz w:val="22"/>
          <w:szCs w:val="22"/>
          <w:lang w:val="en-GB" w:eastAsia="en-GB"/>
        </w:rPr>
        <w:t xml:space="preserve">Komunikasi antar pribadi dinilai sangat efektif untuk merubah perilaku orang </w:t>
      </w:r>
      <w:proofErr w:type="gramStart"/>
      <w:r w:rsidRPr="00341508">
        <w:rPr>
          <w:sz w:val="22"/>
          <w:szCs w:val="22"/>
          <w:lang w:val="en-GB" w:eastAsia="en-GB"/>
        </w:rPr>
        <w:t>lain</w:t>
      </w:r>
      <w:proofErr w:type="gramEnd"/>
      <w:r w:rsidRPr="00341508">
        <w:rPr>
          <w:sz w:val="22"/>
          <w:szCs w:val="22"/>
          <w:lang w:val="en-GB" w:eastAsia="en-GB"/>
        </w:rPr>
        <w:t xml:space="preserve">, bila terdapat persamaan mengenai makna yang dibincangkan. </w:t>
      </w:r>
      <w:proofErr w:type="gramStart"/>
      <w:r w:rsidRPr="00341508">
        <w:rPr>
          <w:sz w:val="22"/>
          <w:szCs w:val="22"/>
          <w:lang w:val="en-GB" w:eastAsia="en-GB"/>
        </w:rPr>
        <w:t>Tanda khusus yang ada di komunikasi antar pribadi ini terletak pada arus balik langsung.</w:t>
      </w:r>
      <w:proofErr w:type="gramEnd"/>
      <w:r w:rsidRPr="00341508">
        <w:rPr>
          <w:sz w:val="22"/>
          <w:szCs w:val="22"/>
          <w:lang w:val="en-GB" w:eastAsia="en-GB"/>
        </w:rPr>
        <w:t xml:space="preserve"> </w:t>
      </w:r>
      <w:proofErr w:type="gramStart"/>
      <w:r w:rsidRPr="00341508">
        <w:rPr>
          <w:sz w:val="22"/>
          <w:szCs w:val="22"/>
          <w:lang w:val="en-GB" w:eastAsia="en-GB"/>
        </w:rPr>
        <w:t xml:space="preserve">Arus balik tersebut memiliki daya tangkap yang mudah untuk komunikator baik </w:t>
      </w:r>
      <w:r w:rsidR="00560F7F">
        <w:rPr>
          <w:sz w:val="22"/>
          <w:szCs w:val="22"/>
          <w:lang w:val="en-GB" w:eastAsia="en-GB"/>
        </w:rPr>
        <w:t>s</w:t>
      </w:r>
      <w:r w:rsidRPr="00341508">
        <w:rPr>
          <w:sz w:val="22"/>
          <w:szCs w:val="22"/>
          <w:lang w:val="en-GB" w:eastAsia="en-GB"/>
        </w:rPr>
        <w:t xml:space="preserve">ecara </w:t>
      </w:r>
      <w:r w:rsidRPr="00560F7F">
        <w:rPr>
          <w:i/>
          <w:sz w:val="22"/>
          <w:szCs w:val="22"/>
          <w:lang w:val="en-GB" w:eastAsia="en-GB"/>
        </w:rPr>
        <w:t>verbal</w:t>
      </w:r>
      <w:r w:rsidRPr="00341508">
        <w:rPr>
          <w:sz w:val="22"/>
          <w:szCs w:val="22"/>
          <w:lang w:val="en-GB" w:eastAsia="en-GB"/>
        </w:rPr>
        <w:t xml:space="preserve"> dalam bentuk kata maupun </w:t>
      </w:r>
      <w:r w:rsidRPr="00560F7F">
        <w:rPr>
          <w:i/>
          <w:sz w:val="22"/>
          <w:szCs w:val="22"/>
          <w:lang w:val="en-GB" w:eastAsia="en-GB"/>
        </w:rPr>
        <w:t>non verbal</w:t>
      </w:r>
      <w:r w:rsidRPr="00341508">
        <w:rPr>
          <w:sz w:val="22"/>
          <w:szCs w:val="22"/>
          <w:lang w:val="en-GB" w:eastAsia="en-GB"/>
        </w:rPr>
        <w:t xml:space="preserve"> dalam bentuk bahasa tubuh seperti anggukan, senyuman, mengernyitkan dahi dan lain sebagainya.</w:t>
      </w:r>
      <w:proofErr w:type="gramEnd"/>
      <w:r>
        <w:rPr>
          <w:sz w:val="22"/>
          <w:szCs w:val="22"/>
          <w:lang w:val="en-GB" w:eastAsia="en-GB"/>
        </w:rPr>
        <w:t xml:space="preserve"> </w:t>
      </w:r>
      <w:r w:rsidRPr="00341508">
        <w:rPr>
          <w:sz w:val="22"/>
          <w:szCs w:val="22"/>
          <w:lang w:val="en-GB" w:eastAsia="en-GB"/>
        </w:rPr>
        <w:t>Selama proses komunikasi antar pribadi berlangsung sangat penting terjadinya interaksi berbagi informasi dan perasaan antara individu dengan individu atau individu dengan antar individu supaya terjadi umpan balik dan tidak menimbulkan kesalah pahaman dalam berkomunikasi</w:t>
      </w:r>
    </w:p>
    <w:p w:rsidR="007B1F0F" w:rsidRPr="00413763" w:rsidRDefault="00341508" w:rsidP="00560F7F">
      <w:pPr>
        <w:spacing w:line="240" w:lineRule="auto"/>
        <w:jc w:val="both"/>
        <w:rPr>
          <w:rFonts w:ascii="Times New Roman" w:hAnsi="Times New Roman" w:cs="Times New Roman"/>
        </w:rPr>
      </w:pPr>
      <w:proofErr w:type="gramStart"/>
      <w:r>
        <w:rPr>
          <w:rFonts w:ascii="Times New Roman" w:hAnsi="Times New Roman" w:cs="Times New Roman"/>
        </w:rPr>
        <w:lastRenderedPageBreak/>
        <w:t>Komunikasi antar pribadi</w:t>
      </w:r>
      <w:r w:rsidR="00AF1216" w:rsidRPr="00413763">
        <w:rPr>
          <w:rFonts w:ascii="Times New Roman" w:hAnsi="Times New Roman" w:cs="Times New Roman"/>
        </w:rPr>
        <w:t xml:space="preserve"> berperan penting dalam kegiatan</w:t>
      </w:r>
      <w:r>
        <w:rPr>
          <w:rFonts w:ascii="Times New Roman" w:hAnsi="Times New Roman" w:cs="Times New Roman"/>
        </w:rPr>
        <w:t xml:space="preserve"> komunikasi antara jasa kurir sepeda dengan pelanggannya</w:t>
      </w:r>
      <w:r w:rsidR="00AF1216" w:rsidRPr="00413763">
        <w:rPr>
          <w:rFonts w:ascii="Times New Roman" w:hAnsi="Times New Roman" w:cs="Times New Roman"/>
        </w:rPr>
        <w:t>.</w:t>
      </w:r>
      <w:proofErr w:type="gramEnd"/>
      <w:r w:rsidR="007B1F0F" w:rsidRPr="00413763">
        <w:rPr>
          <w:rFonts w:ascii="Times New Roman" w:hAnsi="Times New Roman" w:cs="Times New Roman"/>
        </w:rPr>
        <w:t xml:space="preserve"> </w:t>
      </w:r>
      <w:r>
        <w:rPr>
          <w:rFonts w:ascii="Times New Roman" w:hAnsi="Times New Roman" w:cs="Times New Roman"/>
        </w:rPr>
        <w:t>Komunikasi antar pribadi</w:t>
      </w:r>
      <w:r w:rsidR="00AF1216" w:rsidRPr="00413763">
        <w:rPr>
          <w:rFonts w:ascii="Times New Roman" w:hAnsi="Times New Roman" w:cs="Times New Roman"/>
        </w:rPr>
        <w:t xml:space="preserve"> adalah salah satu </w:t>
      </w:r>
      <w:proofErr w:type="gramStart"/>
      <w:r>
        <w:rPr>
          <w:rFonts w:ascii="Times New Roman" w:hAnsi="Times New Roman" w:cs="Times New Roman"/>
        </w:rPr>
        <w:t>cara</w:t>
      </w:r>
      <w:proofErr w:type="gramEnd"/>
      <w:r w:rsidR="00AF1216" w:rsidRPr="00413763">
        <w:rPr>
          <w:rFonts w:ascii="Times New Roman" w:hAnsi="Times New Roman" w:cs="Times New Roman"/>
        </w:rPr>
        <w:t xml:space="preserve"> untuk</w:t>
      </w:r>
      <w:r>
        <w:rPr>
          <w:rFonts w:ascii="Times New Roman" w:hAnsi="Times New Roman" w:cs="Times New Roman"/>
        </w:rPr>
        <w:t xml:space="preserve"> tidak menimbulkan hambatan dan gangguan saat sedang melakukan komunikasi dengan seseorang, dari Komunikasi antar pribadi mempunyai beberapa bagian, ada </w:t>
      </w:r>
      <w:r w:rsidRPr="00560F7F">
        <w:rPr>
          <w:rFonts w:ascii="Times New Roman" w:hAnsi="Times New Roman" w:cs="Times New Roman"/>
          <w:i/>
        </w:rPr>
        <w:t>feedback</w:t>
      </w:r>
      <w:r>
        <w:rPr>
          <w:rFonts w:ascii="Times New Roman" w:hAnsi="Times New Roman" w:cs="Times New Roman"/>
        </w:rPr>
        <w:t xml:space="preserve"> dan ada juga hambatan.</w:t>
      </w:r>
      <w:r w:rsidR="00AF1216" w:rsidRPr="00413763">
        <w:rPr>
          <w:rFonts w:ascii="Times New Roman" w:hAnsi="Times New Roman" w:cs="Times New Roman"/>
        </w:rPr>
        <w:t xml:space="preserve"> </w:t>
      </w:r>
      <w:proofErr w:type="gramStart"/>
      <w:r w:rsidRPr="00560F7F">
        <w:rPr>
          <w:rFonts w:ascii="Times New Roman" w:hAnsi="Times New Roman" w:cs="Times New Roman"/>
          <w:i/>
        </w:rPr>
        <w:t>Feedback</w:t>
      </w:r>
      <w:r>
        <w:rPr>
          <w:rFonts w:ascii="Times New Roman" w:hAnsi="Times New Roman" w:cs="Times New Roman"/>
        </w:rPr>
        <w:t xml:space="preserve">  yang</w:t>
      </w:r>
      <w:proofErr w:type="gramEnd"/>
      <w:r>
        <w:rPr>
          <w:rFonts w:ascii="Times New Roman" w:hAnsi="Times New Roman" w:cs="Times New Roman"/>
        </w:rPr>
        <w:t xml:space="preserve"> baik tentu akan membuat kita menjadi puas akan </w:t>
      </w:r>
      <w:r w:rsidRPr="00560F7F">
        <w:rPr>
          <w:rFonts w:ascii="Times New Roman" w:hAnsi="Times New Roman" w:cs="Times New Roman"/>
          <w:i/>
        </w:rPr>
        <w:t>feedback</w:t>
      </w:r>
      <w:r>
        <w:rPr>
          <w:rFonts w:ascii="Times New Roman" w:hAnsi="Times New Roman" w:cs="Times New Roman"/>
        </w:rPr>
        <w:t xml:space="preserve"> yang diberikan oleh pelanggan, tentu juga akan membuat kita semakin lebih semangat daripada yang dulu, dan mengubah cara kita berkomunikasi dengan pelanggan agar menambah nilai positif yang dapat diterima dari kita kepada pelanggan kita. Kalau hambatan tentu mengganggu sekali dalam proses berkomunikasi dengan setiap orang, hambatan bisa saja muncul dikarenakan gangguan pada media yang sedang digun</w:t>
      </w:r>
      <w:r w:rsidR="00560F7F">
        <w:rPr>
          <w:rFonts w:ascii="Times New Roman" w:hAnsi="Times New Roman" w:cs="Times New Roman"/>
        </w:rPr>
        <w:t xml:space="preserve">akan, gangguan lingkungan, dll. </w:t>
      </w:r>
      <w:proofErr w:type="gramStart"/>
      <w:r w:rsidR="00560F7F" w:rsidRPr="00560F7F">
        <w:rPr>
          <w:rFonts w:ascii="Times New Roman" w:hAnsi="Times New Roman" w:cs="Times New Roman"/>
        </w:rPr>
        <w:t>Penelitian</w:t>
      </w:r>
      <w:r w:rsidR="00560F7F">
        <w:rPr>
          <w:rFonts w:ascii="Times New Roman" w:hAnsi="Times New Roman" w:cs="Times New Roman"/>
        </w:rPr>
        <w:t xml:space="preserve"> </w:t>
      </w:r>
      <w:r w:rsidR="00560F7F" w:rsidRPr="00560F7F">
        <w:rPr>
          <w:rFonts w:ascii="Times New Roman" w:hAnsi="Times New Roman" w:cs="Times New Roman"/>
        </w:rPr>
        <w:t>ini menggunakan metodologi kualitatif dengan metod</w:t>
      </w:r>
      <w:r w:rsidR="00560F7F">
        <w:rPr>
          <w:rFonts w:ascii="Times New Roman" w:hAnsi="Times New Roman" w:cs="Times New Roman"/>
        </w:rPr>
        <w:t xml:space="preserve">e Studi Kasus </w:t>
      </w:r>
      <w:r w:rsidR="00560F7F" w:rsidRPr="00560F7F">
        <w:rPr>
          <w:rFonts w:ascii="Times New Roman" w:hAnsi="Times New Roman" w:cs="Times New Roman"/>
          <w:i/>
        </w:rPr>
        <w:t>(Case Study).</w:t>
      </w:r>
      <w:proofErr w:type="gramEnd"/>
      <w:r w:rsidR="00560F7F">
        <w:rPr>
          <w:rFonts w:ascii="Times New Roman" w:hAnsi="Times New Roman" w:cs="Times New Roman"/>
        </w:rPr>
        <w:t xml:space="preserve"> Pengumpulan data </w:t>
      </w:r>
      <w:r w:rsidR="00560F7F" w:rsidRPr="00560F7F">
        <w:rPr>
          <w:rFonts w:ascii="Times New Roman" w:hAnsi="Times New Roman" w:cs="Times New Roman"/>
        </w:rPr>
        <w:t xml:space="preserve">dilakukan dengan wawancara mendalam dengan </w:t>
      </w:r>
      <w:proofErr w:type="gramStart"/>
      <w:r w:rsidR="00560F7F" w:rsidRPr="00560F7F">
        <w:rPr>
          <w:rFonts w:ascii="Times New Roman" w:hAnsi="Times New Roman" w:cs="Times New Roman"/>
        </w:rPr>
        <w:t>tim</w:t>
      </w:r>
      <w:proofErr w:type="gramEnd"/>
      <w:r w:rsidR="00560F7F" w:rsidRPr="00560F7F">
        <w:rPr>
          <w:rFonts w:ascii="Times New Roman" w:hAnsi="Times New Roman" w:cs="Times New Roman"/>
        </w:rPr>
        <w:t xml:space="preserve"> d</w:t>
      </w:r>
      <w:r w:rsidR="00560F7F">
        <w:rPr>
          <w:rFonts w:ascii="Times New Roman" w:hAnsi="Times New Roman" w:cs="Times New Roman"/>
        </w:rPr>
        <w:t xml:space="preserve">ari Kamiantar Jakarta dan pelangganya, </w:t>
      </w:r>
      <w:r w:rsidR="00560F7F" w:rsidRPr="00560F7F">
        <w:rPr>
          <w:rFonts w:ascii="Times New Roman" w:hAnsi="Times New Roman" w:cs="Times New Roman"/>
        </w:rPr>
        <w:t>Dokumentasi, dan Rekaman Arsip. Kesimpulan dari peneli</w:t>
      </w:r>
      <w:r w:rsidR="00560F7F">
        <w:rPr>
          <w:rFonts w:ascii="Times New Roman" w:hAnsi="Times New Roman" w:cs="Times New Roman"/>
        </w:rPr>
        <w:t xml:space="preserve">tian ini adalah mengetahui bagaimana tahapan awal jasa kurir sepeda Kamiantar Jakarta memulai berkomunikasi dengan pelanggannya dan media </w:t>
      </w:r>
      <w:proofErr w:type="gramStart"/>
      <w:r w:rsidR="00560F7F">
        <w:rPr>
          <w:rFonts w:ascii="Times New Roman" w:hAnsi="Times New Roman" w:cs="Times New Roman"/>
        </w:rPr>
        <w:t>apa</w:t>
      </w:r>
      <w:proofErr w:type="gramEnd"/>
      <w:r w:rsidR="00560F7F">
        <w:rPr>
          <w:rFonts w:ascii="Times New Roman" w:hAnsi="Times New Roman" w:cs="Times New Roman"/>
        </w:rPr>
        <w:t xml:space="preserve"> saja yang Kamiantar Jakarta gunakan</w:t>
      </w:r>
      <w:r w:rsidR="00560F7F" w:rsidRPr="00560F7F">
        <w:rPr>
          <w:rFonts w:ascii="Times New Roman" w:hAnsi="Times New Roman" w:cs="Times New Roman"/>
        </w:rPr>
        <w:t>.</w:t>
      </w:r>
    </w:p>
    <w:p w:rsidR="007B1F0F" w:rsidRPr="00413763" w:rsidRDefault="007B1F0F" w:rsidP="00E30842">
      <w:pPr>
        <w:pStyle w:val="ListParagraph"/>
        <w:jc w:val="both"/>
        <w:rPr>
          <w:rFonts w:ascii="Times New Roman" w:hAnsi="Times New Roman" w:cs="Times New Roman"/>
        </w:rPr>
      </w:pPr>
    </w:p>
    <w:p w:rsidR="007B1F0F" w:rsidRPr="00413763" w:rsidRDefault="007B1F0F" w:rsidP="00E30842">
      <w:pPr>
        <w:jc w:val="both"/>
        <w:rPr>
          <w:rFonts w:ascii="Times New Roman" w:hAnsi="Times New Roman" w:cs="Times New Roman"/>
        </w:rPr>
      </w:pPr>
      <w:r w:rsidRPr="00413763">
        <w:rPr>
          <w:rFonts w:ascii="Times New Roman" w:hAnsi="Times New Roman" w:cs="Times New Roman"/>
          <w:b/>
        </w:rPr>
        <w:t xml:space="preserve">Kata </w:t>
      </w:r>
      <w:proofErr w:type="gramStart"/>
      <w:r w:rsidRPr="00413763">
        <w:rPr>
          <w:rFonts w:ascii="Times New Roman" w:hAnsi="Times New Roman" w:cs="Times New Roman"/>
          <w:b/>
        </w:rPr>
        <w:t>Kunci</w:t>
      </w:r>
      <w:r w:rsidRPr="00413763">
        <w:rPr>
          <w:rFonts w:ascii="Times New Roman" w:hAnsi="Times New Roman" w:cs="Times New Roman"/>
        </w:rPr>
        <w:t xml:space="preserve"> :</w:t>
      </w:r>
      <w:proofErr w:type="gramEnd"/>
      <w:r w:rsidRPr="00413763">
        <w:rPr>
          <w:rFonts w:ascii="Times New Roman" w:hAnsi="Times New Roman" w:cs="Times New Roman"/>
        </w:rPr>
        <w:t xml:space="preserve"> </w:t>
      </w:r>
      <w:r w:rsidR="00560F7F">
        <w:rPr>
          <w:rFonts w:ascii="Times New Roman" w:hAnsi="Times New Roman" w:cs="Times New Roman"/>
        </w:rPr>
        <w:t>Komunikasi antar pribadi</w:t>
      </w:r>
      <w:r w:rsidRPr="00413763">
        <w:rPr>
          <w:rFonts w:ascii="Times New Roman" w:hAnsi="Times New Roman" w:cs="Times New Roman"/>
        </w:rPr>
        <w:t xml:space="preserve">, </w:t>
      </w:r>
      <w:r w:rsidR="00560F7F" w:rsidRPr="00560F7F">
        <w:rPr>
          <w:rFonts w:ascii="Times New Roman" w:hAnsi="Times New Roman" w:cs="Times New Roman"/>
          <w:i/>
        </w:rPr>
        <w:t>Feedback</w:t>
      </w:r>
      <w:r w:rsidRPr="00413763">
        <w:rPr>
          <w:rFonts w:ascii="Times New Roman" w:hAnsi="Times New Roman" w:cs="Times New Roman"/>
        </w:rPr>
        <w:t xml:space="preserve">, </w:t>
      </w:r>
      <w:r w:rsidR="00560F7F">
        <w:rPr>
          <w:rFonts w:ascii="Times New Roman" w:hAnsi="Times New Roman" w:cs="Times New Roman"/>
        </w:rPr>
        <w:t>hambatan</w:t>
      </w:r>
      <w:r w:rsidRPr="00413763">
        <w:rPr>
          <w:rFonts w:ascii="Times New Roman" w:hAnsi="Times New Roman" w:cs="Times New Roman"/>
        </w:rPr>
        <w:t>, Studi kasus, Kualitatif.</w:t>
      </w:r>
    </w:p>
    <w:p w:rsidR="00413763" w:rsidRDefault="00413763" w:rsidP="00E30842">
      <w:pPr>
        <w:jc w:val="both"/>
        <w:rPr>
          <w:rFonts w:ascii="Times New Roman" w:hAnsi="Times New Roman" w:cs="Times New Roman"/>
          <w:sz w:val="24"/>
          <w:szCs w:val="24"/>
        </w:rPr>
      </w:pPr>
    </w:p>
    <w:p w:rsidR="00C36025" w:rsidRPr="00C11625" w:rsidRDefault="00413763" w:rsidP="00C11625">
      <w:pPr>
        <w:pStyle w:val="ListParagraph"/>
        <w:numPr>
          <w:ilvl w:val="0"/>
          <w:numId w:val="3"/>
        </w:numPr>
        <w:jc w:val="both"/>
        <w:rPr>
          <w:rFonts w:ascii="Times New Roman" w:hAnsi="Times New Roman" w:cs="Times New Roman"/>
          <w:b/>
          <w:sz w:val="24"/>
          <w:szCs w:val="24"/>
        </w:rPr>
      </w:pPr>
      <w:r w:rsidRPr="00C11625">
        <w:rPr>
          <w:rFonts w:ascii="Times New Roman" w:hAnsi="Times New Roman" w:cs="Times New Roman"/>
          <w:b/>
          <w:sz w:val="24"/>
          <w:szCs w:val="24"/>
        </w:rPr>
        <w:t xml:space="preserve">Pendahuluan </w:t>
      </w:r>
    </w:p>
    <w:p w:rsidR="00231AD9" w:rsidRDefault="00231AD9" w:rsidP="00231AD9">
      <w:pPr>
        <w:spacing w:line="240" w:lineRule="auto"/>
        <w:ind w:firstLine="720"/>
        <w:jc w:val="both"/>
        <w:rPr>
          <w:rFonts w:ascii="Times New Roman" w:hAnsi="Times New Roman" w:cs="Times New Roman"/>
          <w:sz w:val="24"/>
          <w:szCs w:val="24"/>
          <w:shd w:val="clear" w:color="auto" w:fill="FFFFFF"/>
        </w:rPr>
      </w:pPr>
      <w:proofErr w:type="gramStart"/>
      <w:r w:rsidRPr="004B636B">
        <w:rPr>
          <w:rFonts w:ascii="Times New Roman" w:hAnsi="Times New Roman" w:cs="Times New Roman"/>
          <w:sz w:val="24"/>
          <w:szCs w:val="24"/>
          <w:lang w:val="en-ID"/>
        </w:rPr>
        <w:t>Persaingan Industri di bidang sepeda dalam beberapa tahun terakhir memang sangat ketat, mulai dari sepeda pabrikan hingga sepeda fixie sendiri yang mulai masuk ke pasar Indonesia pada tahun 2013.</w:t>
      </w:r>
      <w:proofErr w:type="gramEnd"/>
      <w:r w:rsidRPr="004B636B">
        <w:rPr>
          <w:rFonts w:ascii="Times New Roman" w:hAnsi="Times New Roman" w:cs="Times New Roman"/>
          <w:sz w:val="24"/>
          <w:szCs w:val="24"/>
          <w:lang w:val="en-ID"/>
        </w:rPr>
        <w:t xml:space="preserve"> Namun yang menarik di Indonesia ini ada sepeda fixie yang dirakit sesuai selera seperti warna sepeda</w:t>
      </w:r>
      <w:proofErr w:type="gramStart"/>
      <w:r w:rsidRPr="004B636B">
        <w:rPr>
          <w:rFonts w:ascii="Times New Roman" w:hAnsi="Times New Roman" w:cs="Times New Roman"/>
          <w:sz w:val="24"/>
          <w:szCs w:val="24"/>
          <w:lang w:val="en-ID"/>
        </w:rPr>
        <w:t>,bentuk</w:t>
      </w:r>
      <w:proofErr w:type="gramEnd"/>
      <w:r w:rsidRPr="004B636B">
        <w:rPr>
          <w:rFonts w:ascii="Times New Roman" w:hAnsi="Times New Roman" w:cs="Times New Roman"/>
          <w:sz w:val="24"/>
          <w:szCs w:val="24"/>
          <w:lang w:val="en-ID"/>
        </w:rPr>
        <w:t xml:space="preserve"> sepeda semua dirakit dan  disesuaikan menurut kesukaan atau selera. </w:t>
      </w:r>
      <w:proofErr w:type="gramStart"/>
      <w:r w:rsidRPr="004B636B">
        <w:rPr>
          <w:rFonts w:ascii="Times New Roman" w:hAnsi="Times New Roman" w:cs="Times New Roman"/>
          <w:sz w:val="24"/>
          <w:szCs w:val="24"/>
          <w:shd w:val="clear" w:color="auto" w:fill="FFFFFF"/>
        </w:rPr>
        <w:t>Di Indonesia saat ini banyak masyarakat menggunakan sepeda fixie.</w:t>
      </w:r>
      <w:proofErr w:type="gramEnd"/>
      <w:r w:rsidRPr="004B636B">
        <w:rPr>
          <w:rFonts w:ascii="Times New Roman" w:hAnsi="Times New Roman" w:cs="Times New Roman"/>
          <w:sz w:val="24"/>
          <w:szCs w:val="24"/>
          <w:shd w:val="clear" w:color="auto" w:fill="FFFFFF"/>
        </w:rPr>
        <w:t xml:space="preserve"> </w:t>
      </w:r>
      <w:proofErr w:type="gramStart"/>
      <w:r w:rsidRPr="004B636B">
        <w:rPr>
          <w:rFonts w:ascii="Times New Roman" w:hAnsi="Times New Roman" w:cs="Times New Roman"/>
          <w:sz w:val="24"/>
          <w:szCs w:val="24"/>
          <w:shd w:val="clear" w:color="auto" w:fill="FFFFFF"/>
        </w:rPr>
        <w:t>Mereka mengklaim untuk memilih sepeda fixie ini karena selain untuk mengikuti tren, tapi juga karena sepeda ini benar-benar cocok untuk kalangan anak muda yang suka bergaul dan ingin selalu eksis.</w:t>
      </w:r>
      <w:proofErr w:type="gramEnd"/>
      <w:r w:rsidRPr="004B636B">
        <w:rPr>
          <w:rFonts w:ascii="Times New Roman" w:hAnsi="Times New Roman" w:cs="Times New Roman"/>
          <w:sz w:val="24"/>
          <w:szCs w:val="24"/>
          <w:shd w:val="clear" w:color="auto" w:fill="FFFFFF"/>
        </w:rPr>
        <w:t xml:space="preserve"> </w:t>
      </w:r>
    </w:p>
    <w:p w:rsidR="00231AD9" w:rsidRDefault="00231AD9" w:rsidP="00231AD9">
      <w:pPr>
        <w:spacing w:line="240" w:lineRule="auto"/>
        <w:ind w:firstLine="720"/>
        <w:jc w:val="both"/>
        <w:rPr>
          <w:rFonts w:ascii="Times New Roman" w:hAnsi="Times New Roman" w:cs="Times New Roman"/>
          <w:sz w:val="24"/>
          <w:szCs w:val="24"/>
          <w:shd w:val="clear" w:color="auto" w:fill="FFFFFF"/>
        </w:rPr>
      </w:pPr>
      <w:r w:rsidRPr="004B636B">
        <w:rPr>
          <w:rFonts w:ascii="Times New Roman" w:hAnsi="Times New Roman" w:cs="Times New Roman"/>
          <w:sz w:val="24"/>
          <w:szCs w:val="24"/>
        </w:rPr>
        <w:t xml:space="preserve">Komunitas sepeda yang sangat diminati untuk sekarang ini adalah sepeda fixie, Sepeda fixie merupakan nama jenis sepeda yang berasal dari Amerika Serikat, tepatnya di kota New York, </w:t>
      </w:r>
      <w:r w:rsidRPr="004B636B">
        <w:rPr>
          <w:rFonts w:ascii="Times New Roman" w:hAnsi="Times New Roman" w:cs="Times New Roman"/>
          <w:sz w:val="24"/>
          <w:szCs w:val="24"/>
          <w:shd w:val="clear" w:color="auto" w:fill="FFFFFF"/>
        </w:rPr>
        <w:t>Sepeda fixie atau </w:t>
      </w:r>
      <w:r w:rsidRPr="004B636B">
        <w:rPr>
          <w:rFonts w:ascii="Times New Roman" w:hAnsi="Times New Roman" w:cs="Times New Roman"/>
          <w:i/>
          <w:iCs/>
          <w:sz w:val="24"/>
          <w:szCs w:val="24"/>
          <w:bdr w:val="none" w:sz="0" w:space="0" w:color="auto" w:frame="1"/>
          <w:shd w:val="clear" w:color="auto" w:fill="FFFFFF"/>
        </w:rPr>
        <w:t>fixed gear</w:t>
      </w:r>
      <w:r w:rsidRPr="004B636B">
        <w:rPr>
          <w:rFonts w:ascii="Times New Roman" w:hAnsi="Times New Roman" w:cs="Times New Roman"/>
          <w:sz w:val="24"/>
          <w:szCs w:val="24"/>
          <w:shd w:val="clear" w:color="auto" w:fill="FFFFFF"/>
        </w:rPr>
        <w:t xml:space="preserve"> digunakan oleh pengantar pos/surat kabar/majalah, Karena kondisi kota New York sangat padat, mereka sering terlambat ketika mengantar paket mereka. Akhirnya mereka memilih sepeda </w:t>
      </w:r>
      <w:r w:rsidRPr="004B636B">
        <w:rPr>
          <w:rFonts w:ascii="Times New Roman" w:hAnsi="Times New Roman" w:cs="Times New Roman"/>
          <w:i/>
          <w:sz w:val="24"/>
          <w:szCs w:val="24"/>
          <w:shd w:val="clear" w:color="auto" w:fill="FFFFFF"/>
        </w:rPr>
        <w:t>fixed gear</w:t>
      </w:r>
      <w:r w:rsidRPr="004B636B">
        <w:rPr>
          <w:rFonts w:ascii="Times New Roman" w:hAnsi="Times New Roman" w:cs="Times New Roman"/>
          <w:sz w:val="24"/>
          <w:szCs w:val="24"/>
          <w:shd w:val="clear" w:color="auto" w:fill="FFFFFF"/>
        </w:rPr>
        <w:t xml:space="preserve"> sebagai alternatif dan hasilnya sangat memuaskan karena pengiriman yang lebih cepat.</w:t>
      </w:r>
    </w:p>
    <w:p w:rsidR="009D3984" w:rsidRDefault="009D3984" w:rsidP="00413763">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Salah satu</w:t>
      </w:r>
      <w:r w:rsidRPr="004B636B">
        <w:rPr>
          <w:rFonts w:ascii="Times New Roman" w:hAnsi="Times New Roman" w:cs="Times New Roman"/>
          <w:sz w:val="24"/>
          <w:szCs w:val="24"/>
          <w:shd w:val="clear" w:color="auto" w:fill="FFFFFF"/>
        </w:rPr>
        <w:t xml:space="preserve"> jasa kurir sepeda fixie yang namanya begitu sering didengar masyarakat yaitu </w:t>
      </w:r>
      <w:r>
        <w:rPr>
          <w:rFonts w:ascii="Times New Roman" w:hAnsi="Times New Roman" w:cs="Times New Roman"/>
          <w:sz w:val="24"/>
          <w:szCs w:val="24"/>
          <w:shd w:val="clear" w:color="auto" w:fill="FFFFFF"/>
        </w:rPr>
        <w:t>Kamiantar Jakarta</w:t>
      </w:r>
      <w:r w:rsidRPr="004B636B">
        <w:rPr>
          <w:rFonts w:ascii="Times New Roman" w:hAnsi="Times New Roman" w:cs="Times New Roman"/>
          <w:sz w:val="24"/>
          <w:szCs w:val="24"/>
          <w:shd w:val="clear" w:color="auto" w:fill="FFFFFF"/>
        </w:rPr>
        <w:t xml:space="preserve"> yang </w:t>
      </w:r>
      <w:r>
        <w:rPr>
          <w:rFonts w:ascii="Times New Roman" w:hAnsi="Times New Roman" w:cs="Times New Roman"/>
          <w:sz w:val="24"/>
          <w:szCs w:val="24"/>
          <w:shd w:val="clear" w:color="auto" w:fill="FFFFFF"/>
        </w:rPr>
        <w:t>berdiri sejak tahun 2017 jasa kurir</w:t>
      </w:r>
      <w:r w:rsidRPr="004B636B">
        <w:rPr>
          <w:rFonts w:ascii="Times New Roman" w:hAnsi="Times New Roman" w:cs="Times New Roman"/>
          <w:sz w:val="24"/>
          <w:szCs w:val="24"/>
          <w:shd w:val="clear" w:color="auto" w:fill="FFFFFF"/>
        </w:rPr>
        <w:t xml:space="preserve"> kurir sepeda Fixie tersebut semakin besar hingga sekarang ini mendapat banyak sekali konsumen untuk mengirim barang, banyak sekali dari semua pelanggan yang sudah pernah menggunakan jasa kurirnya tentu memberikan nilai yang bagus dikarenakan pengiriman begitu cepat,tepat,aman. </w:t>
      </w:r>
    </w:p>
    <w:p w:rsidR="009D3984" w:rsidRDefault="009C585E" w:rsidP="00413763">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Maka dari itu penulis meneliti tentang Komunikasi Antar jasa kurir sepeda dengan pelanggan (studi kasus kamiantar Jakarta) dikarenakan ingin memperdalam dan menelusuri bagaimana tahapan dan bagaimana Kamiantar Jakarta berkomunikasi dengan </w:t>
      </w:r>
      <w:r>
        <w:rPr>
          <w:rFonts w:ascii="Times New Roman" w:hAnsi="Times New Roman" w:cs="Times New Roman"/>
          <w:sz w:val="24"/>
          <w:szCs w:val="24"/>
          <w:shd w:val="clear" w:color="auto" w:fill="FFFFFF"/>
        </w:rPr>
        <w:lastRenderedPageBreak/>
        <w:t>pelangganya, bagaimana memulai berkomunikasi dengan pelanggannya, dan media apa saja yang digunakan untuk berkomunikasi dengan pelanggan.</w:t>
      </w:r>
    </w:p>
    <w:p w:rsidR="009B7F68" w:rsidRPr="009B7F68" w:rsidRDefault="009B7F68" w:rsidP="00413763">
      <w:pPr>
        <w:spacing w:line="240" w:lineRule="auto"/>
        <w:jc w:val="both"/>
        <w:rPr>
          <w:rFonts w:ascii="Times New Roman" w:hAnsi="Times New Roman" w:cs="Times New Roman"/>
          <w:sz w:val="24"/>
          <w:szCs w:val="24"/>
          <w:shd w:val="clear" w:color="auto" w:fill="FFFFFF"/>
        </w:rPr>
      </w:pPr>
    </w:p>
    <w:p w:rsidR="009D3984" w:rsidRPr="00C11625" w:rsidRDefault="005C60FC" w:rsidP="00C11625">
      <w:pPr>
        <w:pStyle w:val="ListParagraph"/>
        <w:numPr>
          <w:ilvl w:val="0"/>
          <w:numId w:val="3"/>
        </w:numPr>
        <w:spacing w:line="240" w:lineRule="auto"/>
        <w:jc w:val="both"/>
        <w:rPr>
          <w:rFonts w:ascii="Times New Roman" w:hAnsi="Times New Roman" w:cs="Times New Roman"/>
          <w:b/>
          <w:sz w:val="24"/>
          <w:szCs w:val="24"/>
        </w:rPr>
      </w:pPr>
      <w:r w:rsidRPr="00C11625">
        <w:rPr>
          <w:rFonts w:ascii="Times New Roman" w:hAnsi="Times New Roman" w:cs="Times New Roman"/>
          <w:b/>
          <w:sz w:val="24"/>
          <w:szCs w:val="24"/>
        </w:rPr>
        <w:t>Metode Penelitian.</w:t>
      </w:r>
    </w:p>
    <w:p w:rsidR="00231AD9" w:rsidRDefault="00231AD9" w:rsidP="00C11625">
      <w:pPr>
        <w:pStyle w:val="ListParagraph"/>
        <w:spacing w:before="240" w:line="240" w:lineRule="auto"/>
        <w:jc w:val="both"/>
        <w:rPr>
          <w:rFonts w:ascii="Times New Roman" w:hAnsi="Times New Roman" w:cs="Times New Roman"/>
          <w:sz w:val="24"/>
          <w:szCs w:val="24"/>
        </w:rPr>
      </w:pPr>
    </w:p>
    <w:p w:rsidR="00B1653F" w:rsidRDefault="00B1653F" w:rsidP="00B1653F">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1520DC">
        <w:rPr>
          <w:rFonts w:ascii="Times New Roman" w:hAnsi="Times New Roman" w:cs="Times New Roman"/>
          <w:sz w:val="24"/>
          <w:szCs w:val="24"/>
        </w:rPr>
        <w:t>Dalam penelitian ini peneliti menggunakan m</w:t>
      </w:r>
      <w:r>
        <w:rPr>
          <w:rFonts w:ascii="Times New Roman" w:hAnsi="Times New Roman" w:cs="Times New Roman"/>
          <w:sz w:val="24"/>
          <w:szCs w:val="24"/>
        </w:rPr>
        <w:t xml:space="preserve">etodelogi penelitian kualitatif </w:t>
      </w:r>
      <w:r w:rsidRPr="001520DC">
        <w:rPr>
          <w:rFonts w:ascii="Times New Roman" w:hAnsi="Times New Roman" w:cs="Times New Roman"/>
          <w:sz w:val="24"/>
          <w:szCs w:val="24"/>
        </w:rPr>
        <w:t>dengan pendekatan metode studi kasus</w:t>
      </w:r>
      <w:r>
        <w:rPr>
          <w:rFonts w:ascii="Times New Roman" w:hAnsi="Times New Roman" w:cs="Times New Roman"/>
          <w:sz w:val="24"/>
          <w:szCs w:val="24"/>
        </w:rPr>
        <w:t xml:space="preserve"> (</w:t>
      </w:r>
      <w:r w:rsidRPr="00D0057D">
        <w:rPr>
          <w:rFonts w:ascii="Times New Roman" w:hAnsi="Times New Roman" w:cs="Times New Roman"/>
          <w:i/>
          <w:sz w:val="24"/>
          <w:szCs w:val="24"/>
        </w:rPr>
        <w:t>case study</w:t>
      </w:r>
      <w:r>
        <w:rPr>
          <w:rFonts w:ascii="Times New Roman" w:hAnsi="Times New Roman" w:cs="Times New Roman"/>
          <w:sz w:val="24"/>
          <w:szCs w:val="24"/>
        </w:rPr>
        <w:t>).</w:t>
      </w:r>
    </w:p>
    <w:p w:rsidR="00B1653F" w:rsidRDefault="00B1653F" w:rsidP="00B1653F">
      <w:pPr>
        <w:pStyle w:val="ListParagraph"/>
        <w:spacing w:line="240" w:lineRule="auto"/>
        <w:ind w:left="0"/>
        <w:jc w:val="both"/>
        <w:rPr>
          <w:rFonts w:ascii="Times New Roman" w:hAnsi="Times New Roman" w:cs="Times New Roman"/>
          <w:sz w:val="24"/>
          <w:szCs w:val="24"/>
        </w:rPr>
      </w:pPr>
    </w:p>
    <w:p w:rsidR="00B1653F" w:rsidRPr="00D0057D" w:rsidRDefault="00B1653F" w:rsidP="00B1653F">
      <w:pPr>
        <w:pStyle w:val="ListParagraph"/>
        <w:spacing w:line="240" w:lineRule="auto"/>
        <w:ind w:left="0"/>
        <w:jc w:val="both"/>
        <w:rPr>
          <w:rFonts w:ascii="Times New Roman" w:hAnsi="Times New Roman" w:cs="Times New Roman"/>
          <w:sz w:val="24"/>
          <w:szCs w:val="24"/>
        </w:rPr>
      </w:pPr>
      <w:r w:rsidRPr="001520DC">
        <w:rPr>
          <w:rFonts w:ascii="Times New Roman" w:hAnsi="Times New Roman" w:cs="Times New Roman"/>
          <w:sz w:val="24"/>
          <w:szCs w:val="24"/>
        </w:rPr>
        <w:t>M</w:t>
      </w:r>
      <w:r>
        <w:rPr>
          <w:rFonts w:ascii="Times New Roman" w:hAnsi="Times New Roman" w:cs="Times New Roman"/>
          <w:sz w:val="24"/>
          <w:szCs w:val="24"/>
        </w:rPr>
        <w:t xml:space="preserve">enurut </w:t>
      </w:r>
      <w:r w:rsidRPr="001520DC">
        <w:rPr>
          <w:rFonts w:ascii="Times New Roman" w:hAnsi="Times New Roman" w:cs="Times New Roman"/>
          <w:sz w:val="24"/>
          <w:szCs w:val="24"/>
        </w:rPr>
        <w:t>(Bimo Walgito: 2010</w:t>
      </w:r>
      <w:r>
        <w:rPr>
          <w:rFonts w:ascii="Times New Roman" w:hAnsi="Times New Roman" w:cs="Times New Roman"/>
          <w:sz w:val="24"/>
          <w:szCs w:val="24"/>
        </w:rPr>
        <w:t xml:space="preserve">) studi kasus </w:t>
      </w:r>
      <w:r w:rsidRPr="001520DC">
        <w:rPr>
          <w:rFonts w:ascii="Times New Roman" w:hAnsi="Times New Roman" w:cs="Times New Roman"/>
          <w:sz w:val="24"/>
          <w:szCs w:val="24"/>
        </w:rPr>
        <w:t>adalah metode yang bertujuan untuk me</w:t>
      </w:r>
      <w:r>
        <w:rPr>
          <w:rFonts w:ascii="Times New Roman" w:hAnsi="Times New Roman" w:cs="Times New Roman"/>
          <w:sz w:val="24"/>
          <w:szCs w:val="24"/>
        </w:rPr>
        <w:t xml:space="preserve">mpelajari dan menyelidiki suatu </w:t>
      </w:r>
      <w:r w:rsidRPr="001520DC">
        <w:rPr>
          <w:rFonts w:ascii="Times New Roman" w:hAnsi="Times New Roman" w:cs="Times New Roman"/>
          <w:sz w:val="24"/>
          <w:szCs w:val="24"/>
        </w:rPr>
        <w:t>kejadian atau fenomena mengenai individu atau kelompok dan juga</w:t>
      </w:r>
      <w:r>
        <w:rPr>
          <w:rFonts w:ascii="Times New Roman" w:hAnsi="Times New Roman" w:cs="Times New Roman"/>
          <w:sz w:val="24"/>
          <w:szCs w:val="24"/>
        </w:rPr>
        <w:t xml:space="preserve"> </w:t>
      </w:r>
      <w:r w:rsidRPr="001520DC">
        <w:rPr>
          <w:rFonts w:ascii="Times New Roman" w:hAnsi="Times New Roman" w:cs="Times New Roman"/>
          <w:sz w:val="24"/>
          <w:szCs w:val="24"/>
        </w:rPr>
        <w:t>dibutuhkan banyak informasi dan integrasi data guna mendalami penelitian.</w:t>
      </w:r>
    </w:p>
    <w:p w:rsidR="009D3984" w:rsidRPr="00B1653F" w:rsidRDefault="00B1653F" w:rsidP="00B1653F">
      <w:pPr>
        <w:pStyle w:val="NormalWeb"/>
        <w:shd w:val="clear" w:color="auto" w:fill="FFFFFF"/>
        <w:spacing w:before="240" w:beforeAutospacing="0" w:after="240" w:afterAutospacing="0"/>
        <w:jc w:val="both"/>
        <w:rPr>
          <w:lang w:val="en-US"/>
        </w:rPr>
      </w:pPr>
      <w:r>
        <w:rPr>
          <w:lang w:val="en-US"/>
        </w:rPr>
        <w:tab/>
        <w:t xml:space="preserve">Menurut </w:t>
      </w:r>
      <w:r w:rsidRPr="00356CC6">
        <w:rPr>
          <w:lang w:val="en-GB" w:eastAsia="en-GB"/>
        </w:rPr>
        <w:t>(</w:t>
      </w:r>
      <w:r w:rsidRPr="00356CC6">
        <w:rPr>
          <w:bCs/>
          <w:lang w:val="en-GB" w:eastAsia="en-GB"/>
        </w:rPr>
        <w:t>Susilo Rahardjo &amp; Gudnanto</w:t>
      </w:r>
      <w:r>
        <w:rPr>
          <w:bCs/>
          <w:lang w:val="en-GB" w:eastAsia="en-GB"/>
        </w:rPr>
        <w:t xml:space="preserve">: </w:t>
      </w:r>
      <w:r w:rsidRPr="00356CC6">
        <w:rPr>
          <w:lang w:val="en-GB" w:eastAsia="en-GB"/>
        </w:rPr>
        <w:t>2011)</w:t>
      </w:r>
      <w:r>
        <w:rPr>
          <w:lang w:val="en-GB" w:eastAsia="en-GB"/>
        </w:rPr>
        <w:t xml:space="preserve"> </w:t>
      </w:r>
      <w:r w:rsidRPr="00356CC6">
        <w:rPr>
          <w:lang w:val="en-GB" w:eastAsia="en-GB"/>
        </w:rPr>
        <w:t xml:space="preserve">Masih dalam ranah bimbingan dan perkembangan diri, </w:t>
      </w:r>
      <w:r>
        <w:rPr>
          <w:lang w:val="en-GB" w:eastAsia="en-GB"/>
        </w:rPr>
        <w:t xml:space="preserve">Susilo Rahardjo &amp; Gudnanto </w:t>
      </w:r>
      <w:r w:rsidRPr="00356CC6">
        <w:rPr>
          <w:lang w:val="en-GB" w:eastAsia="en-GB"/>
        </w:rPr>
        <w:t xml:space="preserve">menyatakan bahwa studi kasus merupakan metode yang diterapkan untuk memahami individu lebih mendalam dengan dipraktekkan secara integratif dan komprehensif. </w:t>
      </w:r>
      <w:proofErr w:type="gramStart"/>
      <w:r w:rsidRPr="00356CC6">
        <w:rPr>
          <w:lang w:val="en-GB" w:eastAsia="en-GB"/>
        </w:rPr>
        <w:t>Hal ini dilakukan supaya peneliti bisa mengumpulkan dan mendapatkan pemahaman yang mendalam mengenai individu yang diteliti, berikut masalah yang dihadapi supaya dapat terselesaikan dan membuat diri individu</w:t>
      </w:r>
      <w:r>
        <w:rPr>
          <w:lang w:val="en-GB" w:eastAsia="en-GB"/>
        </w:rPr>
        <w:t xml:space="preserve"> tersebut berkembang lebih baik.</w:t>
      </w:r>
      <w:proofErr w:type="gramEnd"/>
    </w:p>
    <w:p w:rsidR="00B1653F" w:rsidRPr="00B1653F" w:rsidRDefault="00B1653F" w:rsidP="00B1653F">
      <w:pPr>
        <w:pStyle w:val="NormalWeb"/>
        <w:shd w:val="clear" w:color="auto" w:fill="FFFFFF"/>
        <w:spacing w:before="0" w:beforeAutospacing="0" w:after="240" w:afterAutospacing="0"/>
        <w:jc w:val="both"/>
        <w:rPr>
          <w:lang w:val="en-GB" w:eastAsia="en-GB"/>
        </w:rPr>
      </w:pPr>
      <w:r>
        <w:rPr>
          <w:lang w:val="en-GB" w:eastAsia="en-GB"/>
        </w:rPr>
        <w:tab/>
      </w:r>
      <w:proofErr w:type="gramStart"/>
      <w:r w:rsidRPr="001520DC">
        <w:rPr>
          <w:lang w:val="en-US"/>
        </w:rPr>
        <w:t>Berdasarkan pengertian diatas, maka dapat dikemukakan bahwa studi</w:t>
      </w:r>
      <w:r>
        <w:t xml:space="preserve"> </w:t>
      </w:r>
      <w:r w:rsidRPr="001520DC">
        <w:rPr>
          <w:lang w:val="en-US"/>
        </w:rPr>
        <w:t>kasus adalah metode yang berupaya untuk mengetahui dan mendalami suatu</w:t>
      </w:r>
      <w:r>
        <w:rPr>
          <w:lang w:val="en-US"/>
        </w:rPr>
        <w:t xml:space="preserve"> </w:t>
      </w:r>
      <w:r w:rsidRPr="001520DC">
        <w:rPr>
          <w:lang w:val="en-US"/>
        </w:rPr>
        <w:t>fenomena dengan mengumpulkan informasi dan data-data.</w:t>
      </w:r>
      <w:proofErr w:type="gramEnd"/>
      <w:r w:rsidRPr="001520DC">
        <w:rPr>
          <w:lang w:val="en-US"/>
        </w:rPr>
        <w:t xml:space="preserve"> </w:t>
      </w:r>
      <w:proofErr w:type="gramStart"/>
      <w:r w:rsidRPr="001520DC">
        <w:rPr>
          <w:lang w:val="en-US"/>
        </w:rPr>
        <w:t>Dalam penelitian</w:t>
      </w:r>
      <w:r>
        <w:rPr>
          <w:lang w:val="en-US"/>
        </w:rPr>
        <w:t xml:space="preserve"> </w:t>
      </w:r>
      <w:r w:rsidRPr="001520DC">
        <w:rPr>
          <w:lang w:val="en-US"/>
        </w:rPr>
        <w:t>ini penulis menggunakan studi kasus untuk menggali dan mengetahui secara</w:t>
      </w:r>
      <w:r>
        <w:rPr>
          <w:lang w:val="en-US"/>
        </w:rPr>
        <w:t xml:space="preserve"> </w:t>
      </w:r>
      <w:r w:rsidRPr="001520DC">
        <w:rPr>
          <w:lang w:val="en-US"/>
        </w:rPr>
        <w:t xml:space="preserve">mendalam bagaimana </w:t>
      </w:r>
      <w:r>
        <w:rPr>
          <w:lang w:val="en-US"/>
        </w:rPr>
        <w:t>komunitas sepeda fixie dan jasa kurir sepeda fixie Kamiantar Jakarta</w:t>
      </w:r>
      <w:r w:rsidRPr="001520DC">
        <w:rPr>
          <w:lang w:val="en-US"/>
        </w:rPr>
        <w:t>.</w:t>
      </w:r>
      <w:proofErr w:type="gramEnd"/>
    </w:p>
    <w:p w:rsidR="00B82EF8" w:rsidRDefault="00B82EF8" w:rsidP="005C60FC">
      <w:pPr>
        <w:spacing w:line="240" w:lineRule="auto"/>
        <w:ind w:firstLine="720"/>
        <w:jc w:val="both"/>
        <w:rPr>
          <w:rFonts w:ascii="Times New Roman" w:hAnsi="Times New Roman" w:cs="Times New Roman"/>
          <w:sz w:val="24"/>
          <w:szCs w:val="24"/>
        </w:rPr>
      </w:pPr>
      <w:r w:rsidRPr="00D9563E">
        <w:rPr>
          <w:rFonts w:ascii="Times New Roman" w:hAnsi="Times New Roman" w:cs="Times New Roman"/>
          <w:sz w:val="24"/>
          <w:szCs w:val="24"/>
        </w:rPr>
        <w:t xml:space="preserve">Objek dalam penelitian ini adalah </w:t>
      </w:r>
      <w:proofErr w:type="gramStart"/>
      <w:r>
        <w:rPr>
          <w:rFonts w:ascii="Times New Roman" w:hAnsi="Times New Roman" w:cs="Times New Roman"/>
          <w:sz w:val="24"/>
          <w:szCs w:val="24"/>
          <w:lang w:val="en-ID"/>
        </w:rPr>
        <w:t>cara</w:t>
      </w:r>
      <w:proofErr w:type="gramEnd"/>
      <w:r>
        <w:rPr>
          <w:rFonts w:ascii="Times New Roman" w:hAnsi="Times New Roman" w:cs="Times New Roman"/>
          <w:sz w:val="24"/>
          <w:szCs w:val="24"/>
          <w:lang w:val="en-ID"/>
        </w:rPr>
        <w:t xml:space="preserve"> komunikasi mereka antara jasa kurir sepeda fixie dengan pelanggannya </w:t>
      </w:r>
      <w:r w:rsidRPr="00D9563E">
        <w:rPr>
          <w:rFonts w:ascii="Times New Roman" w:hAnsi="Times New Roman" w:cs="Times New Roman"/>
          <w:sz w:val="24"/>
          <w:szCs w:val="24"/>
          <w:lang w:val="en-ID"/>
        </w:rPr>
        <w:t xml:space="preserve">yang sampai saat ini masih konsisten menggunakan </w:t>
      </w:r>
      <w:r>
        <w:rPr>
          <w:rFonts w:ascii="Times New Roman" w:hAnsi="Times New Roman" w:cs="Times New Roman"/>
          <w:sz w:val="24"/>
          <w:szCs w:val="24"/>
          <w:lang w:val="en-ID"/>
        </w:rPr>
        <w:t>sepeda fixie dalam keseharian</w:t>
      </w:r>
      <w:r w:rsidRPr="00D9563E">
        <w:rPr>
          <w:rFonts w:ascii="Times New Roman" w:hAnsi="Times New Roman" w:cs="Times New Roman"/>
          <w:sz w:val="24"/>
          <w:szCs w:val="24"/>
          <w:lang w:val="en-ID"/>
        </w:rPr>
        <w:t>nya</w:t>
      </w:r>
      <w:r>
        <w:rPr>
          <w:rFonts w:ascii="Times New Roman" w:hAnsi="Times New Roman" w:cs="Times New Roman"/>
          <w:sz w:val="24"/>
          <w:szCs w:val="24"/>
          <w:lang w:val="en-ID"/>
        </w:rPr>
        <w:t xml:space="preserve"> mengantar barang ke pelanggan</w:t>
      </w:r>
      <w:r w:rsidRPr="00D9563E">
        <w:rPr>
          <w:rFonts w:ascii="Times New Roman" w:hAnsi="Times New Roman" w:cs="Times New Roman"/>
          <w:sz w:val="24"/>
          <w:szCs w:val="24"/>
          <w:lang w:val="en-ID"/>
        </w:rPr>
        <w:t xml:space="preserve">, tidak terpengaruh oleh kemajuan industri otomotif dan </w:t>
      </w:r>
      <w:r>
        <w:rPr>
          <w:rFonts w:ascii="Times New Roman" w:hAnsi="Times New Roman" w:cs="Times New Roman"/>
          <w:sz w:val="24"/>
          <w:szCs w:val="24"/>
          <w:lang w:val="en-ID"/>
        </w:rPr>
        <w:tab/>
        <w:t xml:space="preserve">transportasi. Penulis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melakukan wawancara secara langsung kepada narasumber untuk mendapatkan jawaban dari rumusan masalah dalam penelitian dan untuk melengkapi data-data yang terkait dengan proses penelitian. Peneliti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menggunakan dokumentasi dan rekaman arsip. </w:t>
      </w:r>
      <w:r w:rsidRPr="00D9563E">
        <w:rPr>
          <w:rFonts w:ascii="Times New Roman" w:hAnsi="Times New Roman" w:cs="Times New Roman"/>
          <w:sz w:val="24"/>
          <w:szCs w:val="24"/>
        </w:rPr>
        <w:t xml:space="preserve">Narasumber yang menjadi subjek dari penelitian ini dianggap </w:t>
      </w:r>
      <w:r>
        <w:rPr>
          <w:rFonts w:ascii="Times New Roman" w:hAnsi="Times New Roman" w:cs="Times New Roman"/>
          <w:sz w:val="24"/>
          <w:szCs w:val="24"/>
        </w:rPr>
        <w:t xml:space="preserve">sebagai </w:t>
      </w:r>
      <w:r>
        <w:rPr>
          <w:rFonts w:ascii="Times New Roman" w:hAnsi="Times New Roman" w:cs="Times New Roman"/>
          <w:i/>
          <w:sz w:val="24"/>
          <w:szCs w:val="24"/>
        </w:rPr>
        <w:t xml:space="preserve">key </w:t>
      </w:r>
      <w:r w:rsidRPr="00D9563E">
        <w:rPr>
          <w:rFonts w:ascii="Times New Roman" w:hAnsi="Times New Roman" w:cs="Times New Roman"/>
          <w:i/>
          <w:sz w:val="24"/>
          <w:szCs w:val="24"/>
        </w:rPr>
        <w:t xml:space="preserve">informan </w:t>
      </w:r>
      <w:r w:rsidRPr="00D9563E">
        <w:rPr>
          <w:rFonts w:ascii="Times New Roman" w:hAnsi="Times New Roman" w:cs="Times New Roman"/>
          <w:sz w:val="24"/>
          <w:szCs w:val="24"/>
        </w:rPr>
        <w:t>dan mengetahui</w:t>
      </w:r>
      <w:r>
        <w:rPr>
          <w:rFonts w:ascii="Times New Roman" w:hAnsi="Times New Roman" w:cs="Times New Roman"/>
          <w:sz w:val="24"/>
          <w:szCs w:val="24"/>
        </w:rPr>
        <w:t xml:space="preserve"> informasi mengenai objek dalam penelitian.</w:t>
      </w:r>
    </w:p>
    <w:p w:rsidR="00B1653F" w:rsidRDefault="00B1653F" w:rsidP="005C60FC">
      <w:pPr>
        <w:spacing w:line="240" w:lineRule="auto"/>
        <w:ind w:firstLine="720"/>
        <w:jc w:val="both"/>
        <w:rPr>
          <w:rFonts w:ascii="Times New Roman" w:hAnsi="Times New Roman" w:cs="Times New Roman"/>
          <w:sz w:val="24"/>
          <w:szCs w:val="24"/>
        </w:rPr>
      </w:pPr>
    </w:p>
    <w:p w:rsidR="009E34FF" w:rsidRPr="00C11625" w:rsidRDefault="009E34FF" w:rsidP="00C11625">
      <w:pPr>
        <w:pStyle w:val="ListParagraph"/>
        <w:numPr>
          <w:ilvl w:val="0"/>
          <w:numId w:val="3"/>
        </w:numPr>
        <w:spacing w:line="240" w:lineRule="auto"/>
        <w:jc w:val="both"/>
        <w:rPr>
          <w:rFonts w:ascii="Times New Roman" w:hAnsi="Times New Roman" w:cs="Times New Roman"/>
          <w:b/>
          <w:sz w:val="24"/>
          <w:szCs w:val="24"/>
        </w:rPr>
      </w:pPr>
      <w:r w:rsidRPr="00C11625">
        <w:rPr>
          <w:rFonts w:ascii="Times New Roman" w:hAnsi="Times New Roman" w:cs="Times New Roman"/>
          <w:b/>
          <w:sz w:val="24"/>
          <w:szCs w:val="24"/>
        </w:rPr>
        <w:t>Hasil Penemuan dan Diskusi.</w:t>
      </w:r>
    </w:p>
    <w:p w:rsidR="009E34FF" w:rsidRDefault="009E34FF" w:rsidP="009E34FF">
      <w:pPr>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Metode pengumpulan data kualitatif pada penelitian ini wawancara mendalam yang dimana peneliti mewawancara seorang</w:t>
      </w:r>
      <w:r w:rsidR="00B82EF8">
        <w:rPr>
          <w:rFonts w:ascii="Times New Roman" w:hAnsi="Times New Roman" w:cs="Times New Roman"/>
          <w:i/>
          <w:sz w:val="24"/>
          <w:szCs w:val="24"/>
        </w:rPr>
        <w:t xml:space="preserve"> CEO </w:t>
      </w:r>
      <w:r w:rsidR="00B82EF8" w:rsidRPr="00B82EF8">
        <w:rPr>
          <w:rFonts w:ascii="Times New Roman" w:hAnsi="Times New Roman" w:cs="Times New Roman"/>
          <w:sz w:val="24"/>
          <w:szCs w:val="24"/>
        </w:rPr>
        <w:t>Kamiantar Jakarta</w:t>
      </w:r>
      <w:r>
        <w:rPr>
          <w:rFonts w:ascii="Times New Roman" w:hAnsi="Times New Roman" w:cs="Times New Roman"/>
          <w:sz w:val="24"/>
          <w:szCs w:val="24"/>
        </w:rPr>
        <w:t>.</w:t>
      </w:r>
      <w:proofErr w:type="gramEnd"/>
      <w:r>
        <w:rPr>
          <w:rFonts w:ascii="Times New Roman" w:hAnsi="Times New Roman" w:cs="Times New Roman"/>
          <w:sz w:val="24"/>
          <w:szCs w:val="24"/>
        </w:rPr>
        <w:t xml:space="preserve"> Penelit</w:t>
      </w:r>
      <w:r w:rsidR="00B82EF8">
        <w:rPr>
          <w:rFonts w:ascii="Times New Roman" w:hAnsi="Times New Roman" w:cs="Times New Roman"/>
          <w:sz w:val="24"/>
          <w:szCs w:val="24"/>
        </w:rPr>
        <w:t>i mewawancarai seorang kurir sepeda Kamiantar Jakarta</w:t>
      </w:r>
      <w:r>
        <w:rPr>
          <w:rFonts w:ascii="Times New Roman" w:hAnsi="Times New Roman" w:cs="Times New Roman"/>
          <w:sz w:val="24"/>
          <w:szCs w:val="24"/>
        </w:rPr>
        <w:t xml:space="preserve"> dan Peneliti mewawancarai </w:t>
      </w:r>
      <w:r w:rsidR="00B82EF8" w:rsidRPr="00B82EF8">
        <w:rPr>
          <w:rFonts w:ascii="Times New Roman" w:hAnsi="Times New Roman" w:cs="Times New Roman"/>
          <w:sz w:val="24"/>
          <w:szCs w:val="24"/>
        </w:rPr>
        <w:t>Pelanggan dari Jasa kurir Kamiantar Jakarta</w:t>
      </w:r>
      <w:r w:rsidRPr="00E03B48">
        <w:rPr>
          <w:rFonts w:ascii="Times New Roman" w:hAnsi="Times New Roman" w:cs="Times New Roman"/>
          <w:i/>
          <w:sz w:val="24"/>
          <w:szCs w:val="24"/>
        </w:rPr>
        <w:t xml:space="preserve"> </w:t>
      </w:r>
    </w:p>
    <w:p w:rsidR="009B7F68" w:rsidRDefault="009B7F68" w:rsidP="009E34FF">
      <w:pPr>
        <w:spacing w:after="0" w:line="360" w:lineRule="auto"/>
        <w:jc w:val="center"/>
        <w:rPr>
          <w:rFonts w:ascii="Times New Roman" w:hAnsi="Times New Roman" w:cs="Times New Roman"/>
          <w:sz w:val="24"/>
          <w:szCs w:val="24"/>
          <w:lang w:val="en-ID"/>
        </w:rPr>
      </w:pPr>
    </w:p>
    <w:p w:rsidR="009E34FF" w:rsidRPr="009B0F54" w:rsidRDefault="009E34FF" w:rsidP="009E34FF">
      <w:pPr>
        <w:spacing w:after="0"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lastRenderedPageBreak/>
        <w:t>3.1 Tab</w:t>
      </w:r>
      <w:r w:rsidRPr="009B0F54">
        <w:rPr>
          <w:rFonts w:ascii="Times New Roman" w:hAnsi="Times New Roman" w:cs="Times New Roman"/>
          <w:sz w:val="24"/>
          <w:szCs w:val="24"/>
          <w:lang w:val="en-ID"/>
        </w:rPr>
        <w:t>e</w:t>
      </w:r>
      <w:r>
        <w:rPr>
          <w:rFonts w:ascii="Times New Roman" w:hAnsi="Times New Roman" w:cs="Times New Roman"/>
          <w:sz w:val="24"/>
          <w:szCs w:val="24"/>
          <w:lang w:val="en-ID"/>
        </w:rPr>
        <w:t>l</w:t>
      </w:r>
      <w:r w:rsidRPr="009B0F54">
        <w:rPr>
          <w:rFonts w:ascii="Times New Roman" w:hAnsi="Times New Roman" w:cs="Times New Roman"/>
          <w:sz w:val="24"/>
          <w:szCs w:val="24"/>
          <w:lang w:val="en-ID"/>
        </w:rPr>
        <w:t xml:space="preserve"> Informan</w:t>
      </w:r>
    </w:p>
    <w:tbl>
      <w:tblPr>
        <w:tblStyle w:val="TableGrid"/>
        <w:tblW w:w="0" w:type="auto"/>
        <w:tblLook w:val="04A0" w:firstRow="1" w:lastRow="0" w:firstColumn="1" w:lastColumn="0" w:noHBand="0" w:noVBand="1"/>
      </w:tblPr>
      <w:tblGrid>
        <w:gridCol w:w="535"/>
        <w:gridCol w:w="1710"/>
        <w:gridCol w:w="3700"/>
        <w:gridCol w:w="1982"/>
      </w:tblGrid>
      <w:tr w:rsidR="009E34FF" w:rsidRPr="009B0F54" w:rsidTr="00F3617D">
        <w:tc>
          <w:tcPr>
            <w:tcW w:w="535" w:type="dxa"/>
          </w:tcPr>
          <w:p w:rsidR="009E34FF" w:rsidRPr="009B0F54" w:rsidRDefault="009E34FF" w:rsidP="00F3617D">
            <w:pPr>
              <w:pStyle w:val="NoSpacing"/>
              <w:spacing w:line="360" w:lineRule="auto"/>
              <w:jc w:val="center"/>
              <w:rPr>
                <w:rFonts w:ascii="Times New Roman" w:hAnsi="Times New Roman" w:cs="Times New Roman"/>
                <w:sz w:val="24"/>
                <w:szCs w:val="24"/>
              </w:rPr>
            </w:pPr>
            <w:r w:rsidRPr="009B0F54">
              <w:rPr>
                <w:rFonts w:ascii="Times New Roman" w:hAnsi="Times New Roman" w:cs="Times New Roman"/>
                <w:sz w:val="24"/>
                <w:szCs w:val="24"/>
              </w:rPr>
              <w:t>No</w:t>
            </w:r>
          </w:p>
        </w:tc>
        <w:tc>
          <w:tcPr>
            <w:tcW w:w="1710" w:type="dxa"/>
          </w:tcPr>
          <w:p w:rsidR="009E34FF" w:rsidRPr="009B0F54" w:rsidRDefault="009E34FF" w:rsidP="00F3617D">
            <w:pPr>
              <w:pStyle w:val="NoSpacing"/>
              <w:spacing w:line="360" w:lineRule="auto"/>
              <w:jc w:val="center"/>
              <w:rPr>
                <w:rFonts w:ascii="Times New Roman" w:hAnsi="Times New Roman" w:cs="Times New Roman"/>
                <w:sz w:val="24"/>
                <w:szCs w:val="24"/>
              </w:rPr>
            </w:pPr>
            <w:r w:rsidRPr="009B0F54">
              <w:rPr>
                <w:rFonts w:ascii="Times New Roman" w:hAnsi="Times New Roman" w:cs="Times New Roman"/>
                <w:sz w:val="24"/>
                <w:szCs w:val="24"/>
              </w:rPr>
              <w:t>Nama Informan</w:t>
            </w:r>
          </w:p>
        </w:tc>
        <w:tc>
          <w:tcPr>
            <w:tcW w:w="3700" w:type="dxa"/>
          </w:tcPr>
          <w:p w:rsidR="009E34FF" w:rsidRPr="009B0F54" w:rsidRDefault="00DD52AF" w:rsidP="00F3617D">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Keterangan</w:t>
            </w:r>
          </w:p>
        </w:tc>
        <w:tc>
          <w:tcPr>
            <w:tcW w:w="1982" w:type="dxa"/>
          </w:tcPr>
          <w:p w:rsidR="009E34FF" w:rsidRDefault="00DD52AF" w:rsidP="00F3617D">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Informan</w:t>
            </w:r>
          </w:p>
          <w:p w:rsidR="00DD52AF" w:rsidRPr="009B0F54" w:rsidRDefault="00DD52AF" w:rsidP="00F3617D">
            <w:pPr>
              <w:pStyle w:val="NoSpacing"/>
              <w:spacing w:line="360" w:lineRule="auto"/>
              <w:jc w:val="center"/>
              <w:rPr>
                <w:rFonts w:ascii="Times New Roman" w:hAnsi="Times New Roman" w:cs="Times New Roman"/>
                <w:sz w:val="24"/>
                <w:szCs w:val="24"/>
              </w:rPr>
            </w:pPr>
          </w:p>
        </w:tc>
      </w:tr>
      <w:tr w:rsidR="009E34FF" w:rsidRPr="009B0F54" w:rsidTr="00F3617D">
        <w:tc>
          <w:tcPr>
            <w:tcW w:w="535" w:type="dxa"/>
          </w:tcPr>
          <w:p w:rsidR="009E34FF" w:rsidRPr="009B0F54" w:rsidRDefault="009E34FF" w:rsidP="00F3617D">
            <w:pPr>
              <w:pStyle w:val="NoSpacing"/>
              <w:spacing w:line="360" w:lineRule="auto"/>
              <w:jc w:val="center"/>
              <w:rPr>
                <w:rFonts w:ascii="Times New Roman" w:hAnsi="Times New Roman" w:cs="Times New Roman"/>
                <w:sz w:val="24"/>
                <w:szCs w:val="24"/>
              </w:rPr>
            </w:pPr>
            <w:r w:rsidRPr="009B0F54">
              <w:rPr>
                <w:rFonts w:ascii="Times New Roman" w:hAnsi="Times New Roman" w:cs="Times New Roman"/>
                <w:sz w:val="24"/>
                <w:szCs w:val="24"/>
              </w:rPr>
              <w:t>1.</w:t>
            </w:r>
          </w:p>
        </w:tc>
        <w:tc>
          <w:tcPr>
            <w:tcW w:w="1710" w:type="dxa"/>
          </w:tcPr>
          <w:p w:rsidR="009E34FF" w:rsidRPr="009B0F54" w:rsidRDefault="00B82EF8" w:rsidP="00F3617D">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Niki Bagoes Rizky</w:t>
            </w:r>
          </w:p>
        </w:tc>
        <w:tc>
          <w:tcPr>
            <w:tcW w:w="3700" w:type="dxa"/>
          </w:tcPr>
          <w:p w:rsidR="009E34FF" w:rsidRPr="009B0F54" w:rsidRDefault="00B82EF8" w:rsidP="00F3617D">
            <w:pPr>
              <w:pStyle w:val="NoSpacing"/>
              <w:spacing w:line="360" w:lineRule="auto"/>
              <w:jc w:val="center"/>
              <w:rPr>
                <w:rFonts w:ascii="Times New Roman" w:hAnsi="Times New Roman" w:cs="Times New Roman"/>
                <w:sz w:val="24"/>
                <w:szCs w:val="24"/>
              </w:rPr>
            </w:pPr>
            <w:r>
              <w:rPr>
                <w:rFonts w:ascii="Times New Roman" w:hAnsi="Times New Roman" w:cs="Times New Roman"/>
                <w:i/>
                <w:sz w:val="24"/>
                <w:szCs w:val="24"/>
              </w:rPr>
              <w:t>CEO Kamiantar Jakarta</w:t>
            </w:r>
          </w:p>
        </w:tc>
        <w:tc>
          <w:tcPr>
            <w:tcW w:w="1982" w:type="dxa"/>
          </w:tcPr>
          <w:p w:rsidR="009E34FF" w:rsidRPr="009B0F54" w:rsidRDefault="009E34FF" w:rsidP="00F3617D">
            <w:pPr>
              <w:pStyle w:val="NoSpacing"/>
              <w:spacing w:line="360" w:lineRule="auto"/>
              <w:jc w:val="center"/>
              <w:rPr>
                <w:rFonts w:ascii="Times New Roman" w:hAnsi="Times New Roman" w:cs="Times New Roman"/>
                <w:sz w:val="24"/>
                <w:szCs w:val="24"/>
              </w:rPr>
            </w:pPr>
            <w:r w:rsidRPr="009B0F54">
              <w:rPr>
                <w:rFonts w:ascii="Times New Roman" w:hAnsi="Times New Roman" w:cs="Times New Roman"/>
                <w:sz w:val="24"/>
                <w:szCs w:val="24"/>
              </w:rPr>
              <w:t>Informan 1</w:t>
            </w:r>
          </w:p>
        </w:tc>
      </w:tr>
      <w:tr w:rsidR="009E34FF" w:rsidRPr="009B0F54" w:rsidTr="00F3617D">
        <w:tc>
          <w:tcPr>
            <w:tcW w:w="535" w:type="dxa"/>
          </w:tcPr>
          <w:p w:rsidR="009E34FF" w:rsidRPr="009B0F54" w:rsidRDefault="009E34FF" w:rsidP="00F3617D">
            <w:pPr>
              <w:pStyle w:val="NoSpacing"/>
              <w:spacing w:line="360" w:lineRule="auto"/>
              <w:jc w:val="center"/>
              <w:rPr>
                <w:rFonts w:ascii="Times New Roman" w:hAnsi="Times New Roman" w:cs="Times New Roman"/>
                <w:sz w:val="24"/>
                <w:szCs w:val="24"/>
              </w:rPr>
            </w:pPr>
            <w:r w:rsidRPr="009B0F54">
              <w:rPr>
                <w:rFonts w:ascii="Times New Roman" w:hAnsi="Times New Roman" w:cs="Times New Roman"/>
                <w:sz w:val="24"/>
                <w:szCs w:val="24"/>
              </w:rPr>
              <w:t>2.</w:t>
            </w:r>
          </w:p>
        </w:tc>
        <w:tc>
          <w:tcPr>
            <w:tcW w:w="1710" w:type="dxa"/>
          </w:tcPr>
          <w:p w:rsidR="009E34FF" w:rsidRPr="009B0F54" w:rsidRDefault="00B82EF8" w:rsidP="00F3617D">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Almas Dewantara</w:t>
            </w:r>
          </w:p>
        </w:tc>
        <w:tc>
          <w:tcPr>
            <w:tcW w:w="3700" w:type="dxa"/>
          </w:tcPr>
          <w:p w:rsidR="009E34FF" w:rsidRPr="009B0F54" w:rsidRDefault="00B82EF8" w:rsidP="00F3617D">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Kurir Sepeda Kamiantar Jakarta</w:t>
            </w:r>
          </w:p>
        </w:tc>
        <w:tc>
          <w:tcPr>
            <w:tcW w:w="1982" w:type="dxa"/>
          </w:tcPr>
          <w:p w:rsidR="009E34FF" w:rsidRPr="009B0F54" w:rsidRDefault="009E34FF" w:rsidP="00F3617D">
            <w:pPr>
              <w:pStyle w:val="NoSpacing"/>
              <w:spacing w:line="360" w:lineRule="auto"/>
              <w:jc w:val="center"/>
              <w:rPr>
                <w:rFonts w:ascii="Times New Roman" w:hAnsi="Times New Roman" w:cs="Times New Roman"/>
                <w:sz w:val="24"/>
                <w:szCs w:val="24"/>
              </w:rPr>
            </w:pPr>
            <w:r w:rsidRPr="009B0F54">
              <w:rPr>
                <w:rFonts w:ascii="Times New Roman" w:hAnsi="Times New Roman" w:cs="Times New Roman"/>
                <w:sz w:val="24"/>
                <w:szCs w:val="24"/>
              </w:rPr>
              <w:t>Informan 2</w:t>
            </w:r>
          </w:p>
        </w:tc>
      </w:tr>
      <w:tr w:rsidR="009E34FF" w:rsidRPr="009B0F54" w:rsidTr="00F3617D">
        <w:tc>
          <w:tcPr>
            <w:tcW w:w="535" w:type="dxa"/>
          </w:tcPr>
          <w:p w:rsidR="009E34FF" w:rsidRPr="009B0F54" w:rsidRDefault="009E34FF" w:rsidP="00F3617D">
            <w:pPr>
              <w:pStyle w:val="NoSpacing"/>
              <w:spacing w:line="360" w:lineRule="auto"/>
              <w:jc w:val="center"/>
              <w:rPr>
                <w:rFonts w:ascii="Times New Roman" w:hAnsi="Times New Roman" w:cs="Times New Roman"/>
                <w:sz w:val="24"/>
                <w:szCs w:val="24"/>
              </w:rPr>
            </w:pPr>
            <w:r w:rsidRPr="009B0F54">
              <w:rPr>
                <w:rFonts w:ascii="Times New Roman" w:hAnsi="Times New Roman" w:cs="Times New Roman"/>
                <w:sz w:val="24"/>
                <w:szCs w:val="24"/>
              </w:rPr>
              <w:t>3.</w:t>
            </w:r>
          </w:p>
        </w:tc>
        <w:tc>
          <w:tcPr>
            <w:tcW w:w="1710" w:type="dxa"/>
          </w:tcPr>
          <w:p w:rsidR="009E34FF" w:rsidRPr="009B0F54" w:rsidRDefault="00B82EF8" w:rsidP="00F3617D">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Dames</w:t>
            </w:r>
          </w:p>
        </w:tc>
        <w:tc>
          <w:tcPr>
            <w:tcW w:w="3700" w:type="dxa"/>
          </w:tcPr>
          <w:p w:rsidR="009E34FF" w:rsidRPr="009B0F54" w:rsidRDefault="00B82EF8" w:rsidP="00F3617D">
            <w:pPr>
              <w:pStyle w:val="NoSpacing"/>
              <w:spacing w:line="360" w:lineRule="auto"/>
              <w:jc w:val="center"/>
              <w:rPr>
                <w:rFonts w:ascii="Times New Roman" w:hAnsi="Times New Roman" w:cs="Times New Roman"/>
                <w:sz w:val="24"/>
                <w:szCs w:val="24"/>
              </w:rPr>
            </w:pPr>
            <w:r>
              <w:rPr>
                <w:rFonts w:ascii="Times New Roman" w:hAnsi="Times New Roman" w:cs="Times New Roman"/>
                <w:i/>
                <w:sz w:val="24"/>
                <w:szCs w:val="24"/>
              </w:rPr>
              <w:t>Pelanggan Jasa Kurir Kamiantar Jakarta</w:t>
            </w:r>
          </w:p>
        </w:tc>
        <w:tc>
          <w:tcPr>
            <w:tcW w:w="1982" w:type="dxa"/>
          </w:tcPr>
          <w:p w:rsidR="009E34FF" w:rsidRPr="009B0F54" w:rsidRDefault="00B82EF8" w:rsidP="00F3617D">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Infor</w:t>
            </w:r>
            <w:r w:rsidR="009E34FF" w:rsidRPr="009B0F54">
              <w:rPr>
                <w:rFonts w:ascii="Times New Roman" w:hAnsi="Times New Roman" w:cs="Times New Roman"/>
                <w:sz w:val="24"/>
                <w:szCs w:val="24"/>
              </w:rPr>
              <w:t>man 3</w:t>
            </w:r>
          </w:p>
        </w:tc>
      </w:tr>
    </w:tbl>
    <w:p w:rsidR="009E34FF" w:rsidRDefault="009E34FF" w:rsidP="009E34FF">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Sumber Dokumentasi Sendiri (2019)</w:t>
      </w:r>
    </w:p>
    <w:p w:rsidR="009B7F68" w:rsidRDefault="009B7F68" w:rsidP="009E34FF">
      <w:pPr>
        <w:spacing w:line="240" w:lineRule="auto"/>
        <w:jc w:val="both"/>
        <w:rPr>
          <w:rFonts w:ascii="Times New Roman" w:hAnsi="Times New Roman" w:cs="Times New Roman"/>
          <w:sz w:val="24"/>
          <w:szCs w:val="24"/>
        </w:rPr>
      </w:pPr>
    </w:p>
    <w:p w:rsidR="009B7F68" w:rsidRDefault="009E34FF" w:rsidP="009B7F68">
      <w:pPr>
        <w:spacing w:line="240" w:lineRule="auto"/>
        <w:jc w:val="both"/>
        <w:rPr>
          <w:rFonts w:ascii="Times New Roman" w:hAnsi="Times New Roman" w:cs="Times New Roman"/>
          <w:sz w:val="24"/>
          <w:szCs w:val="24"/>
        </w:rPr>
      </w:pPr>
      <w:r>
        <w:rPr>
          <w:rFonts w:ascii="Times New Roman" w:hAnsi="Times New Roman" w:cs="Times New Roman"/>
          <w:sz w:val="24"/>
          <w:szCs w:val="24"/>
        </w:rPr>
        <w:t>Pada saat wawancara peneliti menemukan tahapan-tahapan proses yang dilakukan o</w:t>
      </w:r>
      <w:r w:rsidR="00B82EF8">
        <w:rPr>
          <w:rFonts w:ascii="Times New Roman" w:hAnsi="Times New Roman" w:cs="Times New Roman"/>
          <w:sz w:val="24"/>
          <w:szCs w:val="24"/>
        </w:rPr>
        <w:t xml:space="preserve">leh </w:t>
      </w:r>
      <w:r w:rsidR="00B1653F">
        <w:rPr>
          <w:rFonts w:ascii="Times New Roman" w:hAnsi="Times New Roman" w:cs="Times New Roman"/>
          <w:sz w:val="24"/>
          <w:szCs w:val="24"/>
        </w:rPr>
        <w:t>Kamiantar Jakarta</w:t>
      </w:r>
    </w:p>
    <w:p w:rsidR="00BC65AC" w:rsidRDefault="000D5B5D" w:rsidP="009B7F68">
      <w:pPr>
        <w:spacing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Gamb</w:t>
      </w:r>
      <w:r w:rsidR="009B7F68">
        <w:rPr>
          <w:rFonts w:ascii="Times New Roman" w:hAnsi="Times New Roman" w:cs="Times New Roman"/>
          <w:sz w:val="24"/>
          <w:szCs w:val="24"/>
        </w:rPr>
        <w:t>ar 3</w:t>
      </w:r>
      <w:r w:rsidR="00BC65AC">
        <w:rPr>
          <w:rFonts w:ascii="Times New Roman" w:hAnsi="Times New Roman" w:cs="Times New Roman"/>
          <w:sz w:val="24"/>
          <w:szCs w:val="24"/>
        </w:rPr>
        <w:t>.</w:t>
      </w:r>
      <w:r w:rsidR="009B7F68">
        <w:rPr>
          <w:rFonts w:ascii="Times New Roman" w:hAnsi="Times New Roman" w:cs="Times New Roman"/>
          <w:sz w:val="24"/>
          <w:szCs w:val="24"/>
        </w:rPr>
        <w:t>2 Proses Pemesanan dan</w:t>
      </w:r>
      <w:r w:rsidR="00BC65AC">
        <w:rPr>
          <w:rFonts w:ascii="Times New Roman" w:hAnsi="Times New Roman" w:cs="Times New Roman"/>
          <w:sz w:val="24"/>
          <w:szCs w:val="24"/>
        </w:rPr>
        <w:t xml:space="preserve"> </w:t>
      </w:r>
      <w:r w:rsidR="009B7F68">
        <w:rPr>
          <w:rFonts w:ascii="Times New Roman" w:hAnsi="Times New Roman" w:cs="Times New Roman"/>
          <w:sz w:val="24"/>
          <w:szCs w:val="24"/>
        </w:rPr>
        <w:t xml:space="preserve">pengiriman Jasa kurir Kamiantar </w:t>
      </w:r>
      <w:r w:rsidR="00BC65AC">
        <w:rPr>
          <w:rFonts w:ascii="Times New Roman" w:hAnsi="Times New Roman" w:cs="Times New Roman"/>
          <w:sz w:val="24"/>
          <w:szCs w:val="24"/>
        </w:rPr>
        <w:t>Jakarta</w:t>
      </w:r>
      <w:r>
        <w:rPr>
          <w:rFonts w:ascii="Times New Roman" w:hAnsi="Times New Roman" w:cs="Times New Roman"/>
          <w:sz w:val="24"/>
          <w:szCs w:val="24"/>
        </w:rPr>
        <w:t>.</w:t>
      </w:r>
      <w:proofErr w:type="gramEnd"/>
    </w:p>
    <w:p w:rsidR="00BC65AC" w:rsidRDefault="00BC65AC" w:rsidP="00BC65A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Proses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Pemesanan</w:t>
      </w:r>
    </w:p>
    <w:p w:rsidR="00BC65AC" w:rsidRDefault="00BC65AC" w:rsidP="00BC65A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noProof/>
          <w:sz w:val="24"/>
          <w:szCs w:val="24"/>
          <w:lang w:val="en-GB" w:eastAsia="en-GB"/>
        </w:rPr>
        <w:drawing>
          <wp:inline distT="0" distB="0" distL="0" distR="0" wp14:anchorId="54A03D12" wp14:editId="2253AE0A">
            <wp:extent cx="5128260" cy="381000"/>
            <wp:effectExtent l="38100" t="38100" r="15240" b="571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BC65AC" w:rsidRDefault="00BC65AC" w:rsidP="00BC65A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Proses </w:t>
      </w:r>
      <w:proofErr w:type="gramStart"/>
      <w:r>
        <w:rPr>
          <w:rFonts w:ascii="Times New Roman" w:hAnsi="Times New Roman" w:cs="Times New Roman"/>
          <w:sz w:val="24"/>
          <w:szCs w:val="24"/>
        </w:rPr>
        <w:t>2 :</w:t>
      </w:r>
      <w:proofErr w:type="gramEnd"/>
      <w:r>
        <w:rPr>
          <w:rFonts w:ascii="Times New Roman" w:hAnsi="Times New Roman" w:cs="Times New Roman"/>
          <w:sz w:val="24"/>
          <w:szCs w:val="24"/>
        </w:rPr>
        <w:t xml:space="preserve"> Penerimaan</w:t>
      </w:r>
    </w:p>
    <w:p w:rsidR="00BC65AC" w:rsidRDefault="00BC65AC" w:rsidP="00BC65A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noProof/>
          <w:sz w:val="24"/>
          <w:szCs w:val="24"/>
          <w:lang w:val="en-GB" w:eastAsia="en-GB"/>
        </w:rPr>
        <w:drawing>
          <wp:inline distT="0" distB="0" distL="0" distR="0" wp14:anchorId="7F486895" wp14:editId="17E109C0">
            <wp:extent cx="5128260" cy="487680"/>
            <wp:effectExtent l="0" t="0" r="15240" b="2667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BC65AC" w:rsidRDefault="00BC65AC" w:rsidP="00BC65A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Proses </w:t>
      </w:r>
      <w:proofErr w:type="gramStart"/>
      <w:r>
        <w:rPr>
          <w:rFonts w:ascii="Times New Roman" w:hAnsi="Times New Roman" w:cs="Times New Roman"/>
          <w:sz w:val="24"/>
          <w:szCs w:val="24"/>
        </w:rPr>
        <w:t>3 :</w:t>
      </w:r>
      <w:proofErr w:type="gramEnd"/>
      <w:r>
        <w:rPr>
          <w:rFonts w:ascii="Times New Roman" w:hAnsi="Times New Roman" w:cs="Times New Roman"/>
          <w:sz w:val="24"/>
          <w:szCs w:val="24"/>
        </w:rPr>
        <w:t xml:space="preserve">  Pembayaran</w:t>
      </w:r>
    </w:p>
    <w:p w:rsidR="00BC65AC" w:rsidRDefault="00BC65AC" w:rsidP="00BC65A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noProof/>
          <w:sz w:val="24"/>
          <w:szCs w:val="24"/>
          <w:lang w:val="en-GB" w:eastAsia="en-GB"/>
        </w:rPr>
        <w:drawing>
          <wp:inline distT="0" distB="0" distL="0" distR="0" wp14:anchorId="2F3FDAB3" wp14:editId="3FB5D799">
            <wp:extent cx="5120640" cy="464820"/>
            <wp:effectExtent l="0" t="0" r="22860" b="1143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BC65AC" w:rsidRDefault="009B7F68" w:rsidP="00BC65AC">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noProof/>
          <w:sz w:val="24"/>
          <w:szCs w:val="24"/>
          <w:lang w:val="en-GB" w:eastAsia="en-GB"/>
        </w:rPr>
        <w:drawing>
          <wp:anchor distT="0" distB="0" distL="114300" distR="114300" simplePos="0" relativeHeight="251658240" behindDoc="1" locked="0" layoutInCell="1" allowOverlap="1" wp14:anchorId="32B5BEE0" wp14:editId="0168587E">
            <wp:simplePos x="0" y="0"/>
            <wp:positionH relativeFrom="column">
              <wp:posOffset>0</wp:posOffset>
            </wp:positionH>
            <wp:positionV relativeFrom="paragraph">
              <wp:posOffset>349250</wp:posOffset>
            </wp:positionV>
            <wp:extent cx="5128260" cy="480060"/>
            <wp:effectExtent l="0" t="0" r="15240" b="15240"/>
            <wp:wrapThrough wrapText="bothSides">
              <wp:wrapPolygon edited="0">
                <wp:start x="0" y="0"/>
                <wp:lineTo x="0" y="21429"/>
                <wp:lineTo x="21584" y="21429"/>
                <wp:lineTo x="21584" y="0"/>
                <wp:lineTo x="0" y="0"/>
              </wp:wrapPolygon>
            </wp:wrapThrough>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14:sizeRelH relativeFrom="page">
              <wp14:pctWidth>0</wp14:pctWidth>
            </wp14:sizeRelH>
            <wp14:sizeRelV relativeFrom="page">
              <wp14:pctHeight>0</wp14:pctHeight>
            </wp14:sizeRelV>
          </wp:anchor>
        </w:drawing>
      </w:r>
      <w:r w:rsidR="00BC65AC">
        <w:rPr>
          <w:rFonts w:ascii="Times New Roman" w:hAnsi="Times New Roman" w:cs="Times New Roman"/>
          <w:sz w:val="24"/>
          <w:szCs w:val="24"/>
        </w:rPr>
        <w:t xml:space="preserve">Proses </w:t>
      </w:r>
      <w:proofErr w:type="gramStart"/>
      <w:r w:rsidR="00BC65AC">
        <w:rPr>
          <w:rFonts w:ascii="Times New Roman" w:hAnsi="Times New Roman" w:cs="Times New Roman"/>
          <w:sz w:val="24"/>
          <w:szCs w:val="24"/>
        </w:rPr>
        <w:t>4 :</w:t>
      </w:r>
      <w:proofErr w:type="gramEnd"/>
      <w:r w:rsidR="00BC65AC">
        <w:rPr>
          <w:rFonts w:ascii="Times New Roman" w:hAnsi="Times New Roman" w:cs="Times New Roman"/>
          <w:sz w:val="24"/>
          <w:szCs w:val="24"/>
        </w:rPr>
        <w:t xml:space="preserve"> Pengiriman</w:t>
      </w:r>
    </w:p>
    <w:p w:rsidR="009E34FF" w:rsidRDefault="00C11625" w:rsidP="009B7F68">
      <w:pPr>
        <w:pStyle w:val="ListParagraph"/>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t>Sumber:</w:t>
      </w:r>
      <w:r w:rsidR="000D5B5D">
        <w:rPr>
          <w:rFonts w:ascii="Times New Roman" w:hAnsi="Times New Roman" w:cs="Times New Roman"/>
          <w:sz w:val="24"/>
          <w:szCs w:val="24"/>
        </w:rPr>
        <w:t xml:space="preserve"> Dokumentasi Peneliti (2019)</w:t>
      </w:r>
    </w:p>
    <w:p w:rsidR="00C11625" w:rsidRDefault="00C11625" w:rsidP="00BC65AC">
      <w:pPr>
        <w:pStyle w:val="ListParagraph"/>
        <w:spacing w:after="0" w:line="240" w:lineRule="auto"/>
        <w:ind w:left="0"/>
        <w:jc w:val="both"/>
        <w:rPr>
          <w:rFonts w:ascii="Times New Roman" w:hAnsi="Times New Roman" w:cs="Times New Roman"/>
          <w:sz w:val="24"/>
          <w:szCs w:val="24"/>
        </w:rPr>
      </w:pPr>
    </w:p>
    <w:p w:rsidR="00BC65AC" w:rsidRDefault="00C11625" w:rsidP="00BC65A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BC65AC">
        <w:rPr>
          <w:rFonts w:ascii="Times New Roman" w:hAnsi="Times New Roman" w:cs="Times New Roman"/>
          <w:sz w:val="24"/>
          <w:szCs w:val="24"/>
        </w:rPr>
        <w:t>Pengiriman barang</w:t>
      </w:r>
      <w:r w:rsidR="00BC65AC" w:rsidRPr="008D44F1">
        <w:rPr>
          <w:rFonts w:ascii="Times New Roman" w:hAnsi="Times New Roman" w:cs="Times New Roman"/>
          <w:sz w:val="24"/>
          <w:szCs w:val="24"/>
        </w:rPr>
        <w:t xml:space="preserve"> merupakan suatu p</w:t>
      </w:r>
      <w:r w:rsidR="00BC65AC">
        <w:rPr>
          <w:rFonts w:ascii="Times New Roman" w:hAnsi="Times New Roman" w:cs="Times New Roman"/>
          <w:sz w:val="24"/>
          <w:szCs w:val="24"/>
        </w:rPr>
        <w:t xml:space="preserve">roses dimana setelah berbelanja atau memang ingin mengirim barang ke suatu tujuan yang biasanya dilakukan oleh masyarakat. </w:t>
      </w:r>
      <w:proofErr w:type="gramStart"/>
      <w:r w:rsidR="00BC65AC">
        <w:rPr>
          <w:rFonts w:ascii="Times New Roman" w:hAnsi="Times New Roman" w:cs="Times New Roman"/>
          <w:sz w:val="24"/>
          <w:szCs w:val="24"/>
        </w:rPr>
        <w:t>Namun perbedaan dari pengiriman barang lainnya dikarenakan dikirim dengan menggunakan sepeda fixie dan pemesanan jasa kurir tersebut harus melalui online dengan Instagram atau chatting WhatsApp.</w:t>
      </w:r>
      <w:proofErr w:type="gramEnd"/>
    </w:p>
    <w:p w:rsidR="00BC65AC" w:rsidRDefault="00BC65AC" w:rsidP="00BC65AC">
      <w:pPr>
        <w:pStyle w:val="ListParagraph"/>
        <w:spacing w:after="0" w:line="240" w:lineRule="auto"/>
        <w:ind w:left="0"/>
        <w:jc w:val="both"/>
        <w:rPr>
          <w:rFonts w:ascii="Times New Roman" w:hAnsi="Times New Roman" w:cs="Times New Roman"/>
          <w:sz w:val="24"/>
          <w:szCs w:val="24"/>
        </w:rPr>
      </w:pPr>
    </w:p>
    <w:p w:rsidR="00BC65AC" w:rsidRDefault="00BC65AC" w:rsidP="00BC65A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Proses-proses pemesanan </w:t>
      </w:r>
      <w:proofErr w:type="gramStart"/>
      <w:r>
        <w:rPr>
          <w:rFonts w:ascii="Times New Roman" w:hAnsi="Times New Roman" w:cs="Times New Roman"/>
          <w:sz w:val="24"/>
          <w:szCs w:val="24"/>
        </w:rPr>
        <w:t>Kamiantar :</w:t>
      </w:r>
      <w:proofErr w:type="gramEnd"/>
    </w:p>
    <w:p w:rsidR="00BC65AC" w:rsidRDefault="00BC65AC" w:rsidP="00E50271">
      <w:pPr>
        <w:pStyle w:val="ListParagraph"/>
        <w:spacing w:line="240" w:lineRule="auto"/>
        <w:ind w:left="0"/>
        <w:jc w:val="both"/>
        <w:rPr>
          <w:rFonts w:ascii="Times New Roman" w:hAnsi="Times New Roman" w:cs="Times New Roman"/>
          <w:sz w:val="24"/>
          <w:szCs w:val="24"/>
        </w:rPr>
      </w:pPr>
    </w:p>
    <w:p w:rsidR="00E50271" w:rsidRPr="00E50271" w:rsidRDefault="00BC65AC" w:rsidP="00E50271">
      <w:pPr>
        <w:pStyle w:val="ListParagraph"/>
        <w:numPr>
          <w:ilvl w:val="0"/>
          <w:numId w:val="2"/>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Pemesanan :</w:t>
      </w:r>
    </w:p>
    <w:p w:rsidR="00E50271" w:rsidRDefault="009C585E" w:rsidP="00E50271">
      <w:pPr>
        <w:pStyle w:val="ListParagraph"/>
        <w:spacing w:before="240" w:line="240" w:lineRule="auto"/>
        <w:ind w:left="1080"/>
        <w:jc w:val="both"/>
        <w:rPr>
          <w:rFonts w:ascii="Times New Roman" w:hAnsi="Times New Roman" w:cs="Times New Roman"/>
          <w:sz w:val="24"/>
          <w:szCs w:val="24"/>
        </w:rPr>
      </w:pPr>
      <w:r>
        <w:rPr>
          <w:rFonts w:ascii="Times New Roman" w:hAnsi="Times New Roman" w:cs="Times New Roman"/>
          <w:sz w:val="24"/>
          <w:szCs w:val="24"/>
        </w:rPr>
        <w:t>Pelanggan menghubungi Kamiantar Jakarta melalui Dirrect Message Instagram atau via Chat WhatsApp,lalu menunggu balasan dari Admin Kamiantar Jakarta, masukan nama pengirim,penerima,alamat pengirim,alamat penerima,dan jenis barang yang ingin diantar. Menunggu kembali proses dari admin Kamiantar Jakarta</w:t>
      </w:r>
      <w:r w:rsidR="00E50271">
        <w:rPr>
          <w:rFonts w:ascii="Times New Roman" w:hAnsi="Times New Roman" w:cs="Times New Roman"/>
          <w:sz w:val="24"/>
          <w:szCs w:val="24"/>
        </w:rPr>
        <w:t>.</w:t>
      </w:r>
    </w:p>
    <w:p w:rsidR="00BC65AC" w:rsidRDefault="00E50271" w:rsidP="00E50271">
      <w:pPr>
        <w:pStyle w:val="ListParagraph"/>
        <w:numPr>
          <w:ilvl w:val="0"/>
          <w:numId w:val="2"/>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Penerimaan :</w:t>
      </w:r>
    </w:p>
    <w:p w:rsidR="00BC65AC" w:rsidRDefault="00E50271" w:rsidP="00E50271">
      <w:pPr>
        <w:pStyle w:val="ListParagraph"/>
        <w:spacing w:before="240" w:line="240" w:lineRule="auto"/>
        <w:ind w:left="1080"/>
        <w:jc w:val="both"/>
        <w:rPr>
          <w:rFonts w:ascii="Times New Roman" w:hAnsi="Times New Roman" w:cs="Times New Roman"/>
          <w:sz w:val="24"/>
          <w:szCs w:val="24"/>
        </w:rPr>
      </w:pPr>
      <w:r>
        <w:rPr>
          <w:rFonts w:ascii="Times New Roman" w:hAnsi="Times New Roman" w:cs="Times New Roman"/>
          <w:sz w:val="24"/>
          <w:szCs w:val="24"/>
        </w:rPr>
        <w:t>Admin sudah menerima pesanan kurir, lalu memberikan harga tarif yang harus dibayarkan, admin memberi info kepada kurir penjemputan barang dan pengiriman barang</w:t>
      </w:r>
      <w:proofErr w:type="gramStart"/>
      <w:r>
        <w:rPr>
          <w:rFonts w:ascii="Times New Roman" w:hAnsi="Times New Roman" w:cs="Times New Roman"/>
          <w:sz w:val="24"/>
          <w:szCs w:val="24"/>
        </w:rPr>
        <w:t>,lalu</w:t>
      </w:r>
      <w:proofErr w:type="gramEnd"/>
      <w:r>
        <w:rPr>
          <w:rFonts w:ascii="Times New Roman" w:hAnsi="Times New Roman" w:cs="Times New Roman"/>
          <w:sz w:val="24"/>
          <w:szCs w:val="24"/>
        </w:rPr>
        <w:t xml:space="preserve"> kurir akan segera datang menjemput barang yang ingin diantar</w:t>
      </w:r>
    </w:p>
    <w:p w:rsidR="00BC65AC" w:rsidRDefault="00BC65AC" w:rsidP="00E50271">
      <w:pPr>
        <w:pStyle w:val="ListParagraph"/>
        <w:numPr>
          <w:ilvl w:val="0"/>
          <w:numId w:val="2"/>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Pembayaran :</w:t>
      </w:r>
    </w:p>
    <w:p w:rsidR="00BC65AC" w:rsidRDefault="00E50271" w:rsidP="00E50271">
      <w:pPr>
        <w:pStyle w:val="ListParagraph"/>
        <w:spacing w:before="24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Kurir datang memberikan invoice tarif, konsumen langsung membayar biaya yang harus dibayarkan sesuai tarif yang sudah ditentukan. Setelah pembayaran selesai lalu barang tentu diambil dan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dibawa oleh kurir Kamiantar.</w:t>
      </w:r>
    </w:p>
    <w:p w:rsidR="00BC65AC" w:rsidRDefault="00BC65AC" w:rsidP="00E50271">
      <w:pPr>
        <w:pStyle w:val="ListParagraph"/>
        <w:numPr>
          <w:ilvl w:val="0"/>
          <w:numId w:val="2"/>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Pengiriman :</w:t>
      </w:r>
    </w:p>
    <w:p w:rsidR="00E50271" w:rsidRDefault="00E50271" w:rsidP="00E50271">
      <w:pPr>
        <w:pStyle w:val="ListParagraph"/>
        <w:spacing w:before="24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Pengiriman barang langsung diproses pengantaran sesuai tujuan yang tertera, lalu barang tentu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sampai ke tempat tujuan dengan aman dan cepat.</w:t>
      </w:r>
    </w:p>
    <w:p w:rsidR="00BC65AC" w:rsidRDefault="00BC65AC" w:rsidP="00E50271">
      <w:pPr>
        <w:spacing w:line="240" w:lineRule="auto"/>
        <w:jc w:val="both"/>
        <w:rPr>
          <w:rFonts w:ascii="Times New Roman" w:hAnsi="Times New Roman" w:cs="Times New Roman"/>
          <w:b/>
          <w:sz w:val="24"/>
          <w:szCs w:val="24"/>
        </w:rPr>
      </w:pPr>
    </w:p>
    <w:p w:rsidR="00E03B48" w:rsidRPr="005C4AD3" w:rsidRDefault="00BC65AC" w:rsidP="009E34FF">
      <w:pPr>
        <w:spacing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S</w:t>
      </w:r>
      <w:r w:rsidR="00E03B48" w:rsidRPr="005C4AD3">
        <w:rPr>
          <w:rFonts w:ascii="Times New Roman" w:hAnsi="Times New Roman" w:cs="Times New Roman"/>
          <w:b/>
          <w:sz w:val="24"/>
          <w:szCs w:val="24"/>
        </w:rPr>
        <w:t>impulan.</w:t>
      </w:r>
      <w:proofErr w:type="gramEnd"/>
    </w:p>
    <w:p w:rsidR="00E03B48" w:rsidRDefault="00E03B48" w:rsidP="00BC65AC">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BC65AC">
        <w:rPr>
          <w:rFonts w:ascii="Times New Roman" w:hAnsi="Times New Roman" w:cs="Times New Roman"/>
          <w:sz w:val="24"/>
          <w:szCs w:val="24"/>
        </w:rPr>
        <w:t>Berdasarkan</w:t>
      </w:r>
      <w:r w:rsidR="00BC65AC" w:rsidRPr="005D1F89">
        <w:rPr>
          <w:rFonts w:ascii="Times New Roman" w:hAnsi="Times New Roman" w:cs="Times New Roman"/>
          <w:sz w:val="24"/>
          <w:szCs w:val="24"/>
        </w:rPr>
        <w:t xml:space="preserve"> penelitian </w:t>
      </w:r>
      <w:r w:rsidR="00BC65AC">
        <w:rPr>
          <w:rFonts w:ascii="Times New Roman" w:hAnsi="Times New Roman" w:cs="Times New Roman"/>
          <w:sz w:val="24"/>
          <w:szCs w:val="24"/>
        </w:rPr>
        <w:t xml:space="preserve">yang telah dilakukan oleh penulis untuk mengetahui bagaimana komunikasi antar jasa kurir sepeda dengan pelanggan (studi kurir sepeda Kamiantar Jakarta), kesimpulan yang dapat diambil oleh penelitian ini sebagai berikut yaitu bahwa komunikasi yang sangat berperan sekali untuk suatu permulaan dari jasa dengan pelanggan,ketika harus bertemu dengan pelanggan tentu harus mampu mendapatkan </w:t>
      </w:r>
      <w:r w:rsidR="00BC65AC" w:rsidRPr="00791910">
        <w:rPr>
          <w:rFonts w:ascii="Times New Roman" w:hAnsi="Times New Roman" w:cs="Times New Roman"/>
          <w:i/>
          <w:sz w:val="24"/>
          <w:szCs w:val="24"/>
        </w:rPr>
        <w:t>feedback</w:t>
      </w:r>
      <w:r w:rsidR="00BC65AC">
        <w:rPr>
          <w:rFonts w:ascii="Times New Roman" w:hAnsi="Times New Roman" w:cs="Times New Roman"/>
          <w:sz w:val="24"/>
          <w:szCs w:val="24"/>
        </w:rPr>
        <w:t xml:space="preserve"> yang positif dari pelanggan</w:t>
      </w:r>
      <w:r w:rsidR="00BC65AC" w:rsidRPr="002B190E">
        <w:rPr>
          <w:rFonts w:ascii="Times New Roman" w:hAnsi="Times New Roman" w:cs="Times New Roman"/>
          <w:sz w:val="24"/>
          <w:szCs w:val="24"/>
        </w:rPr>
        <w:t>.</w:t>
      </w:r>
    </w:p>
    <w:p w:rsidR="00BC65AC" w:rsidRDefault="00BC65AC" w:rsidP="00BC65AC">
      <w:pPr>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Pr="002B190E">
        <w:rPr>
          <w:rFonts w:ascii="Times New Roman" w:hAnsi="Times New Roman" w:cs="Times New Roman"/>
          <w:sz w:val="24"/>
          <w:szCs w:val="24"/>
        </w:rPr>
        <w:t xml:space="preserve">Peran komunitas </w:t>
      </w:r>
      <w:r>
        <w:rPr>
          <w:rFonts w:ascii="Times New Roman" w:hAnsi="Times New Roman" w:cs="Times New Roman"/>
          <w:sz w:val="24"/>
          <w:szCs w:val="24"/>
        </w:rPr>
        <w:t xml:space="preserve">juga </w:t>
      </w:r>
      <w:r w:rsidRPr="002B190E">
        <w:rPr>
          <w:rFonts w:ascii="Times New Roman" w:hAnsi="Times New Roman" w:cs="Times New Roman"/>
          <w:sz w:val="24"/>
          <w:szCs w:val="24"/>
        </w:rPr>
        <w:t xml:space="preserve">sangat besar terhadap perkembangan kreatifitas pengguna </w:t>
      </w:r>
      <w:r>
        <w:rPr>
          <w:rFonts w:ascii="Times New Roman" w:hAnsi="Times New Roman" w:cs="Times New Roman"/>
          <w:sz w:val="24"/>
          <w:szCs w:val="24"/>
        </w:rPr>
        <w:t xml:space="preserve">sepeda fixie </w:t>
      </w:r>
      <w:r w:rsidRPr="002B190E">
        <w:rPr>
          <w:rFonts w:ascii="Times New Roman" w:hAnsi="Times New Roman" w:cs="Times New Roman"/>
          <w:sz w:val="24"/>
          <w:szCs w:val="24"/>
        </w:rPr>
        <w:t xml:space="preserve">di </w:t>
      </w:r>
      <w:r>
        <w:rPr>
          <w:rFonts w:ascii="Times New Roman" w:hAnsi="Times New Roman" w:cs="Times New Roman"/>
          <w:sz w:val="24"/>
          <w:szCs w:val="24"/>
        </w:rPr>
        <w:t>Jakarta</w:t>
      </w:r>
      <w:r w:rsidRPr="002B190E">
        <w:rPr>
          <w:rFonts w:ascii="Times New Roman" w:hAnsi="Times New Roman" w:cs="Times New Roman"/>
          <w:sz w:val="24"/>
          <w:szCs w:val="24"/>
        </w:rPr>
        <w:t xml:space="preserve"> karena di komunitas itu mereka dapat melakukan berbagai macam hal positif.</w:t>
      </w:r>
      <w:proofErr w:type="gramEnd"/>
      <w:r>
        <w:rPr>
          <w:rFonts w:ascii="Times New Roman" w:hAnsi="Times New Roman" w:cs="Times New Roman"/>
          <w:sz w:val="24"/>
          <w:szCs w:val="24"/>
        </w:rPr>
        <w:t xml:space="preserve"> Dengan adanya komunitas sepeda ini dapat menimbulkan suatu titik usaha yaitu untuk sekarang ini ada kurir mengantar barang dan dokumen dengan menggunakan sepeda tentu menghasilkan nilai positif </w:t>
      </w:r>
      <w:r w:rsidRPr="002B190E">
        <w:rPr>
          <w:rFonts w:ascii="Times New Roman" w:hAnsi="Times New Roman" w:cs="Times New Roman"/>
          <w:sz w:val="24"/>
          <w:szCs w:val="24"/>
        </w:rPr>
        <w:t xml:space="preserve">dan </w:t>
      </w:r>
      <w:r>
        <w:rPr>
          <w:rFonts w:ascii="Times New Roman" w:hAnsi="Times New Roman" w:cs="Times New Roman"/>
          <w:sz w:val="24"/>
          <w:szCs w:val="24"/>
        </w:rPr>
        <w:t xml:space="preserve">bisa juga sebagai </w:t>
      </w:r>
      <w:r w:rsidRPr="002B190E">
        <w:rPr>
          <w:rFonts w:ascii="Times New Roman" w:hAnsi="Times New Roman" w:cs="Times New Roman"/>
          <w:sz w:val="24"/>
          <w:szCs w:val="24"/>
        </w:rPr>
        <w:t>hobi, serta komunitas juga berperan penting bagi</w:t>
      </w:r>
      <w:r>
        <w:rPr>
          <w:rFonts w:ascii="Times New Roman" w:hAnsi="Times New Roman" w:cs="Times New Roman"/>
          <w:sz w:val="24"/>
          <w:szCs w:val="24"/>
        </w:rPr>
        <w:t xml:space="preserve"> para pecinta sepeda fixie karena sangat menimbulkan hal positif dan cinta akan komunitas yang kuat atau solid</w:t>
      </w:r>
      <w:r w:rsidRPr="002B190E">
        <w:rPr>
          <w:rFonts w:ascii="Times New Roman" w:hAnsi="Times New Roman" w:cs="Times New Roman"/>
          <w:sz w:val="24"/>
          <w:szCs w:val="24"/>
        </w:rPr>
        <w:t>.</w:t>
      </w:r>
    </w:p>
    <w:p w:rsidR="00BC65AC" w:rsidRDefault="00BC65AC" w:rsidP="00BC65AC">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2B190E">
        <w:rPr>
          <w:rFonts w:ascii="Times New Roman" w:hAnsi="Times New Roman" w:cs="Times New Roman"/>
          <w:sz w:val="24"/>
          <w:szCs w:val="24"/>
        </w:rPr>
        <w:t xml:space="preserve">Peran </w:t>
      </w:r>
      <w:r w:rsidRPr="006B3CDC">
        <w:rPr>
          <w:rFonts w:ascii="Times New Roman" w:hAnsi="Times New Roman" w:cs="Times New Roman"/>
          <w:i/>
          <w:sz w:val="24"/>
          <w:szCs w:val="24"/>
        </w:rPr>
        <w:t>New Media</w:t>
      </w:r>
      <w:r>
        <w:rPr>
          <w:rFonts w:ascii="Times New Roman" w:hAnsi="Times New Roman" w:cs="Times New Roman"/>
          <w:sz w:val="24"/>
          <w:szCs w:val="24"/>
        </w:rPr>
        <w:t xml:space="preserve"> </w:t>
      </w:r>
      <w:r w:rsidRPr="002B190E">
        <w:rPr>
          <w:rFonts w:ascii="Times New Roman" w:hAnsi="Times New Roman" w:cs="Times New Roman"/>
          <w:sz w:val="24"/>
          <w:szCs w:val="24"/>
        </w:rPr>
        <w:t xml:space="preserve">sangat berpengaruh terhadap </w:t>
      </w:r>
      <w:r>
        <w:rPr>
          <w:rFonts w:ascii="Times New Roman" w:hAnsi="Times New Roman" w:cs="Times New Roman"/>
          <w:sz w:val="24"/>
          <w:szCs w:val="24"/>
        </w:rPr>
        <w:t>penggunaan jasa kurir sepeda di Jakarta untuk mengantar barang atau dokumen</w:t>
      </w:r>
      <w:r w:rsidRPr="002B190E">
        <w:rPr>
          <w:rFonts w:ascii="Times New Roman" w:hAnsi="Times New Roman" w:cs="Times New Roman"/>
          <w:sz w:val="24"/>
          <w:szCs w:val="24"/>
        </w:rPr>
        <w:t xml:space="preserve"> , karena </w:t>
      </w:r>
      <w:r w:rsidRPr="006B3CDC">
        <w:rPr>
          <w:rFonts w:ascii="Times New Roman" w:hAnsi="Times New Roman" w:cs="Times New Roman"/>
          <w:i/>
          <w:sz w:val="24"/>
          <w:szCs w:val="24"/>
        </w:rPr>
        <w:t>New Media</w:t>
      </w:r>
      <w:r>
        <w:rPr>
          <w:rFonts w:ascii="Times New Roman" w:hAnsi="Times New Roman" w:cs="Times New Roman"/>
          <w:sz w:val="24"/>
          <w:szCs w:val="24"/>
        </w:rPr>
        <w:t xml:space="preserve"> ini berperan karena menggunakan </w:t>
      </w:r>
      <w:r w:rsidRPr="006B3CDC">
        <w:rPr>
          <w:rFonts w:ascii="Times New Roman" w:hAnsi="Times New Roman" w:cs="Times New Roman"/>
          <w:i/>
          <w:sz w:val="24"/>
          <w:szCs w:val="24"/>
        </w:rPr>
        <w:t>social media</w:t>
      </w:r>
      <w:r>
        <w:rPr>
          <w:rFonts w:ascii="Times New Roman" w:hAnsi="Times New Roman" w:cs="Times New Roman"/>
          <w:sz w:val="24"/>
          <w:szCs w:val="24"/>
        </w:rPr>
        <w:t xml:space="preserve"> seperti Instagram dan Whatsapp, karena kalau Instagram itu bisa dibilang dapat mengantarkan informasi yang begitu cepat sesuai keinginan dari masyarakat. </w:t>
      </w:r>
      <w:proofErr w:type="gramStart"/>
      <w:r>
        <w:rPr>
          <w:rFonts w:ascii="Times New Roman" w:hAnsi="Times New Roman" w:cs="Times New Roman"/>
          <w:sz w:val="24"/>
          <w:szCs w:val="24"/>
        </w:rPr>
        <w:t>Bisa melihat informasi dengan gambar yang jelas dan membuat mudah masyarakat menggunakannya.</w:t>
      </w:r>
      <w:proofErr w:type="gramEnd"/>
    </w:p>
    <w:p w:rsidR="00BC65AC" w:rsidRDefault="00BC65AC" w:rsidP="00BC65AC">
      <w:pPr>
        <w:spacing w:line="240" w:lineRule="auto"/>
        <w:jc w:val="both"/>
        <w:rPr>
          <w:rFonts w:ascii="Times New Roman" w:hAnsi="Times New Roman" w:cs="Times New Roman"/>
          <w:sz w:val="24"/>
          <w:szCs w:val="24"/>
        </w:rPr>
      </w:pPr>
    </w:p>
    <w:p w:rsidR="00E03B48" w:rsidRPr="00E03B48" w:rsidRDefault="00E03B48" w:rsidP="00E03B48">
      <w:pPr>
        <w:spacing w:line="240" w:lineRule="auto"/>
        <w:jc w:val="both"/>
        <w:rPr>
          <w:rFonts w:ascii="Times New Roman" w:hAnsi="Times New Roman" w:cs="Times New Roman"/>
          <w:b/>
          <w:sz w:val="24"/>
          <w:szCs w:val="24"/>
        </w:rPr>
      </w:pPr>
      <w:r w:rsidRPr="00E03B48">
        <w:rPr>
          <w:rFonts w:ascii="Times New Roman" w:hAnsi="Times New Roman" w:cs="Times New Roman"/>
          <w:b/>
          <w:sz w:val="24"/>
          <w:szCs w:val="24"/>
        </w:rPr>
        <w:t>Ucapan Terima Kasih.</w:t>
      </w:r>
    </w:p>
    <w:p w:rsidR="00E50271" w:rsidRDefault="00E03B48" w:rsidP="0064087C">
      <w:pPr>
        <w:spacing w:before="240" w:after="0" w:line="240" w:lineRule="auto"/>
        <w:ind w:firstLine="720"/>
        <w:jc w:val="both"/>
        <w:rPr>
          <w:rFonts w:ascii="Times New Roman" w:hAnsi="Times New Roman" w:cs="Times New Roman"/>
          <w:sz w:val="24"/>
          <w:szCs w:val="24"/>
        </w:rPr>
      </w:pPr>
      <w:r w:rsidRPr="00E03B48">
        <w:rPr>
          <w:rFonts w:ascii="Times New Roman" w:hAnsi="Times New Roman" w:cs="Times New Roman"/>
          <w:sz w:val="24"/>
          <w:szCs w:val="24"/>
        </w:rPr>
        <w:t>Penulis mengucapkan rasa syukur dan terima kasih atas penyelesaian penelitian</w:t>
      </w:r>
      <w:r w:rsidR="0064087C">
        <w:rPr>
          <w:rFonts w:ascii="Times New Roman" w:hAnsi="Times New Roman" w:cs="Times New Roman"/>
          <w:sz w:val="24"/>
          <w:szCs w:val="24"/>
        </w:rPr>
        <w:t xml:space="preserve"> </w:t>
      </w:r>
      <w:r w:rsidRPr="00E03B48">
        <w:rPr>
          <w:rFonts w:ascii="Times New Roman" w:hAnsi="Times New Roman" w:cs="Times New Roman"/>
          <w:sz w:val="24"/>
          <w:szCs w:val="24"/>
        </w:rPr>
        <w:t>ini kepada Fakultas Ilmu Komunikasi Universitas Tarumangara dan para narasumber</w:t>
      </w:r>
      <w:r w:rsidR="0064087C">
        <w:rPr>
          <w:rFonts w:ascii="Times New Roman" w:hAnsi="Times New Roman" w:cs="Times New Roman"/>
          <w:sz w:val="24"/>
          <w:szCs w:val="24"/>
        </w:rPr>
        <w:t xml:space="preserve"> </w:t>
      </w:r>
      <w:r w:rsidRPr="00E03B48">
        <w:rPr>
          <w:rFonts w:ascii="Times New Roman" w:hAnsi="Times New Roman" w:cs="Times New Roman"/>
          <w:sz w:val="24"/>
          <w:szCs w:val="24"/>
        </w:rPr>
        <w:t xml:space="preserve">dan responden yang </w:t>
      </w:r>
      <w:r w:rsidR="0064087C">
        <w:rPr>
          <w:rFonts w:ascii="Times New Roman" w:hAnsi="Times New Roman" w:cs="Times New Roman"/>
          <w:sz w:val="24"/>
          <w:szCs w:val="24"/>
        </w:rPr>
        <w:t xml:space="preserve">sudah </w:t>
      </w:r>
      <w:r w:rsidRPr="00E03B48">
        <w:rPr>
          <w:rFonts w:ascii="Times New Roman" w:hAnsi="Times New Roman" w:cs="Times New Roman"/>
          <w:sz w:val="24"/>
          <w:szCs w:val="24"/>
        </w:rPr>
        <w:t>m</w:t>
      </w:r>
      <w:r w:rsidR="0064087C">
        <w:rPr>
          <w:rFonts w:ascii="Times New Roman" w:hAnsi="Times New Roman" w:cs="Times New Roman"/>
          <w:sz w:val="24"/>
          <w:szCs w:val="24"/>
        </w:rPr>
        <w:t>enjadi populasi dalam penelitian ini, dan sudah</w:t>
      </w:r>
      <w:r w:rsidRPr="00E03B48">
        <w:rPr>
          <w:rFonts w:ascii="Times New Roman" w:hAnsi="Times New Roman" w:cs="Times New Roman"/>
          <w:sz w:val="24"/>
          <w:szCs w:val="24"/>
        </w:rPr>
        <w:t xml:space="preserve"> bersedia meluangkan</w:t>
      </w:r>
      <w:r w:rsidR="0064087C">
        <w:rPr>
          <w:rFonts w:ascii="Times New Roman" w:hAnsi="Times New Roman" w:cs="Times New Roman"/>
          <w:sz w:val="24"/>
          <w:szCs w:val="24"/>
        </w:rPr>
        <w:t xml:space="preserve"> waktu untuk turut membantu penulis dalam menyelesaikan penelitian ini dengan singkat, jelas, dan padat tanpa kekurangan kata-kata apapun.  </w:t>
      </w:r>
    </w:p>
    <w:p w:rsidR="00E50271" w:rsidRDefault="00E50271" w:rsidP="00E03B48">
      <w:pPr>
        <w:spacing w:line="240" w:lineRule="auto"/>
        <w:jc w:val="both"/>
        <w:rPr>
          <w:rFonts w:ascii="Times New Roman" w:hAnsi="Times New Roman" w:cs="Times New Roman"/>
          <w:sz w:val="24"/>
          <w:szCs w:val="24"/>
        </w:rPr>
      </w:pPr>
    </w:p>
    <w:p w:rsidR="00E03B48" w:rsidRPr="00E03B48" w:rsidRDefault="00E03B48" w:rsidP="00E03B48">
      <w:pPr>
        <w:spacing w:line="240" w:lineRule="auto"/>
        <w:jc w:val="both"/>
        <w:rPr>
          <w:rFonts w:ascii="Times New Roman" w:hAnsi="Times New Roman" w:cs="Times New Roman"/>
          <w:b/>
          <w:sz w:val="24"/>
          <w:szCs w:val="24"/>
        </w:rPr>
      </w:pPr>
      <w:r w:rsidRPr="00E03B48">
        <w:rPr>
          <w:rFonts w:ascii="Times New Roman" w:hAnsi="Times New Roman" w:cs="Times New Roman"/>
          <w:b/>
          <w:sz w:val="24"/>
          <w:szCs w:val="24"/>
        </w:rPr>
        <w:t>Daftar Pustaka.</w:t>
      </w:r>
    </w:p>
    <w:p w:rsidR="00E03B48" w:rsidRDefault="00E03B48" w:rsidP="00E03B48">
      <w:p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ab/>
      </w:r>
      <w:proofErr w:type="gramStart"/>
      <w:r w:rsidR="00B82EF8">
        <w:rPr>
          <w:rFonts w:ascii="Times New Roman" w:hAnsi="Times New Roman" w:cs="Times New Roman"/>
          <w:sz w:val="24"/>
          <w:szCs w:val="24"/>
        </w:rPr>
        <w:t>Almas Dewantara.</w:t>
      </w:r>
      <w:proofErr w:type="gramEnd"/>
      <w:r w:rsidR="00B82EF8">
        <w:rPr>
          <w:rFonts w:ascii="Times New Roman" w:hAnsi="Times New Roman" w:cs="Times New Roman"/>
          <w:sz w:val="24"/>
          <w:szCs w:val="24"/>
        </w:rPr>
        <w:t xml:space="preserve"> </w:t>
      </w:r>
      <w:proofErr w:type="gramStart"/>
      <w:r w:rsidR="00B82EF8">
        <w:rPr>
          <w:rFonts w:ascii="Times New Roman" w:hAnsi="Times New Roman" w:cs="Times New Roman"/>
          <w:sz w:val="24"/>
          <w:szCs w:val="24"/>
        </w:rPr>
        <w:t>(2019, Desember 8</w:t>
      </w:r>
      <w:r w:rsidRPr="00E03B48">
        <w:rPr>
          <w:rFonts w:ascii="Times New Roman" w:hAnsi="Times New Roman" w:cs="Times New Roman"/>
          <w:sz w:val="24"/>
          <w:szCs w:val="24"/>
        </w:rPr>
        <w:t>).</w:t>
      </w:r>
      <w:proofErr w:type="gramEnd"/>
      <w:r w:rsidRPr="00E03B48">
        <w:rPr>
          <w:rFonts w:ascii="Times New Roman" w:hAnsi="Times New Roman" w:cs="Times New Roman"/>
          <w:sz w:val="24"/>
          <w:szCs w:val="24"/>
        </w:rPr>
        <w:t xml:space="preserve"> </w:t>
      </w:r>
      <w:proofErr w:type="gramStart"/>
      <w:r w:rsidRPr="00E03B48">
        <w:rPr>
          <w:rFonts w:ascii="Times New Roman" w:hAnsi="Times New Roman" w:cs="Times New Roman"/>
          <w:sz w:val="24"/>
          <w:szCs w:val="24"/>
        </w:rPr>
        <w:t>Wawancara pribadi.</w:t>
      </w:r>
      <w:proofErr w:type="gramEnd"/>
    </w:p>
    <w:p w:rsidR="00BC65AC" w:rsidRDefault="00BC65AC" w:rsidP="00E03B48">
      <w:pPr>
        <w:spacing w:line="240" w:lineRule="auto"/>
        <w:ind w:hanging="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Dames.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(2019, Desember 8</w:t>
      </w:r>
      <w:r w:rsidRPr="00E03B48">
        <w:rPr>
          <w:rFonts w:ascii="Times New Roman" w:hAnsi="Times New Roman" w:cs="Times New Roman"/>
          <w:sz w:val="24"/>
          <w:szCs w:val="24"/>
        </w:rPr>
        <w:t>).</w:t>
      </w:r>
      <w:proofErr w:type="gramEnd"/>
      <w:r w:rsidRPr="00E03B48">
        <w:rPr>
          <w:rFonts w:ascii="Times New Roman" w:hAnsi="Times New Roman" w:cs="Times New Roman"/>
          <w:sz w:val="24"/>
          <w:szCs w:val="24"/>
        </w:rPr>
        <w:t xml:space="preserve"> </w:t>
      </w:r>
      <w:proofErr w:type="gramStart"/>
      <w:r w:rsidRPr="00E03B48">
        <w:rPr>
          <w:rFonts w:ascii="Times New Roman" w:hAnsi="Times New Roman" w:cs="Times New Roman"/>
          <w:sz w:val="24"/>
          <w:szCs w:val="24"/>
        </w:rPr>
        <w:t>Wawancara pribadi.</w:t>
      </w:r>
      <w:proofErr w:type="gramEnd"/>
    </w:p>
    <w:p w:rsidR="00E03B48" w:rsidRDefault="00E03B48" w:rsidP="00E03B48">
      <w:pPr>
        <w:spacing w:line="240" w:lineRule="auto"/>
        <w:jc w:val="both"/>
        <w:rPr>
          <w:rFonts w:ascii="Times New Roman" w:hAnsi="Times New Roman"/>
          <w:sz w:val="24"/>
          <w:szCs w:val="24"/>
        </w:rPr>
      </w:pPr>
      <w:r w:rsidRPr="00097370">
        <w:rPr>
          <w:rFonts w:ascii="Times New Roman" w:hAnsi="Times New Roman"/>
          <w:sz w:val="24"/>
          <w:szCs w:val="24"/>
        </w:rPr>
        <w:t xml:space="preserve">Nazir, Moh. (2011). </w:t>
      </w:r>
      <w:r w:rsidRPr="002B65D3">
        <w:rPr>
          <w:rFonts w:ascii="Times New Roman" w:hAnsi="Times New Roman"/>
          <w:i/>
          <w:sz w:val="24"/>
          <w:szCs w:val="24"/>
        </w:rPr>
        <w:t>Metode Penelitian</w:t>
      </w:r>
      <w:r w:rsidRPr="00097370">
        <w:rPr>
          <w:rFonts w:ascii="Times New Roman" w:hAnsi="Times New Roman"/>
          <w:sz w:val="24"/>
          <w:szCs w:val="24"/>
        </w:rPr>
        <w:t>. Bogor: Ghalia Indonesia.</w:t>
      </w:r>
    </w:p>
    <w:p w:rsidR="00BC65AC" w:rsidRDefault="00BC65AC" w:rsidP="00E03B48">
      <w:pPr>
        <w:spacing w:line="240" w:lineRule="auto"/>
        <w:jc w:val="both"/>
        <w:rPr>
          <w:rFonts w:ascii="Times New Roman" w:hAnsi="Times New Roman"/>
          <w:sz w:val="24"/>
          <w:szCs w:val="24"/>
        </w:rPr>
      </w:pPr>
      <w:r>
        <w:rPr>
          <w:rFonts w:ascii="Times New Roman" w:hAnsi="Times New Roman" w:cs="Times New Roman"/>
          <w:sz w:val="24"/>
          <w:szCs w:val="24"/>
        </w:rPr>
        <w:t xml:space="preserve">Niki Bagoes Rizky. </w:t>
      </w:r>
      <w:proofErr w:type="gramStart"/>
      <w:r>
        <w:rPr>
          <w:rFonts w:ascii="Times New Roman" w:hAnsi="Times New Roman" w:cs="Times New Roman"/>
          <w:sz w:val="24"/>
          <w:szCs w:val="24"/>
        </w:rPr>
        <w:t>(2019, Desember 8</w:t>
      </w:r>
      <w:r w:rsidRPr="00E03B48">
        <w:rPr>
          <w:rFonts w:ascii="Times New Roman" w:hAnsi="Times New Roman" w:cs="Times New Roman"/>
          <w:sz w:val="24"/>
          <w:szCs w:val="24"/>
        </w:rPr>
        <w:t>).</w:t>
      </w:r>
      <w:proofErr w:type="gramEnd"/>
      <w:r w:rsidRPr="00E03B48">
        <w:rPr>
          <w:rFonts w:ascii="Times New Roman" w:hAnsi="Times New Roman" w:cs="Times New Roman"/>
          <w:sz w:val="24"/>
          <w:szCs w:val="24"/>
        </w:rPr>
        <w:t xml:space="preserve"> </w:t>
      </w:r>
      <w:proofErr w:type="gramStart"/>
      <w:r w:rsidRPr="00E03B48">
        <w:rPr>
          <w:rFonts w:ascii="Times New Roman" w:hAnsi="Times New Roman" w:cs="Times New Roman"/>
          <w:sz w:val="24"/>
          <w:szCs w:val="24"/>
        </w:rPr>
        <w:t>Wawancara pribadi.</w:t>
      </w:r>
      <w:proofErr w:type="gramEnd"/>
    </w:p>
    <w:p w:rsidR="00E03B48" w:rsidRDefault="00E03B48" w:rsidP="00BC65AC">
      <w:pPr>
        <w:spacing w:line="240" w:lineRule="auto"/>
        <w:rPr>
          <w:rFonts w:ascii="Times New Roman" w:hAnsi="Times New Roman"/>
          <w:sz w:val="24"/>
          <w:szCs w:val="24"/>
        </w:rPr>
      </w:pPr>
      <w:r w:rsidRPr="00E03B48">
        <w:rPr>
          <w:rFonts w:ascii="Times New Roman" w:hAnsi="Times New Roman"/>
          <w:sz w:val="24"/>
          <w:szCs w:val="24"/>
        </w:rPr>
        <w:t xml:space="preserve">Rakhmat, Jalaluddin, 2007. </w:t>
      </w:r>
      <w:r w:rsidRPr="009C585E">
        <w:rPr>
          <w:rFonts w:ascii="Times New Roman" w:hAnsi="Times New Roman"/>
          <w:i/>
          <w:sz w:val="24"/>
          <w:szCs w:val="24"/>
        </w:rPr>
        <w:t>Metode Penelitian</w:t>
      </w:r>
      <w:r w:rsidR="00BC65AC" w:rsidRPr="009C585E">
        <w:rPr>
          <w:rFonts w:ascii="Times New Roman" w:hAnsi="Times New Roman"/>
          <w:i/>
          <w:sz w:val="24"/>
          <w:szCs w:val="24"/>
        </w:rPr>
        <w:t xml:space="preserve"> Komunikasi</w:t>
      </w:r>
      <w:r w:rsidR="00BC65AC">
        <w:rPr>
          <w:rFonts w:ascii="Times New Roman" w:hAnsi="Times New Roman"/>
          <w:sz w:val="24"/>
          <w:szCs w:val="24"/>
        </w:rPr>
        <w:t>. Bandung: PT.Remaja</w:t>
      </w:r>
      <w:r>
        <w:rPr>
          <w:rFonts w:ascii="Times New Roman" w:hAnsi="Times New Roman"/>
          <w:sz w:val="24"/>
          <w:szCs w:val="24"/>
        </w:rPr>
        <w:t xml:space="preserve">             </w:t>
      </w:r>
      <w:r w:rsidR="00BC65AC">
        <w:rPr>
          <w:rFonts w:ascii="Times New Roman" w:hAnsi="Times New Roman"/>
          <w:sz w:val="24"/>
          <w:szCs w:val="24"/>
        </w:rPr>
        <w:tab/>
      </w:r>
      <w:r w:rsidRPr="00E03B48">
        <w:rPr>
          <w:rFonts w:ascii="Times New Roman" w:hAnsi="Times New Roman"/>
          <w:sz w:val="24"/>
          <w:szCs w:val="24"/>
        </w:rPr>
        <w:t>Rosdakarya</w:t>
      </w:r>
      <w:r w:rsidR="00BC65AC">
        <w:rPr>
          <w:rFonts w:ascii="Times New Roman" w:hAnsi="Times New Roman"/>
          <w:sz w:val="24"/>
          <w:szCs w:val="24"/>
        </w:rPr>
        <w:t>.</w:t>
      </w:r>
    </w:p>
    <w:p w:rsidR="00E123E8" w:rsidRPr="00BC65AC" w:rsidRDefault="00E03B48" w:rsidP="00E03B48">
      <w:pPr>
        <w:spacing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Robert, K. Yin. 2013. “</w:t>
      </w:r>
      <w:r w:rsidRPr="002B65D3">
        <w:rPr>
          <w:rFonts w:ascii="Times New Roman" w:hAnsi="Times New Roman" w:cs="Times New Roman"/>
          <w:i/>
          <w:sz w:val="24"/>
          <w:szCs w:val="24"/>
          <w:lang w:val="en-ID"/>
        </w:rPr>
        <w:t>Studi Kasus”(Desain dan Metode)</w:t>
      </w:r>
      <w:r>
        <w:rPr>
          <w:rFonts w:ascii="Times New Roman" w:hAnsi="Times New Roman" w:cs="Times New Roman"/>
          <w:sz w:val="24"/>
          <w:szCs w:val="24"/>
          <w:lang w:val="en-ID"/>
        </w:rPr>
        <w:t>, Jakarta : PT Raja Grafindo.</w:t>
      </w:r>
    </w:p>
    <w:sectPr w:rsidR="00E123E8" w:rsidRPr="00BC65AC" w:rsidSect="00C36025">
      <w:pgSz w:w="12240" w:h="15840"/>
      <w:pgMar w:top="1701" w:right="1418" w:bottom="1418"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24305"/>
    <w:multiLevelType w:val="hybridMultilevel"/>
    <w:tmpl w:val="6870F638"/>
    <w:lvl w:ilvl="0" w:tplc="DE0275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54C96507"/>
    <w:multiLevelType w:val="hybridMultilevel"/>
    <w:tmpl w:val="210C4BC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75162F25"/>
    <w:multiLevelType w:val="hybridMultilevel"/>
    <w:tmpl w:val="E1A8A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F0F"/>
    <w:rsid w:val="000D5B5D"/>
    <w:rsid w:val="001E3F51"/>
    <w:rsid w:val="00231AD9"/>
    <w:rsid w:val="00341508"/>
    <w:rsid w:val="00413763"/>
    <w:rsid w:val="00560F7F"/>
    <w:rsid w:val="005C4AD3"/>
    <w:rsid w:val="005C60FC"/>
    <w:rsid w:val="005E3204"/>
    <w:rsid w:val="0064087C"/>
    <w:rsid w:val="006A1225"/>
    <w:rsid w:val="00787EEA"/>
    <w:rsid w:val="0079754B"/>
    <w:rsid w:val="007B1F0F"/>
    <w:rsid w:val="0096684E"/>
    <w:rsid w:val="009B7F68"/>
    <w:rsid w:val="009C585E"/>
    <w:rsid w:val="009D3984"/>
    <w:rsid w:val="009E34FF"/>
    <w:rsid w:val="00AF1216"/>
    <w:rsid w:val="00B1653F"/>
    <w:rsid w:val="00B82EF8"/>
    <w:rsid w:val="00BC65AC"/>
    <w:rsid w:val="00C03939"/>
    <w:rsid w:val="00C11625"/>
    <w:rsid w:val="00C36025"/>
    <w:rsid w:val="00DD52AF"/>
    <w:rsid w:val="00E03B48"/>
    <w:rsid w:val="00E123E8"/>
    <w:rsid w:val="00E30842"/>
    <w:rsid w:val="00E50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B1F0F"/>
    <w:pPr>
      <w:ind w:left="720"/>
      <w:contextualSpacing/>
    </w:pPr>
  </w:style>
  <w:style w:type="character" w:styleId="Hyperlink">
    <w:name w:val="Hyperlink"/>
    <w:basedOn w:val="DefaultParagraphFont"/>
    <w:uiPriority w:val="99"/>
    <w:unhideWhenUsed/>
    <w:rsid w:val="00413763"/>
    <w:rPr>
      <w:color w:val="0563C1" w:themeColor="hyperlink"/>
      <w:u w:val="single"/>
    </w:rPr>
  </w:style>
  <w:style w:type="table" w:styleId="TableGrid">
    <w:name w:val="Table Grid"/>
    <w:basedOn w:val="TableNormal"/>
    <w:uiPriority w:val="39"/>
    <w:rsid w:val="009E34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9E34FF"/>
    <w:pPr>
      <w:spacing w:after="0" w:line="240" w:lineRule="auto"/>
    </w:pPr>
  </w:style>
  <w:style w:type="character" w:customStyle="1" w:styleId="ListParagraphChar">
    <w:name w:val="List Paragraph Char"/>
    <w:link w:val="ListParagraph"/>
    <w:uiPriority w:val="34"/>
    <w:locked/>
    <w:rsid w:val="00231AD9"/>
  </w:style>
  <w:style w:type="paragraph" w:styleId="BalloonText">
    <w:name w:val="Balloon Text"/>
    <w:basedOn w:val="Normal"/>
    <w:link w:val="BalloonTextChar"/>
    <w:uiPriority w:val="99"/>
    <w:semiHidden/>
    <w:unhideWhenUsed/>
    <w:rsid w:val="00BC6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5AC"/>
    <w:rPr>
      <w:rFonts w:ascii="Tahoma" w:hAnsi="Tahoma" w:cs="Tahoma"/>
      <w:sz w:val="16"/>
      <w:szCs w:val="16"/>
    </w:rPr>
  </w:style>
  <w:style w:type="paragraph" w:styleId="NormalWeb">
    <w:name w:val="Normal (Web)"/>
    <w:basedOn w:val="Normal"/>
    <w:uiPriority w:val="99"/>
    <w:unhideWhenUsed/>
    <w:rsid w:val="00341508"/>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B1F0F"/>
    <w:pPr>
      <w:ind w:left="720"/>
      <w:contextualSpacing/>
    </w:pPr>
  </w:style>
  <w:style w:type="character" w:styleId="Hyperlink">
    <w:name w:val="Hyperlink"/>
    <w:basedOn w:val="DefaultParagraphFont"/>
    <w:uiPriority w:val="99"/>
    <w:unhideWhenUsed/>
    <w:rsid w:val="00413763"/>
    <w:rPr>
      <w:color w:val="0563C1" w:themeColor="hyperlink"/>
      <w:u w:val="single"/>
    </w:rPr>
  </w:style>
  <w:style w:type="table" w:styleId="TableGrid">
    <w:name w:val="Table Grid"/>
    <w:basedOn w:val="TableNormal"/>
    <w:uiPriority w:val="39"/>
    <w:rsid w:val="009E34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9E34FF"/>
    <w:pPr>
      <w:spacing w:after="0" w:line="240" w:lineRule="auto"/>
    </w:pPr>
  </w:style>
  <w:style w:type="character" w:customStyle="1" w:styleId="ListParagraphChar">
    <w:name w:val="List Paragraph Char"/>
    <w:link w:val="ListParagraph"/>
    <w:uiPriority w:val="34"/>
    <w:locked/>
    <w:rsid w:val="00231AD9"/>
  </w:style>
  <w:style w:type="paragraph" w:styleId="BalloonText">
    <w:name w:val="Balloon Text"/>
    <w:basedOn w:val="Normal"/>
    <w:link w:val="BalloonTextChar"/>
    <w:uiPriority w:val="99"/>
    <w:semiHidden/>
    <w:unhideWhenUsed/>
    <w:rsid w:val="00BC65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5AC"/>
    <w:rPr>
      <w:rFonts w:ascii="Tahoma" w:hAnsi="Tahoma" w:cs="Tahoma"/>
      <w:sz w:val="16"/>
      <w:szCs w:val="16"/>
    </w:rPr>
  </w:style>
  <w:style w:type="paragraph" w:styleId="NormalWeb">
    <w:name w:val="Normal (Web)"/>
    <w:basedOn w:val="Normal"/>
    <w:uiPriority w:val="99"/>
    <w:unhideWhenUsed/>
    <w:rsid w:val="00341508"/>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207951">
      <w:bodyDiv w:val="1"/>
      <w:marLeft w:val="0"/>
      <w:marRight w:val="0"/>
      <w:marTop w:val="0"/>
      <w:marBottom w:val="0"/>
      <w:divBdr>
        <w:top w:val="none" w:sz="0" w:space="0" w:color="auto"/>
        <w:left w:val="none" w:sz="0" w:space="0" w:color="auto"/>
        <w:bottom w:val="none" w:sz="0" w:space="0" w:color="auto"/>
        <w:right w:val="none" w:sz="0" w:space="0" w:color="auto"/>
      </w:divBdr>
    </w:div>
    <w:div w:id="673339863">
      <w:bodyDiv w:val="1"/>
      <w:marLeft w:val="0"/>
      <w:marRight w:val="0"/>
      <w:marTop w:val="0"/>
      <w:marBottom w:val="0"/>
      <w:divBdr>
        <w:top w:val="none" w:sz="0" w:space="0" w:color="auto"/>
        <w:left w:val="none" w:sz="0" w:space="0" w:color="auto"/>
        <w:bottom w:val="none" w:sz="0" w:space="0" w:color="auto"/>
        <w:right w:val="none" w:sz="0" w:space="0" w:color="auto"/>
      </w:divBdr>
      <w:divsChild>
        <w:div w:id="301664321">
          <w:marLeft w:val="0"/>
          <w:marRight w:val="0"/>
          <w:marTop w:val="0"/>
          <w:marBottom w:val="0"/>
          <w:divBdr>
            <w:top w:val="none" w:sz="0" w:space="0" w:color="auto"/>
            <w:left w:val="none" w:sz="0" w:space="0" w:color="auto"/>
            <w:bottom w:val="none" w:sz="0" w:space="0" w:color="auto"/>
            <w:right w:val="none" w:sz="0" w:space="0" w:color="auto"/>
          </w:divBdr>
        </w:div>
      </w:divsChild>
    </w:div>
    <w:div w:id="1605263575">
      <w:bodyDiv w:val="1"/>
      <w:marLeft w:val="0"/>
      <w:marRight w:val="0"/>
      <w:marTop w:val="0"/>
      <w:marBottom w:val="0"/>
      <w:divBdr>
        <w:top w:val="none" w:sz="0" w:space="0" w:color="auto"/>
        <w:left w:val="none" w:sz="0" w:space="0" w:color="auto"/>
        <w:bottom w:val="none" w:sz="0" w:space="0" w:color="auto"/>
        <w:right w:val="none" w:sz="0" w:space="0" w:color="auto"/>
      </w:divBdr>
      <w:divsChild>
        <w:div w:id="134109656">
          <w:marLeft w:val="0"/>
          <w:marRight w:val="0"/>
          <w:marTop w:val="0"/>
          <w:marBottom w:val="0"/>
          <w:divBdr>
            <w:top w:val="none" w:sz="0" w:space="0" w:color="auto"/>
            <w:left w:val="none" w:sz="0" w:space="0" w:color="auto"/>
            <w:bottom w:val="none" w:sz="0" w:space="0" w:color="auto"/>
            <w:right w:val="none" w:sz="0" w:space="0" w:color="auto"/>
          </w:divBdr>
          <w:divsChild>
            <w:div w:id="228344600">
              <w:marLeft w:val="0"/>
              <w:marRight w:val="0"/>
              <w:marTop w:val="0"/>
              <w:marBottom w:val="0"/>
              <w:divBdr>
                <w:top w:val="none" w:sz="0" w:space="0" w:color="auto"/>
                <w:left w:val="none" w:sz="0" w:space="0" w:color="auto"/>
                <w:bottom w:val="none" w:sz="0" w:space="0" w:color="auto"/>
                <w:right w:val="none" w:sz="0" w:space="0" w:color="auto"/>
              </w:divBdr>
              <w:divsChild>
                <w:div w:id="1529100035">
                  <w:marLeft w:val="-240"/>
                  <w:marRight w:val="-240"/>
                  <w:marTop w:val="0"/>
                  <w:marBottom w:val="0"/>
                  <w:divBdr>
                    <w:top w:val="none" w:sz="0" w:space="0" w:color="auto"/>
                    <w:left w:val="none" w:sz="0" w:space="0" w:color="auto"/>
                    <w:bottom w:val="none" w:sz="0" w:space="0" w:color="auto"/>
                    <w:right w:val="none" w:sz="0" w:space="0" w:color="auto"/>
                  </w:divBdr>
                  <w:divsChild>
                    <w:div w:id="64768147">
                      <w:marLeft w:val="0"/>
                      <w:marRight w:val="0"/>
                      <w:marTop w:val="0"/>
                      <w:marBottom w:val="0"/>
                      <w:divBdr>
                        <w:top w:val="none" w:sz="0" w:space="0" w:color="auto"/>
                        <w:left w:val="none" w:sz="0" w:space="0" w:color="auto"/>
                        <w:bottom w:val="none" w:sz="0" w:space="0" w:color="auto"/>
                        <w:right w:val="none" w:sz="0" w:space="0" w:color="auto"/>
                      </w:divBdr>
                      <w:divsChild>
                        <w:div w:id="183803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ps@fikom.untar.ac.id" TargetMode="Externa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 Type="http://schemas.openxmlformats.org/officeDocument/2006/relationships/styles" Target="styles.xml"/><Relationship Id="rId21" Type="http://schemas.openxmlformats.org/officeDocument/2006/relationships/diagramQuickStyle" Target="diagrams/quickStyle3.xml"/><Relationship Id="rId7" Type="http://schemas.openxmlformats.org/officeDocument/2006/relationships/hyperlink" Target="mailto:cayandisusanto15@gmail.com" TargetMode="Externa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diagramData" Target="diagrams/data4.xml"/><Relationship Id="rId5" Type="http://schemas.openxmlformats.org/officeDocument/2006/relationships/settings" Target="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10" Type="http://schemas.openxmlformats.org/officeDocument/2006/relationships/diagramLayout" Target="diagrams/layout1.xml"/><Relationship Id="rId19" Type="http://schemas.openxmlformats.org/officeDocument/2006/relationships/diagramData" Target="diagrams/data3.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F1F81E-687F-4050-8F3E-1CA6ADC9450E}" type="doc">
      <dgm:prSet loTypeId="urn:microsoft.com/office/officeart/2005/8/layout/process1" loCatId="process" qsTypeId="urn:microsoft.com/office/officeart/2005/8/quickstyle/simple1" qsCatId="simple" csTypeId="urn:microsoft.com/office/officeart/2005/8/colors/accent1_2" csCatId="accent1" phldr="1"/>
      <dgm:spPr/>
    </dgm:pt>
    <dgm:pt modelId="{66666D89-3F29-4D50-906B-AC533F409803}">
      <dgm:prSet phldrT="[Text]" custT="1">
        <dgm:style>
          <a:lnRef idx="2">
            <a:schemeClr val="dk1"/>
          </a:lnRef>
          <a:fillRef idx="1">
            <a:schemeClr val="lt1"/>
          </a:fillRef>
          <a:effectRef idx="0">
            <a:schemeClr val="dk1"/>
          </a:effectRef>
          <a:fontRef idx="minor">
            <a:schemeClr val="dk1"/>
          </a:fontRef>
        </dgm:style>
      </dgm:prSet>
      <dgm:spPr>
        <a:ln>
          <a:solidFill>
            <a:schemeClr val="tx1"/>
          </a:solidFill>
        </a:ln>
      </dgm:spPr>
      <dgm:t>
        <a:bodyPr/>
        <a:lstStyle/>
        <a:p>
          <a:pPr algn="ctr"/>
          <a:r>
            <a:rPr lang="en-GB" sz="900"/>
            <a:t>pelanggan melakukan pemesanan jasa Kamiantar Jakarta</a:t>
          </a:r>
        </a:p>
      </dgm:t>
    </dgm:pt>
    <dgm:pt modelId="{B6E2F080-53F2-4B75-B97E-86BB22F35EB4}" type="parTrans" cxnId="{0C2A3581-A443-471C-9095-181FDFD060A6}">
      <dgm:prSet/>
      <dgm:spPr/>
      <dgm:t>
        <a:bodyPr/>
        <a:lstStyle/>
        <a:p>
          <a:endParaRPr lang="en-GB"/>
        </a:p>
      </dgm:t>
    </dgm:pt>
    <dgm:pt modelId="{DB839BAE-2CE3-417D-9F50-523A5A686A9E}" type="sibTrans" cxnId="{0C2A3581-A443-471C-9095-181FDFD060A6}">
      <dgm:prSet/>
      <dgm:spPr>
        <a:noFill/>
        <a:ln>
          <a:solidFill>
            <a:schemeClr val="tx1"/>
          </a:solidFill>
        </a:ln>
      </dgm:spPr>
      <dgm:t>
        <a:bodyPr/>
        <a:lstStyle/>
        <a:p>
          <a:endParaRPr lang="en-GB"/>
        </a:p>
      </dgm:t>
    </dgm:pt>
    <dgm:pt modelId="{AF928A79-0630-49D3-BFAD-643B98041E97}">
      <dgm:prSet phldrT="[Text]" custT="1">
        <dgm:style>
          <a:lnRef idx="2">
            <a:schemeClr val="dk1"/>
          </a:lnRef>
          <a:fillRef idx="1">
            <a:schemeClr val="lt1"/>
          </a:fillRef>
          <a:effectRef idx="0">
            <a:schemeClr val="dk1"/>
          </a:effectRef>
          <a:fontRef idx="minor">
            <a:schemeClr val="dk1"/>
          </a:fontRef>
        </dgm:style>
      </dgm:prSet>
      <dgm:spPr>
        <a:ln>
          <a:solidFill>
            <a:schemeClr val="tx1"/>
          </a:solidFill>
        </a:ln>
      </dgm:spPr>
      <dgm:t>
        <a:bodyPr/>
        <a:lstStyle/>
        <a:p>
          <a:pPr algn="ctr"/>
          <a:r>
            <a:rPr lang="en-GB" sz="1000"/>
            <a:t>Mengisi data </a:t>
          </a:r>
        </a:p>
      </dgm:t>
    </dgm:pt>
    <dgm:pt modelId="{12A5DDDD-4706-40F2-B034-7E37BE8B513D}" type="parTrans" cxnId="{7FC74FC1-78F0-48B8-AF55-CA7B73429FAB}">
      <dgm:prSet/>
      <dgm:spPr/>
      <dgm:t>
        <a:bodyPr/>
        <a:lstStyle/>
        <a:p>
          <a:endParaRPr lang="en-GB"/>
        </a:p>
      </dgm:t>
    </dgm:pt>
    <dgm:pt modelId="{FA4C9E66-E401-4380-81D8-44B7D6F7EFF2}" type="sibTrans" cxnId="{7FC74FC1-78F0-48B8-AF55-CA7B73429FAB}">
      <dgm:prSet/>
      <dgm:spPr>
        <a:noFill/>
        <a:ln>
          <a:solidFill>
            <a:schemeClr val="tx1"/>
          </a:solidFill>
        </a:ln>
      </dgm:spPr>
      <dgm:t>
        <a:bodyPr/>
        <a:lstStyle/>
        <a:p>
          <a:endParaRPr lang="en-GB"/>
        </a:p>
      </dgm:t>
    </dgm:pt>
    <dgm:pt modelId="{971231E2-B287-4637-89E2-B25DBFA24B58}">
      <dgm:prSet phldrT="[Text]">
        <dgm:style>
          <a:lnRef idx="2">
            <a:schemeClr val="dk1"/>
          </a:lnRef>
          <a:fillRef idx="1">
            <a:schemeClr val="lt1"/>
          </a:fillRef>
          <a:effectRef idx="0">
            <a:schemeClr val="dk1"/>
          </a:effectRef>
          <a:fontRef idx="minor">
            <a:schemeClr val="dk1"/>
          </a:fontRef>
        </dgm:style>
      </dgm:prSet>
      <dgm:spPr>
        <a:ln>
          <a:solidFill>
            <a:schemeClr val="tx1"/>
          </a:solidFill>
        </a:ln>
      </dgm:spPr>
      <dgm:t>
        <a:bodyPr/>
        <a:lstStyle/>
        <a:p>
          <a:pPr algn="ctr"/>
          <a:r>
            <a:rPr lang="en-GB"/>
            <a:t>Data masuk dan diproses oleh Admin Kamiantar Jakarta</a:t>
          </a:r>
        </a:p>
      </dgm:t>
    </dgm:pt>
    <dgm:pt modelId="{E09BF68C-AA33-4807-94F2-009BC69E4719}" type="parTrans" cxnId="{3858E81A-F37D-4301-82CF-E70913FCE0CA}">
      <dgm:prSet/>
      <dgm:spPr/>
      <dgm:t>
        <a:bodyPr/>
        <a:lstStyle/>
        <a:p>
          <a:endParaRPr lang="en-GB"/>
        </a:p>
      </dgm:t>
    </dgm:pt>
    <dgm:pt modelId="{9CAADB50-1E95-44BB-AF3C-F7C6473F4F71}" type="sibTrans" cxnId="{3858E81A-F37D-4301-82CF-E70913FCE0CA}">
      <dgm:prSet/>
      <dgm:spPr/>
      <dgm:t>
        <a:bodyPr/>
        <a:lstStyle/>
        <a:p>
          <a:endParaRPr lang="en-GB"/>
        </a:p>
      </dgm:t>
    </dgm:pt>
    <dgm:pt modelId="{ECCE31D2-057E-47BE-ABCC-C75DE7B85214}" type="pres">
      <dgm:prSet presAssocID="{95F1F81E-687F-4050-8F3E-1CA6ADC9450E}" presName="Name0" presStyleCnt="0">
        <dgm:presLayoutVars>
          <dgm:dir/>
          <dgm:resizeHandles val="exact"/>
        </dgm:presLayoutVars>
      </dgm:prSet>
      <dgm:spPr/>
    </dgm:pt>
    <dgm:pt modelId="{DD1EB1AF-32E1-485B-B22D-8BA13DAF18DE}" type="pres">
      <dgm:prSet presAssocID="{66666D89-3F29-4D50-906B-AC533F409803}" presName="node" presStyleLbl="node1" presStyleIdx="0" presStyleCnt="3">
        <dgm:presLayoutVars>
          <dgm:bulletEnabled val="1"/>
        </dgm:presLayoutVars>
      </dgm:prSet>
      <dgm:spPr/>
      <dgm:t>
        <a:bodyPr/>
        <a:lstStyle/>
        <a:p>
          <a:endParaRPr lang="en-GB"/>
        </a:p>
      </dgm:t>
    </dgm:pt>
    <dgm:pt modelId="{89334978-8A17-4D99-8E33-69F11FC7023C}" type="pres">
      <dgm:prSet presAssocID="{DB839BAE-2CE3-417D-9F50-523A5A686A9E}" presName="sibTrans" presStyleLbl="sibTrans2D1" presStyleIdx="0" presStyleCnt="2"/>
      <dgm:spPr/>
      <dgm:t>
        <a:bodyPr/>
        <a:lstStyle/>
        <a:p>
          <a:endParaRPr lang="en-GB"/>
        </a:p>
      </dgm:t>
    </dgm:pt>
    <dgm:pt modelId="{409EF272-EE86-4EBD-AE23-3AE2D514418F}" type="pres">
      <dgm:prSet presAssocID="{DB839BAE-2CE3-417D-9F50-523A5A686A9E}" presName="connectorText" presStyleLbl="sibTrans2D1" presStyleIdx="0" presStyleCnt="2"/>
      <dgm:spPr/>
      <dgm:t>
        <a:bodyPr/>
        <a:lstStyle/>
        <a:p>
          <a:endParaRPr lang="en-GB"/>
        </a:p>
      </dgm:t>
    </dgm:pt>
    <dgm:pt modelId="{F5228D96-597D-407F-900B-CCFDC83288EC}" type="pres">
      <dgm:prSet presAssocID="{AF928A79-0630-49D3-BFAD-643B98041E97}" presName="node" presStyleLbl="node1" presStyleIdx="1" presStyleCnt="3">
        <dgm:presLayoutVars>
          <dgm:bulletEnabled val="1"/>
        </dgm:presLayoutVars>
      </dgm:prSet>
      <dgm:spPr/>
      <dgm:t>
        <a:bodyPr/>
        <a:lstStyle/>
        <a:p>
          <a:endParaRPr lang="en-GB"/>
        </a:p>
      </dgm:t>
    </dgm:pt>
    <dgm:pt modelId="{BA44FF76-4201-4146-AB25-152908055BAF}" type="pres">
      <dgm:prSet presAssocID="{FA4C9E66-E401-4380-81D8-44B7D6F7EFF2}" presName="sibTrans" presStyleLbl="sibTrans2D1" presStyleIdx="1" presStyleCnt="2"/>
      <dgm:spPr/>
      <dgm:t>
        <a:bodyPr/>
        <a:lstStyle/>
        <a:p>
          <a:endParaRPr lang="en-GB"/>
        </a:p>
      </dgm:t>
    </dgm:pt>
    <dgm:pt modelId="{5A382C79-1AA7-49A0-90AD-13FEC7630095}" type="pres">
      <dgm:prSet presAssocID="{FA4C9E66-E401-4380-81D8-44B7D6F7EFF2}" presName="connectorText" presStyleLbl="sibTrans2D1" presStyleIdx="1" presStyleCnt="2"/>
      <dgm:spPr/>
      <dgm:t>
        <a:bodyPr/>
        <a:lstStyle/>
        <a:p>
          <a:endParaRPr lang="en-GB"/>
        </a:p>
      </dgm:t>
    </dgm:pt>
    <dgm:pt modelId="{CFC1EAAE-F03B-45CA-8964-7A528AF5A41C}" type="pres">
      <dgm:prSet presAssocID="{971231E2-B287-4637-89E2-B25DBFA24B58}" presName="node" presStyleLbl="node1" presStyleIdx="2" presStyleCnt="3">
        <dgm:presLayoutVars>
          <dgm:bulletEnabled val="1"/>
        </dgm:presLayoutVars>
      </dgm:prSet>
      <dgm:spPr/>
      <dgm:t>
        <a:bodyPr/>
        <a:lstStyle/>
        <a:p>
          <a:endParaRPr lang="en-GB"/>
        </a:p>
      </dgm:t>
    </dgm:pt>
  </dgm:ptLst>
  <dgm:cxnLst>
    <dgm:cxn modelId="{28D9DAE7-99C7-4CAB-B809-FF6FE306B34B}" type="presOf" srcId="{DB839BAE-2CE3-417D-9F50-523A5A686A9E}" destId="{89334978-8A17-4D99-8E33-69F11FC7023C}" srcOrd="0" destOrd="0" presId="urn:microsoft.com/office/officeart/2005/8/layout/process1"/>
    <dgm:cxn modelId="{7FC74FC1-78F0-48B8-AF55-CA7B73429FAB}" srcId="{95F1F81E-687F-4050-8F3E-1CA6ADC9450E}" destId="{AF928A79-0630-49D3-BFAD-643B98041E97}" srcOrd="1" destOrd="0" parTransId="{12A5DDDD-4706-40F2-B034-7E37BE8B513D}" sibTransId="{FA4C9E66-E401-4380-81D8-44B7D6F7EFF2}"/>
    <dgm:cxn modelId="{DEFA9289-C128-4606-A3DF-56327F32D742}" type="presOf" srcId="{FA4C9E66-E401-4380-81D8-44B7D6F7EFF2}" destId="{5A382C79-1AA7-49A0-90AD-13FEC7630095}" srcOrd="1" destOrd="0" presId="urn:microsoft.com/office/officeart/2005/8/layout/process1"/>
    <dgm:cxn modelId="{EF7D3A4E-1D59-4763-BF57-F16FA8A7FF34}" type="presOf" srcId="{66666D89-3F29-4D50-906B-AC533F409803}" destId="{DD1EB1AF-32E1-485B-B22D-8BA13DAF18DE}" srcOrd="0" destOrd="0" presId="urn:microsoft.com/office/officeart/2005/8/layout/process1"/>
    <dgm:cxn modelId="{0CE1530B-D148-4B76-9A03-ACA391F8D56D}" type="presOf" srcId="{AF928A79-0630-49D3-BFAD-643B98041E97}" destId="{F5228D96-597D-407F-900B-CCFDC83288EC}" srcOrd="0" destOrd="0" presId="urn:microsoft.com/office/officeart/2005/8/layout/process1"/>
    <dgm:cxn modelId="{780700F7-69FF-4AD3-9F5B-ED3B09FBB337}" type="presOf" srcId="{DB839BAE-2CE3-417D-9F50-523A5A686A9E}" destId="{409EF272-EE86-4EBD-AE23-3AE2D514418F}" srcOrd="1" destOrd="0" presId="urn:microsoft.com/office/officeart/2005/8/layout/process1"/>
    <dgm:cxn modelId="{3858E81A-F37D-4301-82CF-E70913FCE0CA}" srcId="{95F1F81E-687F-4050-8F3E-1CA6ADC9450E}" destId="{971231E2-B287-4637-89E2-B25DBFA24B58}" srcOrd="2" destOrd="0" parTransId="{E09BF68C-AA33-4807-94F2-009BC69E4719}" sibTransId="{9CAADB50-1E95-44BB-AF3C-F7C6473F4F71}"/>
    <dgm:cxn modelId="{D0DA6B11-4BF6-4383-BF81-B9D6DD8C9184}" type="presOf" srcId="{FA4C9E66-E401-4380-81D8-44B7D6F7EFF2}" destId="{BA44FF76-4201-4146-AB25-152908055BAF}" srcOrd="0" destOrd="0" presId="urn:microsoft.com/office/officeart/2005/8/layout/process1"/>
    <dgm:cxn modelId="{B972868D-81F4-4DB4-9A5D-FAF339F87CE9}" type="presOf" srcId="{971231E2-B287-4637-89E2-B25DBFA24B58}" destId="{CFC1EAAE-F03B-45CA-8964-7A528AF5A41C}" srcOrd="0" destOrd="0" presId="urn:microsoft.com/office/officeart/2005/8/layout/process1"/>
    <dgm:cxn modelId="{0C2A3581-A443-471C-9095-181FDFD060A6}" srcId="{95F1F81E-687F-4050-8F3E-1CA6ADC9450E}" destId="{66666D89-3F29-4D50-906B-AC533F409803}" srcOrd="0" destOrd="0" parTransId="{B6E2F080-53F2-4B75-B97E-86BB22F35EB4}" sibTransId="{DB839BAE-2CE3-417D-9F50-523A5A686A9E}"/>
    <dgm:cxn modelId="{2E4F54FA-B01D-4B6B-B5D4-BC47C4BE66C6}" type="presOf" srcId="{95F1F81E-687F-4050-8F3E-1CA6ADC9450E}" destId="{ECCE31D2-057E-47BE-ABCC-C75DE7B85214}" srcOrd="0" destOrd="0" presId="urn:microsoft.com/office/officeart/2005/8/layout/process1"/>
    <dgm:cxn modelId="{982258BD-DA7E-43B8-B7C4-3634C149340A}" type="presParOf" srcId="{ECCE31D2-057E-47BE-ABCC-C75DE7B85214}" destId="{DD1EB1AF-32E1-485B-B22D-8BA13DAF18DE}" srcOrd="0" destOrd="0" presId="urn:microsoft.com/office/officeart/2005/8/layout/process1"/>
    <dgm:cxn modelId="{9385CCF8-F9D3-400C-8EF4-7A768A5D65E7}" type="presParOf" srcId="{ECCE31D2-057E-47BE-ABCC-C75DE7B85214}" destId="{89334978-8A17-4D99-8E33-69F11FC7023C}" srcOrd="1" destOrd="0" presId="urn:microsoft.com/office/officeart/2005/8/layout/process1"/>
    <dgm:cxn modelId="{5E073A5C-7BE3-4B2E-ACF6-03DED851B1B6}" type="presParOf" srcId="{89334978-8A17-4D99-8E33-69F11FC7023C}" destId="{409EF272-EE86-4EBD-AE23-3AE2D514418F}" srcOrd="0" destOrd="0" presId="urn:microsoft.com/office/officeart/2005/8/layout/process1"/>
    <dgm:cxn modelId="{F07ADD47-CE5E-4760-9945-FF9F9E8F620C}" type="presParOf" srcId="{ECCE31D2-057E-47BE-ABCC-C75DE7B85214}" destId="{F5228D96-597D-407F-900B-CCFDC83288EC}" srcOrd="2" destOrd="0" presId="urn:microsoft.com/office/officeart/2005/8/layout/process1"/>
    <dgm:cxn modelId="{F2DE1B07-E0AA-42D5-96AC-0AFA491A378A}" type="presParOf" srcId="{ECCE31D2-057E-47BE-ABCC-C75DE7B85214}" destId="{BA44FF76-4201-4146-AB25-152908055BAF}" srcOrd="3" destOrd="0" presId="urn:microsoft.com/office/officeart/2005/8/layout/process1"/>
    <dgm:cxn modelId="{BBF058D9-AF29-408D-A3AA-003344D1C6E2}" type="presParOf" srcId="{BA44FF76-4201-4146-AB25-152908055BAF}" destId="{5A382C79-1AA7-49A0-90AD-13FEC7630095}" srcOrd="0" destOrd="0" presId="urn:microsoft.com/office/officeart/2005/8/layout/process1"/>
    <dgm:cxn modelId="{1F20BBA4-4737-4E58-9E66-24DC6BB11FA0}" type="presParOf" srcId="{ECCE31D2-057E-47BE-ABCC-C75DE7B85214}" destId="{CFC1EAAE-F03B-45CA-8964-7A528AF5A41C}" srcOrd="4" destOrd="0" presId="urn:microsoft.com/office/officeart/2005/8/layout/process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D67BAA8-B1F8-4252-9D19-683E97B87D8C}" type="doc">
      <dgm:prSet loTypeId="urn:microsoft.com/office/officeart/2005/8/layout/process1" loCatId="process" qsTypeId="urn:microsoft.com/office/officeart/2005/8/quickstyle/simple1" qsCatId="simple" csTypeId="urn:microsoft.com/office/officeart/2005/8/colors/accent1_2" csCatId="accent1" phldr="1"/>
      <dgm:spPr/>
    </dgm:pt>
    <dgm:pt modelId="{105D03F9-4037-4D5E-AE64-17A653FB9DDF}">
      <dgm:prSet phldrT="[Text]"/>
      <dgm:spPr>
        <a:noFill/>
        <a:ln>
          <a:solidFill>
            <a:schemeClr val="tx1"/>
          </a:solidFill>
        </a:ln>
      </dgm:spPr>
      <dgm:t>
        <a:bodyPr/>
        <a:lstStyle/>
        <a:p>
          <a:pPr algn="ctr"/>
          <a:r>
            <a:rPr lang="en-GB">
              <a:solidFill>
                <a:sysClr val="windowText" lastClr="000000"/>
              </a:solidFill>
            </a:rPr>
            <a:t>data masuk dan diproses oleh Admin Kamiantar Jakarta</a:t>
          </a:r>
        </a:p>
      </dgm:t>
    </dgm:pt>
    <dgm:pt modelId="{04BFB3D9-D50A-402B-81BD-47E1EBE80CF1}" type="parTrans" cxnId="{8F5ED7D1-A37F-4CF8-B84E-F618D9930E28}">
      <dgm:prSet/>
      <dgm:spPr/>
      <dgm:t>
        <a:bodyPr/>
        <a:lstStyle/>
        <a:p>
          <a:endParaRPr lang="en-GB"/>
        </a:p>
      </dgm:t>
    </dgm:pt>
    <dgm:pt modelId="{8DA79E7D-E4FB-4F31-9C88-E3E29ABE8387}" type="sibTrans" cxnId="{8F5ED7D1-A37F-4CF8-B84E-F618D9930E28}">
      <dgm:prSet/>
      <dgm:spPr>
        <a:noFill/>
        <a:ln>
          <a:solidFill>
            <a:schemeClr val="tx1"/>
          </a:solidFill>
        </a:ln>
      </dgm:spPr>
      <dgm:t>
        <a:bodyPr/>
        <a:lstStyle/>
        <a:p>
          <a:endParaRPr lang="en-GB"/>
        </a:p>
      </dgm:t>
    </dgm:pt>
    <dgm:pt modelId="{4587A88F-09E6-48CD-8518-491A3D8B07F1}">
      <dgm:prSet phldrT="[Text]"/>
      <dgm:spPr>
        <a:noFill/>
        <a:ln>
          <a:solidFill>
            <a:schemeClr val="tx1"/>
          </a:solidFill>
        </a:ln>
      </dgm:spPr>
      <dgm:t>
        <a:bodyPr/>
        <a:lstStyle/>
        <a:p>
          <a:pPr algn="ctr"/>
          <a:r>
            <a:rPr lang="en-GB">
              <a:solidFill>
                <a:sysClr val="windowText" lastClr="000000"/>
              </a:solidFill>
            </a:rPr>
            <a:t>Admin Kamiantar Jakarta melakukan pengecekan lokasi penjemputan dan pengantaran</a:t>
          </a:r>
        </a:p>
      </dgm:t>
    </dgm:pt>
    <dgm:pt modelId="{7884088B-88B0-49FB-B325-4B1DF815E898}" type="parTrans" cxnId="{6BFDD36D-4D70-4986-A77E-62BF598F0A16}">
      <dgm:prSet/>
      <dgm:spPr/>
      <dgm:t>
        <a:bodyPr/>
        <a:lstStyle/>
        <a:p>
          <a:endParaRPr lang="en-GB"/>
        </a:p>
      </dgm:t>
    </dgm:pt>
    <dgm:pt modelId="{460AB7BD-BBAA-44FE-84F0-781F211F0B6D}" type="sibTrans" cxnId="{6BFDD36D-4D70-4986-A77E-62BF598F0A16}">
      <dgm:prSet/>
      <dgm:spPr>
        <a:noFill/>
        <a:ln>
          <a:solidFill>
            <a:schemeClr val="tx1"/>
          </a:solidFill>
        </a:ln>
      </dgm:spPr>
      <dgm:t>
        <a:bodyPr/>
        <a:lstStyle/>
        <a:p>
          <a:endParaRPr lang="en-GB"/>
        </a:p>
      </dgm:t>
    </dgm:pt>
    <dgm:pt modelId="{6078F78F-AC23-4F55-B137-1A494F9BA34F}">
      <dgm:prSet phldrT="[Text]"/>
      <dgm:spPr>
        <a:noFill/>
        <a:ln>
          <a:solidFill>
            <a:schemeClr val="tx1"/>
          </a:solidFill>
        </a:ln>
      </dgm:spPr>
      <dgm:t>
        <a:bodyPr/>
        <a:lstStyle/>
        <a:p>
          <a:pPr algn="ctr"/>
          <a:r>
            <a:rPr lang="en-GB">
              <a:solidFill>
                <a:sysClr val="windowText" lastClr="000000"/>
              </a:solidFill>
            </a:rPr>
            <a:t>Mengirim invoice/konfirmasi kepada Konsumen dan Kurir dari Kamiantar Jakarta</a:t>
          </a:r>
        </a:p>
      </dgm:t>
    </dgm:pt>
    <dgm:pt modelId="{6B4B0C0B-AC3F-4CDE-84C1-D98A487FEE63}" type="sibTrans" cxnId="{24894A29-0540-444C-94CE-9508C929F0BA}">
      <dgm:prSet/>
      <dgm:spPr/>
      <dgm:t>
        <a:bodyPr/>
        <a:lstStyle/>
        <a:p>
          <a:endParaRPr lang="en-GB"/>
        </a:p>
      </dgm:t>
    </dgm:pt>
    <dgm:pt modelId="{6CB9FC22-0E78-460D-B2EE-623318815905}" type="parTrans" cxnId="{24894A29-0540-444C-94CE-9508C929F0BA}">
      <dgm:prSet/>
      <dgm:spPr/>
      <dgm:t>
        <a:bodyPr/>
        <a:lstStyle/>
        <a:p>
          <a:endParaRPr lang="en-GB"/>
        </a:p>
      </dgm:t>
    </dgm:pt>
    <dgm:pt modelId="{08889389-A39E-4B73-B7A7-5FDCB4E8110B}" type="pres">
      <dgm:prSet presAssocID="{4D67BAA8-B1F8-4252-9D19-683E97B87D8C}" presName="Name0" presStyleCnt="0">
        <dgm:presLayoutVars>
          <dgm:dir/>
          <dgm:resizeHandles val="exact"/>
        </dgm:presLayoutVars>
      </dgm:prSet>
      <dgm:spPr/>
    </dgm:pt>
    <dgm:pt modelId="{34C6A4EC-BB06-4E9F-959E-C71265213816}" type="pres">
      <dgm:prSet presAssocID="{105D03F9-4037-4D5E-AE64-17A653FB9DDF}" presName="node" presStyleLbl="node1" presStyleIdx="0" presStyleCnt="3">
        <dgm:presLayoutVars>
          <dgm:bulletEnabled val="1"/>
        </dgm:presLayoutVars>
      </dgm:prSet>
      <dgm:spPr/>
      <dgm:t>
        <a:bodyPr/>
        <a:lstStyle/>
        <a:p>
          <a:endParaRPr lang="en-GB"/>
        </a:p>
      </dgm:t>
    </dgm:pt>
    <dgm:pt modelId="{38789FF1-11BE-40DD-9A6F-C1D9A2422FEB}" type="pres">
      <dgm:prSet presAssocID="{8DA79E7D-E4FB-4F31-9C88-E3E29ABE8387}" presName="sibTrans" presStyleLbl="sibTrans2D1" presStyleIdx="0" presStyleCnt="2"/>
      <dgm:spPr/>
      <dgm:t>
        <a:bodyPr/>
        <a:lstStyle/>
        <a:p>
          <a:endParaRPr lang="en-GB"/>
        </a:p>
      </dgm:t>
    </dgm:pt>
    <dgm:pt modelId="{EA8D4456-0BF9-409F-9E71-D8A2C6CB6D3C}" type="pres">
      <dgm:prSet presAssocID="{8DA79E7D-E4FB-4F31-9C88-E3E29ABE8387}" presName="connectorText" presStyleLbl="sibTrans2D1" presStyleIdx="0" presStyleCnt="2"/>
      <dgm:spPr/>
      <dgm:t>
        <a:bodyPr/>
        <a:lstStyle/>
        <a:p>
          <a:endParaRPr lang="en-GB"/>
        </a:p>
      </dgm:t>
    </dgm:pt>
    <dgm:pt modelId="{52C09A61-9237-4B77-A62E-B90616E2052D}" type="pres">
      <dgm:prSet presAssocID="{4587A88F-09E6-48CD-8518-491A3D8B07F1}" presName="node" presStyleLbl="node1" presStyleIdx="1" presStyleCnt="3">
        <dgm:presLayoutVars>
          <dgm:bulletEnabled val="1"/>
        </dgm:presLayoutVars>
      </dgm:prSet>
      <dgm:spPr/>
      <dgm:t>
        <a:bodyPr/>
        <a:lstStyle/>
        <a:p>
          <a:endParaRPr lang="en-GB"/>
        </a:p>
      </dgm:t>
    </dgm:pt>
    <dgm:pt modelId="{83F1667E-268E-41AE-BD4F-8F01BEDE5100}" type="pres">
      <dgm:prSet presAssocID="{460AB7BD-BBAA-44FE-84F0-781F211F0B6D}" presName="sibTrans" presStyleLbl="sibTrans2D1" presStyleIdx="1" presStyleCnt="2"/>
      <dgm:spPr/>
      <dgm:t>
        <a:bodyPr/>
        <a:lstStyle/>
        <a:p>
          <a:endParaRPr lang="en-GB"/>
        </a:p>
      </dgm:t>
    </dgm:pt>
    <dgm:pt modelId="{8566FC66-BCDF-4BD3-AB99-1DDE026AB294}" type="pres">
      <dgm:prSet presAssocID="{460AB7BD-BBAA-44FE-84F0-781F211F0B6D}" presName="connectorText" presStyleLbl="sibTrans2D1" presStyleIdx="1" presStyleCnt="2"/>
      <dgm:spPr/>
      <dgm:t>
        <a:bodyPr/>
        <a:lstStyle/>
        <a:p>
          <a:endParaRPr lang="en-GB"/>
        </a:p>
      </dgm:t>
    </dgm:pt>
    <dgm:pt modelId="{3E177835-122A-4FEE-9CB3-C2478A391B70}" type="pres">
      <dgm:prSet presAssocID="{6078F78F-AC23-4F55-B137-1A494F9BA34F}" presName="node" presStyleLbl="node1" presStyleIdx="2" presStyleCnt="3">
        <dgm:presLayoutVars>
          <dgm:bulletEnabled val="1"/>
        </dgm:presLayoutVars>
      </dgm:prSet>
      <dgm:spPr/>
      <dgm:t>
        <a:bodyPr/>
        <a:lstStyle/>
        <a:p>
          <a:endParaRPr lang="en-GB"/>
        </a:p>
      </dgm:t>
    </dgm:pt>
  </dgm:ptLst>
  <dgm:cxnLst>
    <dgm:cxn modelId="{8F5ED7D1-A37F-4CF8-B84E-F618D9930E28}" srcId="{4D67BAA8-B1F8-4252-9D19-683E97B87D8C}" destId="{105D03F9-4037-4D5E-AE64-17A653FB9DDF}" srcOrd="0" destOrd="0" parTransId="{04BFB3D9-D50A-402B-81BD-47E1EBE80CF1}" sibTransId="{8DA79E7D-E4FB-4F31-9C88-E3E29ABE8387}"/>
    <dgm:cxn modelId="{C22A6101-9DCB-4553-9F5B-D55FF02BE299}" type="presOf" srcId="{8DA79E7D-E4FB-4F31-9C88-E3E29ABE8387}" destId="{EA8D4456-0BF9-409F-9E71-D8A2C6CB6D3C}" srcOrd="1" destOrd="0" presId="urn:microsoft.com/office/officeart/2005/8/layout/process1"/>
    <dgm:cxn modelId="{6BFDD36D-4D70-4986-A77E-62BF598F0A16}" srcId="{4D67BAA8-B1F8-4252-9D19-683E97B87D8C}" destId="{4587A88F-09E6-48CD-8518-491A3D8B07F1}" srcOrd="1" destOrd="0" parTransId="{7884088B-88B0-49FB-B325-4B1DF815E898}" sibTransId="{460AB7BD-BBAA-44FE-84F0-781F211F0B6D}"/>
    <dgm:cxn modelId="{94F6E375-01EF-4E31-837A-54A8713E136E}" type="presOf" srcId="{6078F78F-AC23-4F55-B137-1A494F9BA34F}" destId="{3E177835-122A-4FEE-9CB3-C2478A391B70}" srcOrd="0" destOrd="0" presId="urn:microsoft.com/office/officeart/2005/8/layout/process1"/>
    <dgm:cxn modelId="{13B111E8-B6F4-4B6F-BDBD-8D8E756CA8A8}" type="presOf" srcId="{4D67BAA8-B1F8-4252-9D19-683E97B87D8C}" destId="{08889389-A39E-4B73-B7A7-5FDCB4E8110B}" srcOrd="0" destOrd="0" presId="urn:microsoft.com/office/officeart/2005/8/layout/process1"/>
    <dgm:cxn modelId="{24894A29-0540-444C-94CE-9508C929F0BA}" srcId="{4D67BAA8-B1F8-4252-9D19-683E97B87D8C}" destId="{6078F78F-AC23-4F55-B137-1A494F9BA34F}" srcOrd="2" destOrd="0" parTransId="{6CB9FC22-0E78-460D-B2EE-623318815905}" sibTransId="{6B4B0C0B-AC3F-4CDE-84C1-D98A487FEE63}"/>
    <dgm:cxn modelId="{2AFD1B88-CCFF-498C-A94F-D4CA9D97F130}" type="presOf" srcId="{105D03F9-4037-4D5E-AE64-17A653FB9DDF}" destId="{34C6A4EC-BB06-4E9F-959E-C71265213816}" srcOrd="0" destOrd="0" presId="urn:microsoft.com/office/officeart/2005/8/layout/process1"/>
    <dgm:cxn modelId="{99BEADF0-DDFA-4A50-8D21-E55E78C72E8A}" type="presOf" srcId="{4587A88F-09E6-48CD-8518-491A3D8B07F1}" destId="{52C09A61-9237-4B77-A62E-B90616E2052D}" srcOrd="0" destOrd="0" presId="urn:microsoft.com/office/officeart/2005/8/layout/process1"/>
    <dgm:cxn modelId="{4A68EED5-2D3C-4C4E-AD85-E8D2B377AE8F}" type="presOf" srcId="{460AB7BD-BBAA-44FE-84F0-781F211F0B6D}" destId="{83F1667E-268E-41AE-BD4F-8F01BEDE5100}" srcOrd="0" destOrd="0" presId="urn:microsoft.com/office/officeart/2005/8/layout/process1"/>
    <dgm:cxn modelId="{D6D79CFF-CADB-4760-9727-47D7BB316EBE}" type="presOf" srcId="{8DA79E7D-E4FB-4F31-9C88-E3E29ABE8387}" destId="{38789FF1-11BE-40DD-9A6F-C1D9A2422FEB}" srcOrd="0" destOrd="0" presId="urn:microsoft.com/office/officeart/2005/8/layout/process1"/>
    <dgm:cxn modelId="{7323BD27-C432-45C3-A141-08D35DD35F9C}" type="presOf" srcId="{460AB7BD-BBAA-44FE-84F0-781F211F0B6D}" destId="{8566FC66-BCDF-4BD3-AB99-1DDE026AB294}" srcOrd="1" destOrd="0" presId="urn:microsoft.com/office/officeart/2005/8/layout/process1"/>
    <dgm:cxn modelId="{CCB898CD-BA14-4C13-81C4-2B48D9A9C57D}" type="presParOf" srcId="{08889389-A39E-4B73-B7A7-5FDCB4E8110B}" destId="{34C6A4EC-BB06-4E9F-959E-C71265213816}" srcOrd="0" destOrd="0" presId="urn:microsoft.com/office/officeart/2005/8/layout/process1"/>
    <dgm:cxn modelId="{65C52BB1-42C6-4B22-A957-274610E95118}" type="presParOf" srcId="{08889389-A39E-4B73-B7A7-5FDCB4E8110B}" destId="{38789FF1-11BE-40DD-9A6F-C1D9A2422FEB}" srcOrd="1" destOrd="0" presId="urn:microsoft.com/office/officeart/2005/8/layout/process1"/>
    <dgm:cxn modelId="{D5F9C761-C7BD-4C63-8467-6B2F064BD67F}" type="presParOf" srcId="{38789FF1-11BE-40DD-9A6F-C1D9A2422FEB}" destId="{EA8D4456-0BF9-409F-9E71-D8A2C6CB6D3C}" srcOrd="0" destOrd="0" presId="urn:microsoft.com/office/officeart/2005/8/layout/process1"/>
    <dgm:cxn modelId="{39208CC0-57D4-42AC-B2D8-B5E78EE6D65B}" type="presParOf" srcId="{08889389-A39E-4B73-B7A7-5FDCB4E8110B}" destId="{52C09A61-9237-4B77-A62E-B90616E2052D}" srcOrd="2" destOrd="0" presId="urn:microsoft.com/office/officeart/2005/8/layout/process1"/>
    <dgm:cxn modelId="{36F76982-89FD-4953-939E-42737A3F24DD}" type="presParOf" srcId="{08889389-A39E-4B73-B7A7-5FDCB4E8110B}" destId="{83F1667E-268E-41AE-BD4F-8F01BEDE5100}" srcOrd="3" destOrd="0" presId="urn:microsoft.com/office/officeart/2005/8/layout/process1"/>
    <dgm:cxn modelId="{C886E0D6-C2D3-43D1-A756-C90F302B630A}" type="presParOf" srcId="{83F1667E-268E-41AE-BD4F-8F01BEDE5100}" destId="{8566FC66-BCDF-4BD3-AB99-1DDE026AB294}" srcOrd="0" destOrd="0" presId="urn:microsoft.com/office/officeart/2005/8/layout/process1"/>
    <dgm:cxn modelId="{6A53BC49-D6B5-46DC-81A3-2C6694AD8B5B}" type="presParOf" srcId="{08889389-A39E-4B73-B7A7-5FDCB4E8110B}" destId="{3E177835-122A-4FEE-9CB3-C2478A391B70}" srcOrd="4" destOrd="0" presId="urn:microsoft.com/office/officeart/2005/8/layout/process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433E52B-3637-4C44-BEE0-7FD8CB016B60}" type="doc">
      <dgm:prSet loTypeId="urn:microsoft.com/office/officeart/2005/8/layout/process1" loCatId="process" qsTypeId="urn:microsoft.com/office/officeart/2005/8/quickstyle/simple1" qsCatId="simple" csTypeId="urn:microsoft.com/office/officeart/2005/8/colors/accent1_2" csCatId="accent1" phldr="1"/>
      <dgm:spPr/>
    </dgm:pt>
    <dgm:pt modelId="{98F2731D-3C8B-485E-A299-39061485E7A8}">
      <dgm:prSet phldrT="[Text]"/>
      <dgm:spPr>
        <a:noFill/>
        <a:ln>
          <a:solidFill>
            <a:schemeClr val="tx1"/>
          </a:solidFill>
        </a:ln>
      </dgm:spPr>
      <dgm:t>
        <a:bodyPr/>
        <a:lstStyle/>
        <a:p>
          <a:r>
            <a:rPr lang="en-GB">
              <a:solidFill>
                <a:sysClr val="windowText" lastClr="000000"/>
              </a:solidFill>
            </a:rPr>
            <a:t>Invoice diterima oleh Pelanggan</a:t>
          </a:r>
        </a:p>
      </dgm:t>
    </dgm:pt>
    <dgm:pt modelId="{7243C684-6ED2-4263-94C6-F103F1177467}" type="parTrans" cxnId="{FF3D60C1-7862-4CD6-A94F-ABC2923B4F7D}">
      <dgm:prSet/>
      <dgm:spPr/>
      <dgm:t>
        <a:bodyPr/>
        <a:lstStyle/>
        <a:p>
          <a:endParaRPr lang="en-GB"/>
        </a:p>
      </dgm:t>
    </dgm:pt>
    <dgm:pt modelId="{07AC6279-6BD6-46B4-AAD4-5FCE14B7BCBF}" type="sibTrans" cxnId="{FF3D60C1-7862-4CD6-A94F-ABC2923B4F7D}">
      <dgm:prSet/>
      <dgm:spPr>
        <a:noFill/>
        <a:ln>
          <a:solidFill>
            <a:schemeClr val="tx1"/>
          </a:solidFill>
        </a:ln>
      </dgm:spPr>
      <dgm:t>
        <a:bodyPr/>
        <a:lstStyle/>
        <a:p>
          <a:endParaRPr lang="en-GB"/>
        </a:p>
      </dgm:t>
    </dgm:pt>
    <dgm:pt modelId="{EEDF8A83-3D1F-4AE8-9F7E-FF207338E99F}">
      <dgm:prSet phldrT="[Text]"/>
      <dgm:spPr>
        <a:noFill/>
        <a:ln>
          <a:solidFill>
            <a:schemeClr val="tx1"/>
          </a:solidFill>
        </a:ln>
      </dgm:spPr>
      <dgm:t>
        <a:bodyPr/>
        <a:lstStyle/>
        <a:p>
          <a:r>
            <a:rPr lang="en-GB">
              <a:solidFill>
                <a:sysClr val="windowText" lastClr="000000"/>
              </a:solidFill>
            </a:rPr>
            <a:t>Konsumen membayar langsung ke kurir Kamiantar Jakarta</a:t>
          </a:r>
        </a:p>
      </dgm:t>
    </dgm:pt>
    <dgm:pt modelId="{5AA22BEF-31FF-431C-9DCE-ED3BBC316F6E}" type="parTrans" cxnId="{5F7E6A39-F80C-4ECF-AB18-F40C21453ADC}">
      <dgm:prSet/>
      <dgm:spPr/>
      <dgm:t>
        <a:bodyPr/>
        <a:lstStyle/>
        <a:p>
          <a:endParaRPr lang="en-GB"/>
        </a:p>
      </dgm:t>
    </dgm:pt>
    <dgm:pt modelId="{0A78A76F-983E-4739-9D7D-29C5AD566276}" type="sibTrans" cxnId="{5F7E6A39-F80C-4ECF-AB18-F40C21453ADC}">
      <dgm:prSet/>
      <dgm:spPr>
        <a:noFill/>
        <a:ln>
          <a:solidFill>
            <a:schemeClr val="tx1"/>
          </a:solidFill>
        </a:ln>
      </dgm:spPr>
      <dgm:t>
        <a:bodyPr/>
        <a:lstStyle/>
        <a:p>
          <a:endParaRPr lang="en-GB"/>
        </a:p>
      </dgm:t>
    </dgm:pt>
    <dgm:pt modelId="{06CCEE91-5874-4937-BF15-7065A2A8E502}">
      <dgm:prSet phldrT="[Text]"/>
      <dgm:spPr>
        <a:noFill/>
        <a:ln>
          <a:solidFill>
            <a:schemeClr val="tx1"/>
          </a:solidFill>
        </a:ln>
      </dgm:spPr>
      <dgm:t>
        <a:bodyPr/>
        <a:lstStyle/>
        <a:p>
          <a:r>
            <a:rPr lang="en-GB">
              <a:solidFill>
                <a:sysClr val="windowText" lastClr="000000"/>
              </a:solidFill>
            </a:rPr>
            <a:t>pembayaran selesai Barang dibawa untuk diantarkan ke tujuan</a:t>
          </a:r>
        </a:p>
      </dgm:t>
    </dgm:pt>
    <dgm:pt modelId="{4C53360D-0650-45E8-B506-F09A84829A1D}" type="parTrans" cxnId="{8F567B13-8EFB-4A6F-B504-E11E85504FB7}">
      <dgm:prSet/>
      <dgm:spPr/>
      <dgm:t>
        <a:bodyPr/>
        <a:lstStyle/>
        <a:p>
          <a:endParaRPr lang="en-GB"/>
        </a:p>
      </dgm:t>
    </dgm:pt>
    <dgm:pt modelId="{CB094775-1ED1-4D1D-834F-65E3B1FBFFC8}" type="sibTrans" cxnId="{8F567B13-8EFB-4A6F-B504-E11E85504FB7}">
      <dgm:prSet/>
      <dgm:spPr/>
      <dgm:t>
        <a:bodyPr/>
        <a:lstStyle/>
        <a:p>
          <a:endParaRPr lang="en-GB"/>
        </a:p>
      </dgm:t>
    </dgm:pt>
    <dgm:pt modelId="{8B605A65-A35E-4D06-9B0A-D29AEBDFF450}" type="pres">
      <dgm:prSet presAssocID="{6433E52B-3637-4C44-BEE0-7FD8CB016B60}" presName="Name0" presStyleCnt="0">
        <dgm:presLayoutVars>
          <dgm:dir/>
          <dgm:resizeHandles val="exact"/>
        </dgm:presLayoutVars>
      </dgm:prSet>
      <dgm:spPr/>
    </dgm:pt>
    <dgm:pt modelId="{4FACC956-4D6E-48D8-9913-F8AE74C2283C}" type="pres">
      <dgm:prSet presAssocID="{98F2731D-3C8B-485E-A299-39061485E7A8}" presName="node" presStyleLbl="node1" presStyleIdx="0" presStyleCnt="3">
        <dgm:presLayoutVars>
          <dgm:bulletEnabled val="1"/>
        </dgm:presLayoutVars>
      </dgm:prSet>
      <dgm:spPr/>
      <dgm:t>
        <a:bodyPr/>
        <a:lstStyle/>
        <a:p>
          <a:endParaRPr lang="en-GB"/>
        </a:p>
      </dgm:t>
    </dgm:pt>
    <dgm:pt modelId="{1F17DEDA-AEF0-48DD-A90A-710DD3346D04}" type="pres">
      <dgm:prSet presAssocID="{07AC6279-6BD6-46B4-AAD4-5FCE14B7BCBF}" presName="sibTrans" presStyleLbl="sibTrans2D1" presStyleIdx="0" presStyleCnt="2"/>
      <dgm:spPr/>
      <dgm:t>
        <a:bodyPr/>
        <a:lstStyle/>
        <a:p>
          <a:endParaRPr lang="en-GB"/>
        </a:p>
      </dgm:t>
    </dgm:pt>
    <dgm:pt modelId="{A79F984B-6982-461A-9A2E-B8746A9DFEBF}" type="pres">
      <dgm:prSet presAssocID="{07AC6279-6BD6-46B4-AAD4-5FCE14B7BCBF}" presName="connectorText" presStyleLbl="sibTrans2D1" presStyleIdx="0" presStyleCnt="2"/>
      <dgm:spPr/>
      <dgm:t>
        <a:bodyPr/>
        <a:lstStyle/>
        <a:p>
          <a:endParaRPr lang="en-GB"/>
        </a:p>
      </dgm:t>
    </dgm:pt>
    <dgm:pt modelId="{8AF699C3-2DEF-40F3-BC39-B157B94DA2F8}" type="pres">
      <dgm:prSet presAssocID="{EEDF8A83-3D1F-4AE8-9F7E-FF207338E99F}" presName="node" presStyleLbl="node1" presStyleIdx="1" presStyleCnt="3">
        <dgm:presLayoutVars>
          <dgm:bulletEnabled val="1"/>
        </dgm:presLayoutVars>
      </dgm:prSet>
      <dgm:spPr/>
      <dgm:t>
        <a:bodyPr/>
        <a:lstStyle/>
        <a:p>
          <a:endParaRPr lang="en-GB"/>
        </a:p>
      </dgm:t>
    </dgm:pt>
    <dgm:pt modelId="{717309F2-5AB6-47C6-9888-7BDFD65666DA}" type="pres">
      <dgm:prSet presAssocID="{0A78A76F-983E-4739-9D7D-29C5AD566276}" presName="sibTrans" presStyleLbl="sibTrans2D1" presStyleIdx="1" presStyleCnt="2"/>
      <dgm:spPr/>
      <dgm:t>
        <a:bodyPr/>
        <a:lstStyle/>
        <a:p>
          <a:endParaRPr lang="en-GB"/>
        </a:p>
      </dgm:t>
    </dgm:pt>
    <dgm:pt modelId="{618818BD-F615-4DCE-AD12-2BB0AFC49CC1}" type="pres">
      <dgm:prSet presAssocID="{0A78A76F-983E-4739-9D7D-29C5AD566276}" presName="connectorText" presStyleLbl="sibTrans2D1" presStyleIdx="1" presStyleCnt="2"/>
      <dgm:spPr/>
      <dgm:t>
        <a:bodyPr/>
        <a:lstStyle/>
        <a:p>
          <a:endParaRPr lang="en-GB"/>
        </a:p>
      </dgm:t>
    </dgm:pt>
    <dgm:pt modelId="{284E3F6F-AA49-4BD2-9C97-07B3A362CE97}" type="pres">
      <dgm:prSet presAssocID="{06CCEE91-5874-4937-BF15-7065A2A8E502}" presName="node" presStyleLbl="node1" presStyleIdx="2" presStyleCnt="3">
        <dgm:presLayoutVars>
          <dgm:bulletEnabled val="1"/>
        </dgm:presLayoutVars>
      </dgm:prSet>
      <dgm:spPr/>
      <dgm:t>
        <a:bodyPr/>
        <a:lstStyle/>
        <a:p>
          <a:endParaRPr lang="en-GB"/>
        </a:p>
      </dgm:t>
    </dgm:pt>
  </dgm:ptLst>
  <dgm:cxnLst>
    <dgm:cxn modelId="{8F567B13-8EFB-4A6F-B504-E11E85504FB7}" srcId="{6433E52B-3637-4C44-BEE0-7FD8CB016B60}" destId="{06CCEE91-5874-4937-BF15-7065A2A8E502}" srcOrd="2" destOrd="0" parTransId="{4C53360D-0650-45E8-B506-F09A84829A1D}" sibTransId="{CB094775-1ED1-4D1D-834F-65E3B1FBFFC8}"/>
    <dgm:cxn modelId="{6BE744CF-8EB0-43F4-9847-EF67E6B6D93B}" type="presOf" srcId="{6433E52B-3637-4C44-BEE0-7FD8CB016B60}" destId="{8B605A65-A35E-4D06-9B0A-D29AEBDFF450}" srcOrd="0" destOrd="0" presId="urn:microsoft.com/office/officeart/2005/8/layout/process1"/>
    <dgm:cxn modelId="{FF3D60C1-7862-4CD6-A94F-ABC2923B4F7D}" srcId="{6433E52B-3637-4C44-BEE0-7FD8CB016B60}" destId="{98F2731D-3C8B-485E-A299-39061485E7A8}" srcOrd="0" destOrd="0" parTransId="{7243C684-6ED2-4263-94C6-F103F1177467}" sibTransId="{07AC6279-6BD6-46B4-AAD4-5FCE14B7BCBF}"/>
    <dgm:cxn modelId="{5F7E6A39-F80C-4ECF-AB18-F40C21453ADC}" srcId="{6433E52B-3637-4C44-BEE0-7FD8CB016B60}" destId="{EEDF8A83-3D1F-4AE8-9F7E-FF207338E99F}" srcOrd="1" destOrd="0" parTransId="{5AA22BEF-31FF-431C-9DCE-ED3BBC316F6E}" sibTransId="{0A78A76F-983E-4739-9D7D-29C5AD566276}"/>
    <dgm:cxn modelId="{3127A16A-0439-43D0-8C4E-AB342EFF3137}" type="presOf" srcId="{07AC6279-6BD6-46B4-AAD4-5FCE14B7BCBF}" destId="{1F17DEDA-AEF0-48DD-A90A-710DD3346D04}" srcOrd="0" destOrd="0" presId="urn:microsoft.com/office/officeart/2005/8/layout/process1"/>
    <dgm:cxn modelId="{74CD8386-158E-451B-B293-C4C8FFE925A3}" type="presOf" srcId="{0A78A76F-983E-4739-9D7D-29C5AD566276}" destId="{717309F2-5AB6-47C6-9888-7BDFD65666DA}" srcOrd="0" destOrd="0" presId="urn:microsoft.com/office/officeart/2005/8/layout/process1"/>
    <dgm:cxn modelId="{A9EC28A7-615D-463C-9C4A-36DFBAC97459}" type="presOf" srcId="{07AC6279-6BD6-46B4-AAD4-5FCE14B7BCBF}" destId="{A79F984B-6982-461A-9A2E-B8746A9DFEBF}" srcOrd="1" destOrd="0" presId="urn:microsoft.com/office/officeart/2005/8/layout/process1"/>
    <dgm:cxn modelId="{39CBCDA7-0B0E-4303-B383-1DEAF86C86D3}" type="presOf" srcId="{EEDF8A83-3D1F-4AE8-9F7E-FF207338E99F}" destId="{8AF699C3-2DEF-40F3-BC39-B157B94DA2F8}" srcOrd="0" destOrd="0" presId="urn:microsoft.com/office/officeart/2005/8/layout/process1"/>
    <dgm:cxn modelId="{7BF6DBA5-0A45-4F6B-8D51-1DE4246BE8EA}" type="presOf" srcId="{98F2731D-3C8B-485E-A299-39061485E7A8}" destId="{4FACC956-4D6E-48D8-9913-F8AE74C2283C}" srcOrd="0" destOrd="0" presId="urn:microsoft.com/office/officeart/2005/8/layout/process1"/>
    <dgm:cxn modelId="{3B8A21EB-07F5-4653-89E5-87A283EEB141}" type="presOf" srcId="{06CCEE91-5874-4937-BF15-7065A2A8E502}" destId="{284E3F6F-AA49-4BD2-9C97-07B3A362CE97}" srcOrd="0" destOrd="0" presId="urn:microsoft.com/office/officeart/2005/8/layout/process1"/>
    <dgm:cxn modelId="{0D620948-79AA-40D3-915D-DD8DC0C6186F}" type="presOf" srcId="{0A78A76F-983E-4739-9D7D-29C5AD566276}" destId="{618818BD-F615-4DCE-AD12-2BB0AFC49CC1}" srcOrd="1" destOrd="0" presId="urn:microsoft.com/office/officeart/2005/8/layout/process1"/>
    <dgm:cxn modelId="{3346D750-ED57-44BA-808B-F0848AB0A169}" type="presParOf" srcId="{8B605A65-A35E-4D06-9B0A-D29AEBDFF450}" destId="{4FACC956-4D6E-48D8-9913-F8AE74C2283C}" srcOrd="0" destOrd="0" presId="urn:microsoft.com/office/officeart/2005/8/layout/process1"/>
    <dgm:cxn modelId="{1F2DEFE9-B9E0-40F4-ACC0-DB6FCA346B4C}" type="presParOf" srcId="{8B605A65-A35E-4D06-9B0A-D29AEBDFF450}" destId="{1F17DEDA-AEF0-48DD-A90A-710DD3346D04}" srcOrd="1" destOrd="0" presId="urn:microsoft.com/office/officeart/2005/8/layout/process1"/>
    <dgm:cxn modelId="{1B2D7524-DE04-440F-80BA-A4E0D710142F}" type="presParOf" srcId="{1F17DEDA-AEF0-48DD-A90A-710DD3346D04}" destId="{A79F984B-6982-461A-9A2E-B8746A9DFEBF}" srcOrd="0" destOrd="0" presId="urn:microsoft.com/office/officeart/2005/8/layout/process1"/>
    <dgm:cxn modelId="{C61EA729-3B06-41BB-85A0-952C63CD49EE}" type="presParOf" srcId="{8B605A65-A35E-4D06-9B0A-D29AEBDFF450}" destId="{8AF699C3-2DEF-40F3-BC39-B157B94DA2F8}" srcOrd="2" destOrd="0" presId="urn:microsoft.com/office/officeart/2005/8/layout/process1"/>
    <dgm:cxn modelId="{FD2C1B9A-9DA7-43C1-8CD9-9420BFC15F8A}" type="presParOf" srcId="{8B605A65-A35E-4D06-9B0A-D29AEBDFF450}" destId="{717309F2-5AB6-47C6-9888-7BDFD65666DA}" srcOrd="3" destOrd="0" presId="urn:microsoft.com/office/officeart/2005/8/layout/process1"/>
    <dgm:cxn modelId="{D01AF48E-78A5-4DBF-B88E-87EA569ACED8}" type="presParOf" srcId="{717309F2-5AB6-47C6-9888-7BDFD65666DA}" destId="{618818BD-F615-4DCE-AD12-2BB0AFC49CC1}" srcOrd="0" destOrd="0" presId="urn:microsoft.com/office/officeart/2005/8/layout/process1"/>
    <dgm:cxn modelId="{1E867DD5-E64E-4E22-A141-615BDDC8AC40}" type="presParOf" srcId="{8B605A65-A35E-4D06-9B0A-D29AEBDFF450}" destId="{284E3F6F-AA49-4BD2-9C97-07B3A362CE97}" srcOrd="4" destOrd="0" presId="urn:microsoft.com/office/officeart/2005/8/layout/process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51D12F-F37A-4E7A-8847-55DD36067739}" type="doc">
      <dgm:prSet loTypeId="urn:microsoft.com/office/officeart/2005/8/layout/process1" loCatId="process" qsTypeId="urn:microsoft.com/office/officeart/2005/8/quickstyle/simple1" qsCatId="simple" csTypeId="urn:microsoft.com/office/officeart/2005/8/colors/accent1_2" csCatId="accent1" phldr="1"/>
      <dgm:spPr/>
    </dgm:pt>
    <dgm:pt modelId="{0BCBD9CC-B070-47D4-B70A-84214DC9CEF0}">
      <dgm:prSet phldrT="[Text]" custT="1"/>
      <dgm:spPr>
        <a:noFill/>
        <a:ln>
          <a:solidFill>
            <a:schemeClr val="tx1"/>
          </a:solidFill>
        </a:ln>
      </dgm:spPr>
      <dgm:t>
        <a:bodyPr/>
        <a:lstStyle/>
        <a:p>
          <a:r>
            <a:rPr lang="en-GB" sz="1000">
              <a:solidFill>
                <a:sysClr val="windowText" lastClr="000000"/>
              </a:solidFill>
            </a:rPr>
            <a:t>Pembayaran diterima oleh Kurir</a:t>
          </a:r>
        </a:p>
      </dgm:t>
    </dgm:pt>
    <dgm:pt modelId="{E441A98F-D29B-4177-9CE2-7770C906E98A}" type="parTrans" cxnId="{526B4662-7374-4AF2-B165-96E19D85018E}">
      <dgm:prSet/>
      <dgm:spPr/>
      <dgm:t>
        <a:bodyPr/>
        <a:lstStyle/>
        <a:p>
          <a:endParaRPr lang="en-GB"/>
        </a:p>
      </dgm:t>
    </dgm:pt>
    <dgm:pt modelId="{792CA5C6-8256-440D-AF33-256902D9B613}" type="sibTrans" cxnId="{526B4662-7374-4AF2-B165-96E19D85018E}">
      <dgm:prSet/>
      <dgm:spPr>
        <a:noFill/>
        <a:ln>
          <a:solidFill>
            <a:schemeClr val="tx1"/>
          </a:solidFill>
        </a:ln>
      </dgm:spPr>
      <dgm:t>
        <a:bodyPr/>
        <a:lstStyle/>
        <a:p>
          <a:endParaRPr lang="en-GB"/>
        </a:p>
      </dgm:t>
    </dgm:pt>
    <dgm:pt modelId="{52F08C97-3B76-4893-B257-FC8547E116A7}">
      <dgm:prSet phldrT="[Text]" custT="1"/>
      <dgm:spPr>
        <a:noFill/>
        <a:ln>
          <a:solidFill>
            <a:schemeClr val="tx1"/>
          </a:solidFill>
        </a:ln>
      </dgm:spPr>
      <dgm:t>
        <a:bodyPr/>
        <a:lstStyle/>
        <a:p>
          <a:r>
            <a:rPr lang="en-GB" sz="1000">
              <a:solidFill>
                <a:sysClr val="windowText" lastClr="000000"/>
              </a:solidFill>
            </a:rPr>
            <a:t>Pengiriman barang segera diproses</a:t>
          </a:r>
        </a:p>
      </dgm:t>
    </dgm:pt>
    <dgm:pt modelId="{56A6CFD4-1EF3-4951-9C4E-F178B4BE2552}" type="parTrans" cxnId="{2733AC7E-72CF-4761-A55F-34B0C49AA42E}">
      <dgm:prSet/>
      <dgm:spPr/>
      <dgm:t>
        <a:bodyPr/>
        <a:lstStyle/>
        <a:p>
          <a:endParaRPr lang="en-GB"/>
        </a:p>
      </dgm:t>
    </dgm:pt>
    <dgm:pt modelId="{8358193E-37F8-4EB2-B194-FBAFD7D73CF5}" type="sibTrans" cxnId="{2733AC7E-72CF-4761-A55F-34B0C49AA42E}">
      <dgm:prSet/>
      <dgm:spPr>
        <a:noFill/>
        <a:ln>
          <a:solidFill>
            <a:schemeClr val="tx1"/>
          </a:solidFill>
        </a:ln>
      </dgm:spPr>
      <dgm:t>
        <a:bodyPr/>
        <a:lstStyle/>
        <a:p>
          <a:endParaRPr lang="en-GB"/>
        </a:p>
      </dgm:t>
    </dgm:pt>
    <dgm:pt modelId="{3B76668F-6737-4BA1-ADEA-92E5C637889A}">
      <dgm:prSet phldrT="[Text]" custT="1"/>
      <dgm:spPr>
        <a:noFill/>
        <a:ln>
          <a:solidFill>
            <a:schemeClr val="tx1"/>
          </a:solidFill>
        </a:ln>
      </dgm:spPr>
      <dgm:t>
        <a:bodyPr/>
        <a:lstStyle/>
        <a:p>
          <a:r>
            <a:rPr lang="en-GB" sz="1000">
              <a:solidFill>
                <a:sysClr val="windowText" lastClr="000000"/>
              </a:solidFill>
            </a:rPr>
            <a:t>Barang diterima oleh penerima barang</a:t>
          </a:r>
        </a:p>
      </dgm:t>
    </dgm:pt>
    <dgm:pt modelId="{A4A83DA7-B8F8-450C-A301-505F469CB95C}" type="parTrans" cxnId="{1912CF84-A0B8-4482-A325-3C8AF31D8D84}">
      <dgm:prSet/>
      <dgm:spPr/>
      <dgm:t>
        <a:bodyPr/>
        <a:lstStyle/>
        <a:p>
          <a:endParaRPr lang="en-GB"/>
        </a:p>
      </dgm:t>
    </dgm:pt>
    <dgm:pt modelId="{BF6C2694-FE88-4148-800A-D5858F50F268}" type="sibTrans" cxnId="{1912CF84-A0B8-4482-A325-3C8AF31D8D84}">
      <dgm:prSet/>
      <dgm:spPr/>
      <dgm:t>
        <a:bodyPr/>
        <a:lstStyle/>
        <a:p>
          <a:endParaRPr lang="en-GB"/>
        </a:p>
      </dgm:t>
    </dgm:pt>
    <dgm:pt modelId="{B6D4CBD2-62E0-4BD6-A058-BD059CD969FF}" type="pres">
      <dgm:prSet presAssocID="{3851D12F-F37A-4E7A-8847-55DD36067739}" presName="Name0" presStyleCnt="0">
        <dgm:presLayoutVars>
          <dgm:dir/>
          <dgm:resizeHandles val="exact"/>
        </dgm:presLayoutVars>
      </dgm:prSet>
      <dgm:spPr/>
    </dgm:pt>
    <dgm:pt modelId="{3E26D404-7DDB-4CDC-9182-58034BC824E1}" type="pres">
      <dgm:prSet presAssocID="{0BCBD9CC-B070-47D4-B70A-84214DC9CEF0}" presName="node" presStyleLbl="node1" presStyleIdx="0" presStyleCnt="3">
        <dgm:presLayoutVars>
          <dgm:bulletEnabled val="1"/>
        </dgm:presLayoutVars>
      </dgm:prSet>
      <dgm:spPr/>
      <dgm:t>
        <a:bodyPr/>
        <a:lstStyle/>
        <a:p>
          <a:endParaRPr lang="en-GB"/>
        </a:p>
      </dgm:t>
    </dgm:pt>
    <dgm:pt modelId="{5E87C551-9069-46EC-8959-21465661DFA6}" type="pres">
      <dgm:prSet presAssocID="{792CA5C6-8256-440D-AF33-256902D9B613}" presName="sibTrans" presStyleLbl="sibTrans2D1" presStyleIdx="0" presStyleCnt="2"/>
      <dgm:spPr/>
      <dgm:t>
        <a:bodyPr/>
        <a:lstStyle/>
        <a:p>
          <a:endParaRPr lang="en-GB"/>
        </a:p>
      </dgm:t>
    </dgm:pt>
    <dgm:pt modelId="{07FDFDB3-75E1-4ED5-A396-CEEEB9431A08}" type="pres">
      <dgm:prSet presAssocID="{792CA5C6-8256-440D-AF33-256902D9B613}" presName="connectorText" presStyleLbl="sibTrans2D1" presStyleIdx="0" presStyleCnt="2"/>
      <dgm:spPr/>
      <dgm:t>
        <a:bodyPr/>
        <a:lstStyle/>
        <a:p>
          <a:endParaRPr lang="en-GB"/>
        </a:p>
      </dgm:t>
    </dgm:pt>
    <dgm:pt modelId="{AB4288BB-CDCE-45C1-B800-72669DAFA19C}" type="pres">
      <dgm:prSet presAssocID="{52F08C97-3B76-4893-B257-FC8547E116A7}" presName="node" presStyleLbl="node1" presStyleIdx="1" presStyleCnt="3">
        <dgm:presLayoutVars>
          <dgm:bulletEnabled val="1"/>
        </dgm:presLayoutVars>
      </dgm:prSet>
      <dgm:spPr/>
      <dgm:t>
        <a:bodyPr/>
        <a:lstStyle/>
        <a:p>
          <a:endParaRPr lang="en-GB"/>
        </a:p>
      </dgm:t>
    </dgm:pt>
    <dgm:pt modelId="{E24C63FC-C884-4DCA-A970-D478FD2915AE}" type="pres">
      <dgm:prSet presAssocID="{8358193E-37F8-4EB2-B194-FBAFD7D73CF5}" presName="sibTrans" presStyleLbl="sibTrans2D1" presStyleIdx="1" presStyleCnt="2"/>
      <dgm:spPr/>
      <dgm:t>
        <a:bodyPr/>
        <a:lstStyle/>
        <a:p>
          <a:endParaRPr lang="en-GB"/>
        </a:p>
      </dgm:t>
    </dgm:pt>
    <dgm:pt modelId="{9196CEE4-751F-4694-8770-018E113A8EF4}" type="pres">
      <dgm:prSet presAssocID="{8358193E-37F8-4EB2-B194-FBAFD7D73CF5}" presName="connectorText" presStyleLbl="sibTrans2D1" presStyleIdx="1" presStyleCnt="2"/>
      <dgm:spPr/>
      <dgm:t>
        <a:bodyPr/>
        <a:lstStyle/>
        <a:p>
          <a:endParaRPr lang="en-GB"/>
        </a:p>
      </dgm:t>
    </dgm:pt>
    <dgm:pt modelId="{446F6CD7-9EF0-4694-8CD7-1ABEF2275284}" type="pres">
      <dgm:prSet presAssocID="{3B76668F-6737-4BA1-ADEA-92E5C637889A}" presName="node" presStyleLbl="node1" presStyleIdx="2" presStyleCnt="3">
        <dgm:presLayoutVars>
          <dgm:bulletEnabled val="1"/>
        </dgm:presLayoutVars>
      </dgm:prSet>
      <dgm:spPr/>
      <dgm:t>
        <a:bodyPr/>
        <a:lstStyle/>
        <a:p>
          <a:endParaRPr lang="en-GB"/>
        </a:p>
      </dgm:t>
    </dgm:pt>
  </dgm:ptLst>
  <dgm:cxnLst>
    <dgm:cxn modelId="{883DF5AF-524D-4364-90DB-D9DA5B1FB3F0}" type="presOf" srcId="{792CA5C6-8256-440D-AF33-256902D9B613}" destId="{5E87C551-9069-46EC-8959-21465661DFA6}" srcOrd="0" destOrd="0" presId="urn:microsoft.com/office/officeart/2005/8/layout/process1"/>
    <dgm:cxn modelId="{C2DED3E5-81AD-4AA1-85D9-A93330E28238}" type="presOf" srcId="{0BCBD9CC-B070-47D4-B70A-84214DC9CEF0}" destId="{3E26D404-7DDB-4CDC-9182-58034BC824E1}" srcOrd="0" destOrd="0" presId="urn:microsoft.com/office/officeart/2005/8/layout/process1"/>
    <dgm:cxn modelId="{6EC27E95-6564-403D-B365-B8F6822157F7}" type="presOf" srcId="{3B76668F-6737-4BA1-ADEA-92E5C637889A}" destId="{446F6CD7-9EF0-4694-8CD7-1ABEF2275284}" srcOrd="0" destOrd="0" presId="urn:microsoft.com/office/officeart/2005/8/layout/process1"/>
    <dgm:cxn modelId="{481456A8-AA0C-4412-9374-34925DB81727}" type="presOf" srcId="{792CA5C6-8256-440D-AF33-256902D9B613}" destId="{07FDFDB3-75E1-4ED5-A396-CEEEB9431A08}" srcOrd="1" destOrd="0" presId="urn:microsoft.com/office/officeart/2005/8/layout/process1"/>
    <dgm:cxn modelId="{5655084F-A9DE-46D3-B62E-A312AC9D5A17}" type="presOf" srcId="{8358193E-37F8-4EB2-B194-FBAFD7D73CF5}" destId="{9196CEE4-751F-4694-8770-018E113A8EF4}" srcOrd="1" destOrd="0" presId="urn:microsoft.com/office/officeart/2005/8/layout/process1"/>
    <dgm:cxn modelId="{9F3D6B37-CC1F-49C9-9B1A-714822E873B2}" type="presOf" srcId="{3851D12F-F37A-4E7A-8847-55DD36067739}" destId="{B6D4CBD2-62E0-4BD6-A058-BD059CD969FF}" srcOrd="0" destOrd="0" presId="urn:microsoft.com/office/officeart/2005/8/layout/process1"/>
    <dgm:cxn modelId="{2733AC7E-72CF-4761-A55F-34B0C49AA42E}" srcId="{3851D12F-F37A-4E7A-8847-55DD36067739}" destId="{52F08C97-3B76-4893-B257-FC8547E116A7}" srcOrd="1" destOrd="0" parTransId="{56A6CFD4-1EF3-4951-9C4E-F178B4BE2552}" sibTransId="{8358193E-37F8-4EB2-B194-FBAFD7D73CF5}"/>
    <dgm:cxn modelId="{1912CF84-A0B8-4482-A325-3C8AF31D8D84}" srcId="{3851D12F-F37A-4E7A-8847-55DD36067739}" destId="{3B76668F-6737-4BA1-ADEA-92E5C637889A}" srcOrd="2" destOrd="0" parTransId="{A4A83DA7-B8F8-450C-A301-505F469CB95C}" sibTransId="{BF6C2694-FE88-4148-800A-D5858F50F268}"/>
    <dgm:cxn modelId="{1C523779-0347-42BC-8D3E-2F1FE87DE9F5}" type="presOf" srcId="{8358193E-37F8-4EB2-B194-FBAFD7D73CF5}" destId="{E24C63FC-C884-4DCA-A970-D478FD2915AE}" srcOrd="0" destOrd="0" presId="urn:microsoft.com/office/officeart/2005/8/layout/process1"/>
    <dgm:cxn modelId="{4963EFDF-2A54-4505-9EE3-CFA1732FF3AF}" type="presOf" srcId="{52F08C97-3B76-4893-B257-FC8547E116A7}" destId="{AB4288BB-CDCE-45C1-B800-72669DAFA19C}" srcOrd="0" destOrd="0" presId="urn:microsoft.com/office/officeart/2005/8/layout/process1"/>
    <dgm:cxn modelId="{526B4662-7374-4AF2-B165-96E19D85018E}" srcId="{3851D12F-F37A-4E7A-8847-55DD36067739}" destId="{0BCBD9CC-B070-47D4-B70A-84214DC9CEF0}" srcOrd="0" destOrd="0" parTransId="{E441A98F-D29B-4177-9CE2-7770C906E98A}" sibTransId="{792CA5C6-8256-440D-AF33-256902D9B613}"/>
    <dgm:cxn modelId="{ED0BFABA-8B7F-4473-9767-9F7D8891EB70}" type="presParOf" srcId="{B6D4CBD2-62E0-4BD6-A058-BD059CD969FF}" destId="{3E26D404-7DDB-4CDC-9182-58034BC824E1}" srcOrd="0" destOrd="0" presId="urn:microsoft.com/office/officeart/2005/8/layout/process1"/>
    <dgm:cxn modelId="{2CFA0A7C-E4AE-49FE-AFCE-9CC4BBB50414}" type="presParOf" srcId="{B6D4CBD2-62E0-4BD6-A058-BD059CD969FF}" destId="{5E87C551-9069-46EC-8959-21465661DFA6}" srcOrd="1" destOrd="0" presId="urn:microsoft.com/office/officeart/2005/8/layout/process1"/>
    <dgm:cxn modelId="{3041AE9F-8689-4C3C-BD76-668E4AFE3289}" type="presParOf" srcId="{5E87C551-9069-46EC-8959-21465661DFA6}" destId="{07FDFDB3-75E1-4ED5-A396-CEEEB9431A08}" srcOrd="0" destOrd="0" presId="urn:microsoft.com/office/officeart/2005/8/layout/process1"/>
    <dgm:cxn modelId="{5F6B3B28-4978-4DE5-B6FF-9E079BB70410}" type="presParOf" srcId="{B6D4CBD2-62E0-4BD6-A058-BD059CD969FF}" destId="{AB4288BB-CDCE-45C1-B800-72669DAFA19C}" srcOrd="2" destOrd="0" presId="urn:microsoft.com/office/officeart/2005/8/layout/process1"/>
    <dgm:cxn modelId="{2B84AF91-E288-4A11-90A6-C1F2DD967713}" type="presParOf" srcId="{B6D4CBD2-62E0-4BD6-A058-BD059CD969FF}" destId="{E24C63FC-C884-4DCA-A970-D478FD2915AE}" srcOrd="3" destOrd="0" presId="urn:microsoft.com/office/officeart/2005/8/layout/process1"/>
    <dgm:cxn modelId="{442C9149-2F84-441C-9351-854BCC21F4FB}" type="presParOf" srcId="{E24C63FC-C884-4DCA-A970-D478FD2915AE}" destId="{9196CEE4-751F-4694-8770-018E113A8EF4}" srcOrd="0" destOrd="0" presId="urn:microsoft.com/office/officeart/2005/8/layout/process1"/>
    <dgm:cxn modelId="{27EDD2F9-1D25-4405-8946-EFFA273780BC}" type="presParOf" srcId="{B6D4CBD2-62E0-4BD6-A058-BD059CD969FF}" destId="{446F6CD7-9EF0-4694-8CD7-1ABEF2275284}" srcOrd="4" destOrd="0" presId="urn:microsoft.com/office/officeart/2005/8/layout/process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1EB1AF-32E1-485B-B22D-8BA13DAF18DE}">
      <dsp:nvSpPr>
        <dsp:cNvPr id="0" name=""/>
        <dsp:cNvSpPr/>
      </dsp:nvSpPr>
      <dsp:spPr>
        <a:xfrm>
          <a:off x="7006" y="0"/>
          <a:ext cx="1345854" cy="381000"/>
        </a:xfrm>
        <a:prstGeom prst="roundRect">
          <a:avLst>
            <a:gd name="adj" fmla="val 10000"/>
          </a:avLst>
        </a:prstGeom>
        <a:solidFill>
          <a:schemeClr val="lt1"/>
        </a:solidFill>
        <a:ln w="12700" cap="flat" cmpd="sng" algn="ctr">
          <a:solidFill>
            <a:schemeClr val="tx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GB" sz="900" kern="1200"/>
            <a:t>pelanggan melakukan pemesanan jasa Kamiantar Jakarta</a:t>
          </a:r>
        </a:p>
      </dsp:txBody>
      <dsp:txXfrm>
        <a:off x="18165" y="11159"/>
        <a:ext cx="1323536" cy="358682"/>
      </dsp:txXfrm>
    </dsp:sp>
    <dsp:sp modelId="{89334978-8A17-4D99-8E33-69F11FC7023C}">
      <dsp:nvSpPr>
        <dsp:cNvPr id="0" name=""/>
        <dsp:cNvSpPr/>
      </dsp:nvSpPr>
      <dsp:spPr>
        <a:xfrm>
          <a:off x="1487446" y="23614"/>
          <a:ext cx="285321" cy="333771"/>
        </a:xfrm>
        <a:prstGeom prst="rightArrow">
          <a:avLst>
            <a:gd name="adj1" fmla="val 60000"/>
            <a:gd name="adj2" fmla="val 50000"/>
          </a:avLst>
        </a:prstGeom>
        <a:no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p>
      </dsp:txBody>
      <dsp:txXfrm>
        <a:off x="1487446" y="90368"/>
        <a:ext cx="199725" cy="200263"/>
      </dsp:txXfrm>
    </dsp:sp>
    <dsp:sp modelId="{F5228D96-597D-407F-900B-CCFDC83288EC}">
      <dsp:nvSpPr>
        <dsp:cNvPr id="0" name=""/>
        <dsp:cNvSpPr/>
      </dsp:nvSpPr>
      <dsp:spPr>
        <a:xfrm>
          <a:off x="1891202" y="0"/>
          <a:ext cx="1345854" cy="381000"/>
        </a:xfrm>
        <a:prstGeom prst="roundRect">
          <a:avLst>
            <a:gd name="adj" fmla="val 10000"/>
          </a:avLst>
        </a:prstGeom>
        <a:solidFill>
          <a:schemeClr val="lt1"/>
        </a:solidFill>
        <a:ln w="12700" cap="flat" cmpd="sng" algn="ctr">
          <a:solidFill>
            <a:schemeClr val="tx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t>Mengisi data </a:t>
          </a:r>
        </a:p>
      </dsp:txBody>
      <dsp:txXfrm>
        <a:off x="1902361" y="11159"/>
        <a:ext cx="1323536" cy="358682"/>
      </dsp:txXfrm>
    </dsp:sp>
    <dsp:sp modelId="{BA44FF76-4201-4146-AB25-152908055BAF}">
      <dsp:nvSpPr>
        <dsp:cNvPr id="0" name=""/>
        <dsp:cNvSpPr/>
      </dsp:nvSpPr>
      <dsp:spPr>
        <a:xfrm>
          <a:off x="3371642" y="23614"/>
          <a:ext cx="285321" cy="333771"/>
        </a:xfrm>
        <a:prstGeom prst="rightArrow">
          <a:avLst>
            <a:gd name="adj1" fmla="val 60000"/>
            <a:gd name="adj2" fmla="val 50000"/>
          </a:avLst>
        </a:prstGeom>
        <a:no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p>
      </dsp:txBody>
      <dsp:txXfrm>
        <a:off x="3371642" y="90368"/>
        <a:ext cx="199725" cy="200263"/>
      </dsp:txXfrm>
    </dsp:sp>
    <dsp:sp modelId="{CFC1EAAE-F03B-45CA-8964-7A528AF5A41C}">
      <dsp:nvSpPr>
        <dsp:cNvPr id="0" name=""/>
        <dsp:cNvSpPr/>
      </dsp:nvSpPr>
      <dsp:spPr>
        <a:xfrm>
          <a:off x="3775398" y="0"/>
          <a:ext cx="1345854" cy="381000"/>
        </a:xfrm>
        <a:prstGeom prst="roundRect">
          <a:avLst>
            <a:gd name="adj" fmla="val 10000"/>
          </a:avLst>
        </a:prstGeom>
        <a:solidFill>
          <a:schemeClr val="lt1"/>
        </a:solidFill>
        <a:ln w="12700" cap="flat" cmpd="sng" algn="ctr">
          <a:solidFill>
            <a:schemeClr val="tx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Data masuk dan diproses oleh Admin Kamiantar Jakarta</a:t>
          </a:r>
        </a:p>
      </dsp:txBody>
      <dsp:txXfrm>
        <a:off x="3786557" y="11159"/>
        <a:ext cx="1323536" cy="35868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C6A4EC-BB06-4E9F-959E-C71265213816}">
      <dsp:nvSpPr>
        <dsp:cNvPr id="0" name=""/>
        <dsp:cNvSpPr/>
      </dsp:nvSpPr>
      <dsp:spPr>
        <a:xfrm>
          <a:off x="4507" y="0"/>
          <a:ext cx="1347169" cy="487680"/>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solidFill>
                <a:sysClr val="windowText" lastClr="000000"/>
              </a:solidFill>
            </a:rPr>
            <a:t>data masuk dan diproses oleh Admin Kamiantar Jakarta</a:t>
          </a:r>
        </a:p>
      </dsp:txBody>
      <dsp:txXfrm>
        <a:off x="18791" y="14284"/>
        <a:ext cx="1318601" cy="459112"/>
      </dsp:txXfrm>
    </dsp:sp>
    <dsp:sp modelId="{38789FF1-11BE-40DD-9A6F-C1D9A2422FEB}">
      <dsp:nvSpPr>
        <dsp:cNvPr id="0" name=""/>
        <dsp:cNvSpPr/>
      </dsp:nvSpPr>
      <dsp:spPr>
        <a:xfrm>
          <a:off x="1486394" y="76790"/>
          <a:ext cx="285600" cy="334098"/>
        </a:xfrm>
        <a:prstGeom prst="rightArrow">
          <a:avLst>
            <a:gd name="adj1" fmla="val 60000"/>
            <a:gd name="adj2" fmla="val 50000"/>
          </a:avLst>
        </a:prstGeom>
        <a:no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1486394" y="143610"/>
        <a:ext cx="199920" cy="200458"/>
      </dsp:txXfrm>
    </dsp:sp>
    <dsp:sp modelId="{52C09A61-9237-4B77-A62E-B90616E2052D}">
      <dsp:nvSpPr>
        <dsp:cNvPr id="0" name=""/>
        <dsp:cNvSpPr/>
      </dsp:nvSpPr>
      <dsp:spPr>
        <a:xfrm>
          <a:off x="1890545" y="0"/>
          <a:ext cx="1347169" cy="487680"/>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solidFill>
                <a:sysClr val="windowText" lastClr="000000"/>
              </a:solidFill>
            </a:rPr>
            <a:t>Admin Kamiantar Jakarta melakukan pengecekan lokasi penjemputan dan pengantaran</a:t>
          </a:r>
        </a:p>
      </dsp:txBody>
      <dsp:txXfrm>
        <a:off x="1904829" y="14284"/>
        <a:ext cx="1318601" cy="459112"/>
      </dsp:txXfrm>
    </dsp:sp>
    <dsp:sp modelId="{83F1667E-268E-41AE-BD4F-8F01BEDE5100}">
      <dsp:nvSpPr>
        <dsp:cNvPr id="0" name=""/>
        <dsp:cNvSpPr/>
      </dsp:nvSpPr>
      <dsp:spPr>
        <a:xfrm>
          <a:off x="3372431" y="76790"/>
          <a:ext cx="285600" cy="334098"/>
        </a:xfrm>
        <a:prstGeom prst="rightArrow">
          <a:avLst>
            <a:gd name="adj1" fmla="val 60000"/>
            <a:gd name="adj2" fmla="val 50000"/>
          </a:avLst>
        </a:prstGeom>
        <a:no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3372431" y="143610"/>
        <a:ext cx="199920" cy="200458"/>
      </dsp:txXfrm>
    </dsp:sp>
    <dsp:sp modelId="{3E177835-122A-4FEE-9CB3-C2478A391B70}">
      <dsp:nvSpPr>
        <dsp:cNvPr id="0" name=""/>
        <dsp:cNvSpPr/>
      </dsp:nvSpPr>
      <dsp:spPr>
        <a:xfrm>
          <a:off x="3776582" y="0"/>
          <a:ext cx="1347169" cy="487680"/>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solidFill>
                <a:sysClr val="windowText" lastClr="000000"/>
              </a:solidFill>
            </a:rPr>
            <a:t>Mengirim invoice/konfirmasi kepada Konsumen dan Kurir dari Kamiantar Jakarta</a:t>
          </a:r>
        </a:p>
      </dsp:txBody>
      <dsp:txXfrm>
        <a:off x="3790866" y="14284"/>
        <a:ext cx="1318601" cy="45911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ACC956-4D6E-48D8-9913-F8AE74C2283C}">
      <dsp:nvSpPr>
        <dsp:cNvPr id="0" name=""/>
        <dsp:cNvSpPr/>
      </dsp:nvSpPr>
      <dsp:spPr>
        <a:xfrm>
          <a:off x="4500" y="0"/>
          <a:ext cx="1345168" cy="464820"/>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solidFill>
                <a:sysClr val="windowText" lastClr="000000"/>
              </a:solidFill>
            </a:rPr>
            <a:t>Invoice diterima oleh Pelanggan</a:t>
          </a:r>
        </a:p>
      </dsp:txBody>
      <dsp:txXfrm>
        <a:off x="18114" y="13614"/>
        <a:ext cx="1317940" cy="437592"/>
      </dsp:txXfrm>
    </dsp:sp>
    <dsp:sp modelId="{1F17DEDA-AEF0-48DD-A90A-710DD3346D04}">
      <dsp:nvSpPr>
        <dsp:cNvPr id="0" name=""/>
        <dsp:cNvSpPr/>
      </dsp:nvSpPr>
      <dsp:spPr>
        <a:xfrm>
          <a:off x="1484185" y="65609"/>
          <a:ext cx="285175" cy="333601"/>
        </a:xfrm>
        <a:prstGeom prst="rightArrow">
          <a:avLst>
            <a:gd name="adj1" fmla="val 60000"/>
            <a:gd name="adj2" fmla="val 50000"/>
          </a:avLst>
        </a:prstGeom>
        <a:no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1484185" y="132329"/>
        <a:ext cx="199623" cy="200161"/>
      </dsp:txXfrm>
    </dsp:sp>
    <dsp:sp modelId="{8AF699C3-2DEF-40F3-BC39-B157B94DA2F8}">
      <dsp:nvSpPr>
        <dsp:cNvPr id="0" name=""/>
        <dsp:cNvSpPr/>
      </dsp:nvSpPr>
      <dsp:spPr>
        <a:xfrm>
          <a:off x="1887735" y="0"/>
          <a:ext cx="1345168" cy="464820"/>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solidFill>
                <a:sysClr val="windowText" lastClr="000000"/>
              </a:solidFill>
            </a:rPr>
            <a:t>Konsumen membayar langsung ke kurir Kamiantar Jakarta</a:t>
          </a:r>
        </a:p>
      </dsp:txBody>
      <dsp:txXfrm>
        <a:off x="1901349" y="13614"/>
        <a:ext cx="1317940" cy="437592"/>
      </dsp:txXfrm>
    </dsp:sp>
    <dsp:sp modelId="{717309F2-5AB6-47C6-9888-7BDFD65666DA}">
      <dsp:nvSpPr>
        <dsp:cNvPr id="0" name=""/>
        <dsp:cNvSpPr/>
      </dsp:nvSpPr>
      <dsp:spPr>
        <a:xfrm>
          <a:off x="3367420" y="65609"/>
          <a:ext cx="285175" cy="333601"/>
        </a:xfrm>
        <a:prstGeom prst="rightArrow">
          <a:avLst>
            <a:gd name="adj1" fmla="val 60000"/>
            <a:gd name="adj2" fmla="val 50000"/>
          </a:avLst>
        </a:prstGeom>
        <a:no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3367420" y="132329"/>
        <a:ext cx="199623" cy="200161"/>
      </dsp:txXfrm>
    </dsp:sp>
    <dsp:sp modelId="{284E3F6F-AA49-4BD2-9C97-07B3A362CE97}">
      <dsp:nvSpPr>
        <dsp:cNvPr id="0" name=""/>
        <dsp:cNvSpPr/>
      </dsp:nvSpPr>
      <dsp:spPr>
        <a:xfrm>
          <a:off x="3770971" y="0"/>
          <a:ext cx="1345168" cy="464820"/>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solidFill>
                <a:sysClr val="windowText" lastClr="000000"/>
              </a:solidFill>
            </a:rPr>
            <a:t>pembayaran selesai Barang dibawa untuk diantarkan ke tujuan</a:t>
          </a:r>
        </a:p>
      </dsp:txBody>
      <dsp:txXfrm>
        <a:off x="3784585" y="13614"/>
        <a:ext cx="1317940" cy="43759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26D404-7DDB-4CDC-9182-58034BC824E1}">
      <dsp:nvSpPr>
        <dsp:cNvPr id="0" name=""/>
        <dsp:cNvSpPr/>
      </dsp:nvSpPr>
      <dsp:spPr>
        <a:xfrm>
          <a:off x="4507" y="0"/>
          <a:ext cx="1347169" cy="480060"/>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solidFill>
                <a:sysClr val="windowText" lastClr="000000"/>
              </a:solidFill>
            </a:rPr>
            <a:t>Pembayaran diterima oleh Kurir</a:t>
          </a:r>
        </a:p>
      </dsp:txBody>
      <dsp:txXfrm>
        <a:off x="18567" y="14060"/>
        <a:ext cx="1319049" cy="451940"/>
      </dsp:txXfrm>
    </dsp:sp>
    <dsp:sp modelId="{5E87C551-9069-46EC-8959-21465661DFA6}">
      <dsp:nvSpPr>
        <dsp:cNvPr id="0" name=""/>
        <dsp:cNvSpPr/>
      </dsp:nvSpPr>
      <dsp:spPr>
        <a:xfrm>
          <a:off x="1486394" y="72980"/>
          <a:ext cx="285600" cy="334098"/>
        </a:xfrm>
        <a:prstGeom prst="rightArrow">
          <a:avLst>
            <a:gd name="adj1" fmla="val 60000"/>
            <a:gd name="adj2" fmla="val 50000"/>
          </a:avLst>
        </a:prstGeom>
        <a:no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GB" sz="1400" kern="1200"/>
        </a:p>
      </dsp:txBody>
      <dsp:txXfrm>
        <a:off x="1486394" y="139800"/>
        <a:ext cx="199920" cy="200458"/>
      </dsp:txXfrm>
    </dsp:sp>
    <dsp:sp modelId="{AB4288BB-CDCE-45C1-B800-72669DAFA19C}">
      <dsp:nvSpPr>
        <dsp:cNvPr id="0" name=""/>
        <dsp:cNvSpPr/>
      </dsp:nvSpPr>
      <dsp:spPr>
        <a:xfrm>
          <a:off x="1890545" y="0"/>
          <a:ext cx="1347169" cy="480060"/>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solidFill>
                <a:sysClr val="windowText" lastClr="000000"/>
              </a:solidFill>
            </a:rPr>
            <a:t>Pengiriman barang segera diproses</a:t>
          </a:r>
        </a:p>
      </dsp:txBody>
      <dsp:txXfrm>
        <a:off x="1904605" y="14060"/>
        <a:ext cx="1319049" cy="451940"/>
      </dsp:txXfrm>
    </dsp:sp>
    <dsp:sp modelId="{E24C63FC-C884-4DCA-A970-D478FD2915AE}">
      <dsp:nvSpPr>
        <dsp:cNvPr id="0" name=""/>
        <dsp:cNvSpPr/>
      </dsp:nvSpPr>
      <dsp:spPr>
        <a:xfrm>
          <a:off x="3372431" y="72980"/>
          <a:ext cx="285600" cy="334098"/>
        </a:xfrm>
        <a:prstGeom prst="rightArrow">
          <a:avLst>
            <a:gd name="adj1" fmla="val 60000"/>
            <a:gd name="adj2" fmla="val 50000"/>
          </a:avLst>
        </a:prstGeom>
        <a:noFill/>
        <a:ln>
          <a:solidFill>
            <a:schemeClr val="tx1"/>
          </a:solid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GB" sz="1400" kern="1200"/>
        </a:p>
      </dsp:txBody>
      <dsp:txXfrm>
        <a:off x="3372431" y="139800"/>
        <a:ext cx="199920" cy="200458"/>
      </dsp:txXfrm>
    </dsp:sp>
    <dsp:sp modelId="{446F6CD7-9EF0-4694-8CD7-1ABEF2275284}">
      <dsp:nvSpPr>
        <dsp:cNvPr id="0" name=""/>
        <dsp:cNvSpPr/>
      </dsp:nvSpPr>
      <dsp:spPr>
        <a:xfrm>
          <a:off x="3776582" y="0"/>
          <a:ext cx="1347169" cy="480060"/>
        </a:xfrm>
        <a:prstGeom prst="roundRect">
          <a:avLst>
            <a:gd name="adj" fmla="val 1000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solidFill>
                <a:sysClr val="windowText" lastClr="000000"/>
              </a:solidFill>
            </a:rPr>
            <a:t>Barang diterima oleh penerima barang</a:t>
          </a:r>
        </a:p>
      </dsp:txBody>
      <dsp:txXfrm>
        <a:off x="3790642" y="14060"/>
        <a:ext cx="1319049" cy="45194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D97D1-FDA6-4603-A699-1D2557D37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1913</Words>
  <Characters>10910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Budhy Suryanto</dc:creator>
  <cp:lastModifiedBy>Windows User</cp:lastModifiedBy>
  <cp:revision>10</cp:revision>
  <dcterms:created xsi:type="dcterms:W3CDTF">2019-12-15T22:07:00Z</dcterms:created>
  <dcterms:modified xsi:type="dcterms:W3CDTF">2019-12-16T05:32:00Z</dcterms:modified>
</cp:coreProperties>
</file>