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D24" w:rsidRPr="00470D78" w:rsidRDefault="00617D24" w:rsidP="00617D24">
      <w:pPr>
        <w:spacing w:after="0" w:line="240" w:lineRule="auto"/>
        <w:jc w:val="center"/>
        <w:rPr>
          <w:rFonts w:cs="Calibri"/>
          <w:b/>
          <w:noProof/>
        </w:rPr>
      </w:pPr>
      <w:r w:rsidRPr="00470D78">
        <w:rPr>
          <w:rFonts w:cs="Calibri"/>
          <w:b/>
          <w:noProof/>
        </w:rPr>
        <w:t>STUDI PEMBANGUNAN PASAR TIMBUL BARAT PASCA KEBAKARAN</w:t>
      </w:r>
    </w:p>
    <w:p w:rsidR="00DD61E5" w:rsidRPr="00470D78" w:rsidRDefault="00617D24" w:rsidP="00617D24">
      <w:pPr>
        <w:spacing w:after="0" w:line="240" w:lineRule="auto"/>
        <w:jc w:val="center"/>
        <w:rPr>
          <w:rFonts w:cs="Calibri"/>
          <w:b/>
          <w:noProof/>
          <w:lang w:val="en-US"/>
        </w:rPr>
      </w:pPr>
      <w:r w:rsidRPr="00470D78">
        <w:rPr>
          <w:rFonts w:cs="Calibri"/>
          <w:b/>
          <w:noProof/>
        </w:rPr>
        <w:t xml:space="preserve"> (OBJEK STUDI: PASAR TIMBUL BARAT, KELURAHAN TOMANG, KECAMATAN GROGOL PETAMBURAN, JAKARTA BARAT)</w:t>
      </w:r>
    </w:p>
    <w:p w:rsidR="00617D24" w:rsidRPr="00470D78" w:rsidRDefault="00617D24" w:rsidP="00617D24">
      <w:pPr>
        <w:spacing w:after="0" w:line="240" w:lineRule="auto"/>
        <w:jc w:val="center"/>
        <w:rPr>
          <w:rFonts w:cs="Calibri"/>
          <w:b/>
          <w:noProof/>
          <w:lang w:val="en-US"/>
        </w:rPr>
      </w:pPr>
    </w:p>
    <w:p w:rsidR="00DD61E5" w:rsidRPr="00470D78" w:rsidRDefault="00EB0462" w:rsidP="00782AD9">
      <w:pPr>
        <w:spacing w:after="0" w:line="240" w:lineRule="auto"/>
        <w:jc w:val="center"/>
        <w:rPr>
          <w:rFonts w:cs="Calibri"/>
          <w:b/>
          <w:bCs/>
          <w:noProof/>
          <w:szCs w:val="20"/>
        </w:rPr>
      </w:pPr>
      <w:r w:rsidRPr="00470D78">
        <w:rPr>
          <w:rFonts w:cs="Calibri"/>
          <w:bCs/>
          <w:noProof/>
          <w:szCs w:val="20"/>
          <w:lang w:val="en-US"/>
        </w:rPr>
        <w:t>Ican Prima Sang Putra Amazihono</w:t>
      </w:r>
      <w:r w:rsidR="00DD61E5" w:rsidRPr="00470D78">
        <w:rPr>
          <w:rFonts w:cs="Calibri"/>
          <w:bCs/>
          <w:noProof/>
          <w:szCs w:val="20"/>
          <w:vertAlign w:val="superscript"/>
        </w:rPr>
        <w:t>1)</w:t>
      </w:r>
      <w:r w:rsidR="00DD61E5" w:rsidRPr="00470D78">
        <w:rPr>
          <w:rFonts w:cs="Calibri"/>
          <w:bCs/>
          <w:noProof/>
          <w:szCs w:val="20"/>
        </w:rPr>
        <w:t>,</w:t>
      </w:r>
      <w:r w:rsidRPr="00470D78">
        <w:rPr>
          <w:rFonts w:cs="Calibri"/>
          <w:bCs/>
          <w:noProof/>
          <w:szCs w:val="20"/>
          <w:lang w:val="en-US"/>
        </w:rPr>
        <w:t xml:space="preserve"> </w:t>
      </w:r>
      <w:r w:rsidR="00426366" w:rsidRPr="00470D78">
        <w:rPr>
          <w:rFonts w:cs="Calibri"/>
          <w:bCs/>
          <w:noProof/>
          <w:szCs w:val="20"/>
          <w:lang w:val="en-US"/>
        </w:rPr>
        <w:t>Priyendiswara</w:t>
      </w:r>
      <w:r w:rsidRPr="00470D78">
        <w:rPr>
          <w:rFonts w:cs="Calibri"/>
          <w:bCs/>
          <w:noProof/>
          <w:szCs w:val="20"/>
          <w:lang w:val="en-US"/>
        </w:rPr>
        <w:t xml:space="preserve"> Agustina</w:t>
      </w:r>
      <w:r w:rsidR="00426366" w:rsidRPr="00470D78">
        <w:rPr>
          <w:rFonts w:cs="Calibri"/>
          <w:bCs/>
          <w:noProof/>
          <w:szCs w:val="20"/>
          <w:lang w:val="en-US"/>
        </w:rPr>
        <w:t xml:space="preserve"> B.</w:t>
      </w:r>
      <w:r w:rsidR="00DD61E5" w:rsidRPr="00470D78">
        <w:rPr>
          <w:rFonts w:cs="Calibri"/>
          <w:bCs/>
          <w:noProof/>
          <w:szCs w:val="20"/>
          <w:vertAlign w:val="superscript"/>
        </w:rPr>
        <w:t xml:space="preserve">2) </w:t>
      </w:r>
    </w:p>
    <w:p w:rsidR="00DD61E5" w:rsidRPr="00470D78" w:rsidRDefault="00DD61E5" w:rsidP="00782AD9">
      <w:pPr>
        <w:spacing w:after="0" w:line="240" w:lineRule="auto"/>
        <w:jc w:val="center"/>
        <w:rPr>
          <w:rFonts w:cs="Calibri"/>
          <w:bCs/>
          <w:noProof/>
          <w:sz w:val="21"/>
          <w:szCs w:val="20"/>
        </w:rPr>
      </w:pPr>
    </w:p>
    <w:p w:rsidR="00DD61E5" w:rsidRPr="00470D78" w:rsidRDefault="00DD61E5" w:rsidP="00782AD9">
      <w:pPr>
        <w:pStyle w:val="Els-Author"/>
        <w:spacing w:after="0" w:line="240" w:lineRule="auto"/>
        <w:rPr>
          <w:rFonts w:ascii="Calibri" w:hAnsi="Calibri" w:cs="Calibri"/>
          <w:sz w:val="20"/>
          <w:lang w:val="id-ID"/>
        </w:rPr>
      </w:pPr>
      <w:r w:rsidRPr="00470D78">
        <w:rPr>
          <w:rFonts w:ascii="Calibri" w:hAnsi="Calibri" w:cs="Calibri"/>
          <w:sz w:val="20"/>
          <w:vertAlign w:val="superscript"/>
          <w:lang w:val="id-ID"/>
        </w:rPr>
        <w:t>1)</w:t>
      </w:r>
      <w:r w:rsidR="00426366" w:rsidRPr="00470D78">
        <w:rPr>
          <w:rFonts w:ascii="Calibri" w:hAnsi="Calibri" w:cs="Calibri"/>
          <w:sz w:val="20"/>
          <w:lang w:val="id-ID"/>
        </w:rPr>
        <w:t xml:space="preserve">Program Studi </w:t>
      </w:r>
      <w:r w:rsidR="006C76BB" w:rsidRPr="00470D78">
        <w:rPr>
          <w:rFonts w:ascii="Calibri" w:hAnsi="Calibri" w:cs="Calibri"/>
          <w:sz w:val="20"/>
          <w:lang w:val="id-ID"/>
        </w:rPr>
        <w:t>S1 PWK, Fakultas Teknik, Universitas Tarumanagara</w:t>
      </w:r>
      <w:r w:rsidRPr="00470D78">
        <w:rPr>
          <w:rFonts w:ascii="Calibri" w:hAnsi="Calibri" w:cs="Calibri"/>
          <w:sz w:val="20"/>
          <w:lang w:val="id-ID"/>
        </w:rPr>
        <w:t xml:space="preserve">, </w:t>
      </w:r>
      <w:r w:rsidR="00EB3018" w:rsidRPr="001A174F">
        <w:rPr>
          <w:rFonts w:ascii="Calibri" w:hAnsi="Calibri" w:cs="Calibri"/>
          <w:color w:val="548DD4" w:themeColor="text2" w:themeTint="99"/>
          <w:sz w:val="20"/>
          <w:u w:val="single"/>
        </w:rPr>
        <w:t>ican.</w:t>
      </w:r>
      <w:r w:rsidR="008D7831" w:rsidRPr="001A174F">
        <w:rPr>
          <w:rFonts w:ascii="Calibri" w:hAnsi="Calibri" w:cs="Calibri"/>
          <w:color w:val="548DD4" w:themeColor="text2" w:themeTint="99"/>
          <w:sz w:val="20"/>
          <w:u w:val="single"/>
        </w:rPr>
        <w:t>345170019@stu.untar.ac.id</w:t>
      </w:r>
      <w:r w:rsidRPr="001A174F">
        <w:rPr>
          <w:rFonts w:ascii="Calibri" w:hAnsi="Calibri" w:cs="Calibri"/>
          <w:color w:val="548DD4" w:themeColor="text2" w:themeTint="99"/>
          <w:sz w:val="20"/>
        </w:rPr>
        <w:t xml:space="preserve"> </w:t>
      </w:r>
    </w:p>
    <w:p w:rsidR="00F0231B" w:rsidRPr="00470D78" w:rsidRDefault="00DD61E5" w:rsidP="00F0231B">
      <w:pPr>
        <w:pStyle w:val="Els-Author"/>
        <w:spacing w:after="0" w:line="240" w:lineRule="auto"/>
        <w:rPr>
          <w:rFonts w:ascii="Calibri" w:hAnsi="Calibri" w:cs="Calibri"/>
          <w:sz w:val="20"/>
        </w:rPr>
      </w:pPr>
      <w:r w:rsidRPr="00470D78">
        <w:rPr>
          <w:rFonts w:ascii="Calibri" w:hAnsi="Calibri" w:cs="Calibri"/>
          <w:sz w:val="20"/>
          <w:vertAlign w:val="superscript"/>
          <w:lang w:val="id-ID"/>
        </w:rPr>
        <w:t>2)</w:t>
      </w:r>
      <w:r w:rsidR="006C76BB" w:rsidRPr="00470D78">
        <w:rPr>
          <w:rFonts w:ascii="Calibri" w:hAnsi="Calibri" w:cs="Calibri"/>
          <w:sz w:val="20"/>
          <w:lang w:val="id-ID"/>
        </w:rPr>
        <w:t xml:space="preserve"> Pro</w:t>
      </w:r>
      <w:r w:rsidR="000E6C2C" w:rsidRPr="00470D78">
        <w:rPr>
          <w:rFonts w:ascii="Calibri" w:hAnsi="Calibri" w:cs="Calibri"/>
          <w:sz w:val="20"/>
          <w:lang w:val="id-ID"/>
        </w:rPr>
        <w:t>gram Studi</w:t>
      </w:r>
      <w:r w:rsidR="006C76BB" w:rsidRPr="00470D78">
        <w:rPr>
          <w:rFonts w:ascii="Calibri" w:hAnsi="Calibri" w:cs="Calibri"/>
          <w:sz w:val="20"/>
          <w:lang w:val="id-ID"/>
        </w:rPr>
        <w:t xml:space="preserve"> S1 PWK, Fakultas Teknik, Universitas Tarumanagara</w:t>
      </w:r>
      <w:r w:rsidRPr="00470D78">
        <w:rPr>
          <w:rFonts w:ascii="Calibri" w:hAnsi="Calibri" w:cs="Calibri"/>
          <w:sz w:val="20"/>
          <w:lang w:val="id-ID"/>
        </w:rPr>
        <w:t xml:space="preserve">, </w:t>
      </w:r>
      <w:r w:rsidR="001A174F" w:rsidRPr="001A174F">
        <w:rPr>
          <w:rFonts w:ascii="Calibri" w:hAnsi="Calibri" w:cs="Calibri"/>
          <w:color w:val="548DD4" w:themeColor="text2" w:themeTint="99"/>
          <w:sz w:val="20"/>
          <w:u w:val="single"/>
        </w:rPr>
        <w:t>priyendiswa</w:t>
      </w:r>
      <w:r w:rsidR="00C92464" w:rsidRPr="001A174F">
        <w:rPr>
          <w:rFonts w:ascii="Calibri" w:hAnsi="Calibri" w:cs="Calibri"/>
          <w:color w:val="548DD4" w:themeColor="text2" w:themeTint="99"/>
          <w:sz w:val="20"/>
          <w:u w:val="single"/>
        </w:rPr>
        <w:t>raa</w:t>
      </w:r>
      <w:r w:rsidR="00CF6598" w:rsidRPr="001A174F">
        <w:rPr>
          <w:rFonts w:ascii="Calibri" w:hAnsi="Calibri" w:cs="Calibri"/>
          <w:color w:val="548DD4" w:themeColor="text2" w:themeTint="99"/>
          <w:sz w:val="20"/>
          <w:u w:val="single"/>
        </w:rPr>
        <w:t>@ft.untar.ac.id</w:t>
      </w:r>
    </w:p>
    <w:p w:rsidR="00F0231B" w:rsidRPr="00470D78" w:rsidRDefault="00F0231B" w:rsidP="0030247E">
      <w:pPr>
        <w:spacing w:after="0"/>
        <w:rPr>
          <w:rFonts w:cs="Calibri"/>
          <w:lang w:val="en-US"/>
        </w:rPr>
      </w:pPr>
    </w:p>
    <w:p w:rsidR="00F0231B" w:rsidRPr="00470D78" w:rsidRDefault="00F0231B" w:rsidP="00F0231B">
      <w:pPr>
        <w:pBdr>
          <w:bottom w:val="single" w:sz="18" w:space="1" w:color="auto"/>
        </w:pBdr>
        <w:spacing w:line="240" w:lineRule="auto"/>
        <w:jc w:val="center"/>
        <w:rPr>
          <w:rFonts w:cs="Calibri"/>
          <w:i/>
          <w:sz w:val="20"/>
          <w:szCs w:val="20"/>
          <w:shd w:val="clear" w:color="auto" w:fill="FFFFFF"/>
        </w:rPr>
      </w:pPr>
      <w:r w:rsidRPr="00470D78">
        <w:rPr>
          <w:rFonts w:cs="Calibri"/>
          <w:i/>
          <w:sz w:val="18"/>
          <w:szCs w:val="20"/>
          <w:shd w:val="clear" w:color="auto" w:fill="FFFFFF"/>
        </w:rPr>
        <w:t>Masuk: dd-mm-yyyy, revisi: dd-mm-yyyy, diterima untuk diterbitkan: dd-mm-yyyy</w:t>
      </w:r>
    </w:p>
    <w:p w:rsidR="00DD61E5" w:rsidRPr="00470D78" w:rsidRDefault="00DD61E5" w:rsidP="00782AD9">
      <w:pPr>
        <w:spacing w:after="0" w:line="240" w:lineRule="auto"/>
        <w:rPr>
          <w:rFonts w:cs="Calibri"/>
          <w:noProof/>
          <w:sz w:val="20"/>
          <w:szCs w:val="20"/>
        </w:rPr>
      </w:pPr>
    </w:p>
    <w:p w:rsidR="00DD61E5" w:rsidRPr="00470D78" w:rsidRDefault="00321C19" w:rsidP="00782AD9">
      <w:pPr>
        <w:spacing w:after="0" w:line="240" w:lineRule="auto"/>
        <w:jc w:val="center"/>
        <w:rPr>
          <w:rFonts w:cs="Calibri"/>
          <w:b/>
          <w:noProof/>
          <w:szCs w:val="20"/>
          <w:lang w:val="en-US"/>
        </w:rPr>
      </w:pPr>
      <w:r w:rsidRPr="00470D78">
        <w:rPr>
          <w:rFonts w:cs="Calibri"/>
          <w:b/>
          <w:noProof/>
          <w:szCs w:val="20"/>
        </w:rPr>
        <w:t xml:space="preserve">Abstrak </w:t>
      </w:r>
    </w:p>
    <w:p w:rsidR="00321C19" w:rsidRPr="00470D78" w:rsidRDefault="00CF6598" w:rsidP="003F0945">
      <w:pPr>
        <w:spacing w:line="240" w:lineRule="auto"/>
        <w:ind w:left="567" w:right="566"/>
        <w:jc w:val="both"/>
        <w:rPr>
          <w:rFonts w:cs="Calibri"/>
          <w:noProof/>
          <w:sz w:val="20"/>
          <w:szCs w:val="20"/>
          <w:lang w:val="en-US"/>
        </w:rPr>
      </w:pPr>
      <w:r w:rsidRPr="00470D78">
        <w:rPr>
          <w:rFonts w:cs="Calibri"/>
          <w:noProof/>
          <w:sz w:val="20"/>
          <w:szCs w:val="20"/>
          <w:lang w:val="en-US"/>
        </w:rPr>
        <w:t xml:space="preserve">Keberadaan Pasar Tradisional tentunya sangat dibutuhkan oleh mayarakat, dikarenakan selain untuk memenuhi kebutuhan sehari-hari, pasar tradisional juga dapat dijangkau oleh berbagai kalangan mulai dari yang memiliki tingkat perekonomian rendah, menengah atau menengah keatas. Oleh sebab itu penulis melakukan penelitian untuk meredevelopment salah satu pasar yang ada di Kelurahan Tomang, Kecamatan Grogol Petamburan, Jakarta Barat </w:t>
      </w:r>
      <w:r w:rsidR="0060287F" w:rsidRPr="00470D78">
        <w:rPr>
          <w:rFonts w:cs="Calibri"/>
          <w:noProof/>
          <w:sz w:val="20"/>
          <w:szCs w:val="20"/>
          <w:lang w:val="en-US"/>
        </w:rPr>
        <w:t xml:space="preserve">yaitu Pasar Timbul Barat </w:t>
      </w:r>
      <w:r w:rsidRPr="00470D78">
        <w:rPr>
          <w:rFonts w:cs="Calibri"/>
          <w:noProof/>
          <w:sz w:val="20"/>
          <w:szCs w:val="20"/>
          <w:lang w:val="en-US"/>
        </w:rPr>
        <w:t>yang mengalami musibah keba</w:t>
      </w:r>
      <w:r w:rsidR="0042389C" w:rsidRPr="00470D78">
        <w:rPr>
          <w:rFonts w:cs="Calibri"/>
          <w:noProof/>
          <w:sz w:val="20"/>
          <w:szCs w:val="20"/>
          <w:lang w:val="en-US"/>
        </w:rPr>
        <w:t>karan pada 07 Agustus 2020.</w:t>
      </w:r>
      <w:r w:rsidRPr="00470D78">
        <w:rPr>
          <w:rFonts w:cs="Calibri"/>
          <w:noProof/>
          <w:sz w:val="20"/>
          <w:szCs w:val="20"/>
          <w:lang w:val="en-US"/>
        </w:rPr>
        <w:t xml:space="preserve"> Tujuan</w:t>
      </w:r>
      <w:r w:rsidR="00416994" w:rsidRPr="00470D78">
        <w:rPr>
          <w:rFonts w:cs="Calibri"/>
          <w:noProof/>
          <w:sz w:val="20"/>
          <w:szCs w:val="20"/>
          <w:lang w:val="en-US"/>
        </w:rPr>
        <w:t xml:space="preserve"> utama dari penelitian ini adalah</w:t>
      </w:r>
      <w:r w:rsidRPr="00470D78">
        <w:rPr>
          <w:rFonts w:cs="Calibri"/>
          <w:noProof/>
          <w:sz w:val="20"/>
          <w:szCs w:val="20"/>
          <w:lang w:val="en-US"/>
        </w:rPr>
        <w:t xml:space="preserve"> untuk melakukan studi pembangunan Pasar Timbul Barat pasca kebakaran. Selain itu, penelitian ini dilakukan untuk  mengetahui pasar yang diredevelop dapat menyediakan 190 tempat usaha dan menampung 144 pedagang yang telah kehilangan tempat dagang akibat dari kebakaran pasar, mengetahui apa sarana dan prasarana yang harus disediakan untuk mengoptimalkan kegiatan pasar,  mengetahui berapa besar biaya yang dibutuhkan untuk meredevelop Pasar serta untuk mengetahui cara agar Pasar Timbul Barat setelah diredevelop dapat bersaing dan tetap bertahan terhadap perkembangan kota Jakarta terutama pasar-pasar tradi</w:t>
      </w:r>
      <w:r w:rsidR="001C5F9F" w:rsidRPr="00470D78">
        <w:rPr>
          <w:rFonts w:cs="Calibri"/>
          <w:noProof/>
          <w:sz w:val="20"/>
          <w:szCs w:val="20"/>
          <w:lang w:val="en-US"/>
        </w:rPr>
        <w:t>sional serta tren pertumbuhan dan</w:t>
      </w:r>
      <w:r w:rsidRPr="00470D78">
        <w:rPr>
          <w:rFonts w:cs="Calibri"/>
          <w:noProof/>
          <w:sz w:val="20"/>
          <w:szCs w:val="20"/>
          <w:lang w:val="en-US"/>
        </w:rPr>
        <w:t xml:space="preserve"> lifestyle penduduk di Kelurahan Tomang. Metode dalam penelitian ini yaitu metode penelitian Kualitatif dengan melakukan </w:t>
      </w:r>
      <w:r w:rsidR="00A938AC" w:rsidRPr="00470D78">
        <w:rPr>
          <w:rFonts w:cs="Calibri"/>
          <w:noProof/>
          <w:sz w:val="20"/>
          <w:szCs w:val="20"/>
          <w:lang w:val="en-US"/>
        </w:rPr>
        <w:t xml:space="preserve">observasi dan </w:t>
      </w:r>
      <w:r w:rsidRPr="00470D78">
        <w:rPr>
          <w:rFonts w:cs="Calibri"/>
          <w:noProof/>
          <w:sz w:val="20"/>
          <w:szCs w:val="20"/>
          <w:lang w:val="en-US"/>
        </w:rPr>
        <w:t>wawancara</w:t>
      </w:r>
      <w:r w:rsidR="00A938AC" w:rsidRPr="00470D78">
        <w:rPr>
          <w:rFonts w:cs="Calibri"/>
          <w:noProof/>
          <w:sz w:val="20"/>
          <w:szCs w:val="20"/>
          <w:lang w:val="en-US"/>
        </w:rPr>
        <w:t>,</w:t>
      </w:r>
      <w:r w:rsidR="00B06675" w:rsidRPr="00470D78">
        <w:rPr>
          <w:rFonts w:cs="Calibri"/>
          <w:noProof/>
          <w:sz w:val="20"/>
          <w:szCs w:val="20"/>
          <w:lang w:val="en-US"/>
        </w:rPr>
        <w:t xml:space="preserve"> </w:t>
      </w:r>
      <w:r w:rsidR="007D6B3A" w:rsidRPr="00470D78">
        <w:rPr>
          <w:rFonts w:cs="Calibri"/>
          <w:noProof/>
          <w:sz w:val="20"/>
          <w:szCs w:val="20"/>
          <w:lang w:val="en-US"/>
        </w:rPr>
        <w:t xml:space="preserve">sedangkan </w:t>
      </w:r>
      <w:r w:rsidR="00B06675" w:rsidRPr="00470D78">
        <w:rPr>
          <w:rFonts w:cs="Calibri"/>
          <w:noProof/>
          <w:sz w:val="20"/>
          <w:szCs w:val="20"/>
          <w:lang w:val="en-US"/>
        </w:rPr>
        <w:t xml:space="preserve">metode Kuantitatif </w:t>
      </w:r>
      <w:r w:rsidR="00A938AC" w:rsidRPr="00470D78">
        <w:rPr>
          <w:rFonts w:cs="Calibri"/>
          <w:noProof/>
          <w:sz w:val="20"/>
          <w:szCs w:val="20"/>
          <w:lang w:val="en-US"/>
        </w:rPr>
        <w:t>dengan penyebaran kuesioner</w:t>
      </w:r>
      <w:r w:rsidR="007D6B3A" w:rsidRPr="00470D78">
        <w:rPr>
          <w:rFonts w:cs="Calibri"/>
          <w:noProof/>
          <w:sz w:val="20"/>
          <w:szCs w:val="20"/>
          <w:lang w:val="en-US"/>
        </w:rPr>
        <w:t xml:space="preserve"> kepada pengunjung dan pedagang</w:t>
      </w:r>
      <w:r w:rsidR="00A938AC" w:rsidRPr="00470D78">
        <w:rPr>
          <w:rFonts w:cs="Calibri"/>
          <w:noProof/>
          <w:sz w:val="20"/>
          <w:szCs w:val="20"/>
          <w:lang w:val="en-US"/>
        </w:rPr>
        <w:t xml:space="preserve">. </w:t>
      </w:r>
      <w:r w:rsidR="004C6814" w:rsidRPr="00470D78">
        <w:rPr>
          <w:rFonts w:cs="Calibri"/>
          <w:noProof/>
          <w:sz w:val="20"/>
          <w:szCs w:val="20"/>
          <w:lang w:val="en-US"/>
        </w:rPr>
        <w:t xml:space="preserve">Hasil penelitian ini berupa </w:t>
      </w:r>
      <w:r w:rsidR="00B43C9A" w:rsidRPr="00470D78">
        <w:rPr>
          <w:rFonts w:cs="Calibri"/>
          <w:noProof/>
          <w:sz w:val="20"/>
          <w:szCs w:val="20"/>
          <w:lang w:val="en-US"/>
        </w:rPr>
        <w:t xml:space="preserve">redevelopment Pasar Timbul Barat serta besar biaya pembangunannya dengan </w:t>
      </w:r>
      <w:r w:rsidR="005464B2" w:rsidRPr="00470D78">
        <w:rPr>
          <w:rFonts w:cs="Calibri"/>
          <w:noProof/>
          <w:sz w:val="20"/>
          <w:szCs w:val="20"/>
          <w:lang w:val="en-US"/>
        </w:rPr>
        <w:t>konsep</w:t>
      </w:r>
      <w:r w:rsidRPr="00470D78">
        <w:rPr>
          <w:rFonts w:cs="Calibri"/>
          <w:noProof/>
          <w:sz w:val="20"/>
          <w:szCs w:val="20"/>
          <w:lang w:val="en-US"/>
        </w:rPr>
        <w:t xml:space="preserve"> Pasar Tradisional Modern. </w:t>
      </w:r>
    </w:p>
    <w:p w:rsidR="00DD61E5" w:rsidRPr="00470D78" w:rsidRDefault="00CF6598" w:rsidP="00CF6598">
      <w:pPr>
        <w:spacing w:after="0" w:line="240" w:lineRule="auto"/>
        <w:ind w:left="567" w:right="566"/>
        <w:rPr>
          <w:rFonts w:cs="Calibri"/>
          <w:b/>
          <w:noProof/>
          <w:sz w:val="20"/>
          <w:szCs w:val="20"/>
          <w:lang w:val="en-US"/>
        </w:rPr>
      </w:pPr>
      <w:r w:rsidRPr="00470D78">
        <w:rPr>
          <w:rFonts w:cs="Calibri"/>
          <w:b/>
          <w:noProof/>
          <w:sz w:val="20"/>
          <w:szCs w:val="20"/>
          <w:lang w:val="en-US"/>
        </w:rPr>
        <w:t>Kata Kunci: Biaya; Pembangunan Kembali; Pasar Tradisional</w:t>
      </w:r>
    </w:p>
    <w:p w:rsidR="006C7E2E" w:rsidRPr="00470D78" w:rsidRDefault="006C7E2E" w:rsidP="00CF6598">
      <w:pPr>
        <w:spacing w:after="0" w:line="240" w:lineRule="auto"/>
        <w:ind w:left="567" w:right="566"/>
        <w:rPr>
          <w:rFonts w:cs="Calibri"/>
          <w:noProof/>
          <w:sz w:val="20"/>
          <w:szCs w:val="20"/>
          <w:lang w:val="en-US"/>
        </w:rPr>
      </w:pPr>
    </w:p>
    <w:p w:rsidR="00DD61E5" w:rsidRPr="00470D78" w:rsidRDefault="00DD61E5" w:rsidP="00782AD9">
      <w:pPr>
        <w:spacing w:after="0" w:line="240" w:lineRule="auto"/>
        <w:ind w:left="567" w:right="566"/>
        <w:jc w:val="center"/>
        <w:rPr>
          <w:rFonts w:cs="Calibri"/>
          <w:b/>
          <w:i/>
          <w:noProof/>
          <w:szCs w:val="20"/>
        </w:rPr>
      </w:pPr>
      <w:r w:rsidRPr="00470D78">
        <w:rPr>
          <w:rFonts w:cs="Calibri"/>
          <w:b/>
          <w:i/>
          <w:noProof/>
          <w:szCs w:val="20"/>
        </w:rPr>
        <w:t xml:space="preserve">Abstract </w:t>
      </w:r>
    </w:p>
    <w:p w:rsidR="00DF3AA7" w:rsidRPr="00470D78" w:rsidRDefault="003F0945" w:rsidP="003F0945">
      <w:pPr>
        <w:pStyle w:val="AbstractBodyEnglish"/>
        <w:spacing w:after="240"/>
        <w:ind w:left="567" w:right="566" w:firstLine="0"/>
        <w:rPr>
          <w:rFonts w:ascii="Calibri" w:hAnsi="Calibri" w:cs="Calibri"/>
          <w:noProof/>
          <w:szCs w:val="20"/>
          <w:lang w:val="en-US"/>
        </w:rPr>
      </w:pPr>
      <w:r w:rsidRPr="00470D78">
        <w:rPr>
          <w:rFonts w:ascii="Calibri" w:hAnsi="Calibri" w:cs="Calibri"/>
          <w:noProof/>
          <w:szCs w:val="20"/>
          <w:lang w:val="en-US"/>
        </w:rPr>
        <w:t xml:space="preserve">The existence of Traditional Markets is certainly very much needed by the community, because in addition to meeting daily needs, traditional markets can also be reached by various groups ranging from those with low, middle or middle and upper economic levels. Therefore, the author conducted a study to redevelop one of the markets in Tomang Village, Grogol Petamburan District, West Jakarta, namely Pasar Timbul Barat which experienced a fire accident on August 7, 2020. The main purpose of this research is to conduct a study on the development of Pasar </w:t>
      </w:r>
      <w:r w:rsidR="004C6F91" w:rsidRPr="00470D78">
        <w:rPr>
          <w:rFonts w:ascii="Calibri" w:hAnsi="Calibri" w:cs="Calibri"/>
          <w:noProof/>
          <w:szCs w:val="20"/>
          <w:lang w:val="en-US"/>
        </w:rPr>
        <w:t>Timbul Barat after the disaster</w:t>
      </w:r>
      <w:r w:rsidRPr="00470D78">
        <w:rPr>
          <w:rFonts w:ascii="Calibri" w:hAnsi="Calibri" w:cs="Calibri"/>
          <w:noProof/>
          <w:szCs w:val="20"/>
          <w:lang w:val="en-US"/>
        </w:rPr>
        <w:t xml:space="preserve"> fire. In addition, this research was conducted to find out the redeveloped market can provide 190 places of business and accommodate 144 traders who have lost their trading places due to market fires, find out what facilities and infrastructure must be provided to optimize market activities, find out how much it costs to redeveloping the market as well as to find out how</w:t>
      </w:r>
      <w:r w:rsidR="00923157" w:rsidRPr="00470D78">
        <w:rPr>
          <w:rFonts w:ascii="Calibri" w:hAnsi="Calibri" w:cs="Calibri"/>
          <w:noProof/>
          <w:szCs w:val="20"/>
          <w:lang w:val="en-US"/>
        </w:rPr>
        <w:t xml:space="preserve"> so that the Pasar Timbul Barat</w:t>
      </w:r>
      <w:r w:rsidRPr="00470D78">
        <w:rPr>
          <w:rFonts w:ascii="Calibri" w:hAnsi="Calibri" w:cs="Calibri"/>
          <w:noProof/>
          <w:szCs w:val="20"/>
          <w:lang w:val="en-US"/>
        </w:rPr>
        <w:t xml:space="preserve"> after being redeveloped can compete and stay afloat against the development of the city of Jakarta, especially traditional markets as well as trends in the growth and lifestyle of residents in Tomang Village. The method in this study is the qualitative research method by conducting observations and interviews, while the quantitative method by distributing questionnaires to visitors and traders. The results of this study are the redevelopment of the </w:t>
      </w:r>
      <w:r w:rsidR="00DA7DA1" w:rsidRPr="00470D78">
        <w:rPr>
          <w:rFonts w:ascii="Calibri" w:hAnsi="Calibri" w:cs="Calibri"/>
          <w:noProof/>
          <w:szCs w:val="20"/>
          <w:lang w:val="en-US"/>
        </w:rPr>
        <w:t>Pasar Timbul Barat</w:t>
      </w:r>
      <w:r w:rsidRPr="00470D78">
        <w:rPr>
          <w:rFonts w:ascii="Calibri" w:hAnsi="Calibri" w:cs="Calibri"/>
          <w:noProof/>
          <w:szCs w:val="20"/>
          <w:lang w:val="en-US"/>
        </w:rPr>
        <w:t xml:space="preserve"> and the large construction costs with the concept of Modern Traditional Market.</w:t>
      </w:r>
    </w:p>
    <w:p w:rsidR="00DD61E5" w:rsidRDefault="00DF3AA7" w:rsidP="00DF3AA7">
      <w:pPr>
        <w:pStyle w:val="AbstractBodyEnglish"/>
        <w:ind w:left="567" w:right="566" w:firstLine="0"/>
        <w:rPr>
          <w:rFonts w:ascii="Calibri" w:hAnsi="Calibri" w:cs="Calibri"/>
          <w:b/>
          <w:noProof/>
          <w:szCs w:val="20"/>
          <w:lang w:val="en-US"/>
        </w:rPr>
      </w:pPr>
      <w:r w:rsidRPr="00470D78">
        <w:rPr>
          <w:rFonts w:ascii="Calibri" w:hAnsi="Calibri" w:cs="Calibri"/>
          <w:b/>
          <w:noProof/>
          <w:szCs w:val="20"/>
        </w:rPr>
        <w:t xml:space="preserve">Keywords: Cost; Redevelopment; Traditional market </w:t>
      </w:r>
    </w:p>
    <w:p w:rsidR="00ED03E5" w:rsidRPr="00ED03E5" w:rsidRDefault="00ED03E5" w:rsidP="00DF3AA7">
      <w:pPr>
        <w:pStyle w:val="AbstractBodyEnglish"/>
        <w:ind w:left="567" w:right="566" w:firstLine="0"/>
        <w:rPr>
          <w:rFonts w:ascii="Calibri" w:hAnsi="Calibri" w:cs="Calibri"/>
          <w:b/>
          <w:noProof/>
          <w:szCs w:val="20"/>
          <w:lang w:val="en-US"/>
        </w:rPr>
      </w:pPr>
    </w:p>
    <w:p w:rsidR="00DD61E5" w:rsidRPr="00470D78" w:rsidRDefault="00DD61E5" w:rsidP="00782AD9">
      <w:pPr>
        <w:spacing w:after="0" w:line="240" w:lineRule="auto"/>
        <w:rPr>
          <w:rFonts w:cs="Calibri"/>
          <w:b/>
          <w:caps/>
        </w:rPr>
      </w:pPr>
    </w:p>
    <w:p w:rsidR="00227990" w:rsidRPr="00470D78" w:rsidRDefault="00DD61E5" w:rsidP="00782AD9">
      <w:pPr>
        <w:pStyle w:val="Style"/>
        <w:numPr>
          <w:ilvl w:val="0"/>
          <w:numId w:val="1"/>
        </w:numPr>
        <w:ind w:left="270" w:hanging="270"/>
        <w:rPr>
          <w:rFonts w:ascii="Calibri" w:hAnsi="Calibri" w:cs="Calibri"/>
          <w:b/>
          <w:noProof/>
          <w:sz w:val="22"/>
          <w:szCs w:val="22"/>
          <w:lang w:val="id-ID"/>
        </w:rPr>
      </w:pPr>
      <w:r w:rsidRPr="00470D78">
        <w:rPr>
          <w:rFonts w:ascii="Calibri" w:hAnsi="Calibri" w:cs="Calibri"/>
          <w:b/>
          <w:bCs/>
          <w:noProof/>
          <w:sz w:val="22"/>
          <w:szCs w:val="22"/>
        </w:rPr>
        <w:lastRenderedPageBreak/>
        <w:t>PENDAHULUAN</w:t>
      </w:r>
      <w:r w:rsidRPr="00470D78">
        <w:rPr>
          <w:rFonts w:ascii="Calibri" w:hAnsi="Calibri" w:cs="Calibri"/>
          <w:b/>
          <w:bCs/>
          <w:noProof/>
          <w:sz w:val="22"/>
          <w:szCs w:val="22"/>
          <w:lang w:val="id-ID"/>
        </w:rPr>
        <w:t xml:space="preserve"> </w:t>
      </w:r>
    </w:p>
    <w:p w:rsidR="00583766" w:rsidRPr="00470D78" w:rsidRDefault="00583766" w:rsidP="00583766">
      <w:pPr>
        <w:tabs>
          <w:tab w:val="center" w:pos="284"/>
          <w:tab w:val="left" w:pos="426"/>
        </w:tabs>
        <w:spacing w:after="0" w:line="240" w:lineRule="auto"/>
        <w:jc w:val="both"/>
        <w:rPr>
          <w:rFonts w:cs="Calibri"/>
          <w:b/>
        </w:rPr>
      </w:pPr>
      <w:r w:rsidRPr="00470D78">
        <w:rPr>
          <w:rFonts w:cs="Calibri"/>
          <w:b/>
        </w:rPr>
        <w:t>Latarbelakang</w:t>
      </w:r>
    </w:p>
    <w:p w:rsidR="00583766" w:rsidRPr="00470D78" w:rsidRDefault="00583766" w:rsidP="00583766">
      <w:pPr>
        <w:tabs>
          <w:tab w:val="center" w:pos="284"/>
          <w:tab w:val="left" w:pos="426"/>
        </w:tabs>
        <w:spacing w:after="0" w:line="240" w:lineRule="auto"/>
        <w:jc w:val="both"/>
        <w:rPr>
          <w:rFonts w:cs="Calibri"/>
        </w:rPr>
      </w:pPr>
      <w:r w:rsidRPr="00470D78">
        <w:rPr>
          <w:rFonts w:cs="Calibri"/>
        </w:rPr>
        <w:t xml:space="preserve">Kota Jakarta merupakan daerah yang sangat padat yang disebabkan oleh jumlah penduduk yang semakin bertambah tiap tahun baik dari luar daerah maupun pertumbuhan dari penduduk Jakarta sendiri. Dengan status sebagai Ibu Kota Indonesia, Kota Jakarta tentunya memerlukan banyak kebutuhan terutama untuk fasilitas umum salah satunya adalah pasar tradisional yang menjadi tempat untuk memenuhi kebutuhan sandang maupun pangan masyarakatan setiap harinya yang dapat dijangkau oleh semua kalangan mulai dari tingkat perekonomian rendah sampai menengah dan tinggi. Salah satu pasar tradisional yang ada di Jakarta adalah Pasar Timbul Barat yang berada di Jl. Tomang Tinggi, RT.10/RW.07, Kelurahan Tomang, Kecamatan Grogol Petamburan, Jakarta Barat. Pasar ini merupakan pasar resmi dengan tipe C yang memiliki tingkat pelayanan yaitu tingkat kelurahan dan memiliki luas 4.000 m2, serta status kepemilikan tanah adalah milik pemerintah DKI Jakarta yang dikelola oleh Perusahaan Umum Daerah Pasar Jaya (Perumda Pasar Jaya) sedangkan pengembangnya adalah Pusat Koperasi Pasar (PUSKOPPAS) sejak tahun 2014 dan untuk status tanahnya adalah hak pakai (HP). Sebelum mengalami musibah kebakaran Pada tanggal 07 Agustus 2020, Pasar Timbul Barat memilki aktivitas jual beli dengan barang-barang yang dijual dipasar ini antara lain sembako (Sembilan bahan pokok), buah-buahan, barang pecah belah, pakaian, perhiasan, barang-barang elektrik, tabung gas, jasa konsumsi, jasa pangkas rambut, serta jasa penjahit pakaian. Keadaan pasar ini sebelum kebakaran mempunyai kekurangan seperti bangunan pasar yang semi permanen dimana bangunan pasar hanya dibangun dengan tiang kayu, pembatas kios berupa triplek dan papan yang membatasi antara kios yang satu dengan kios yang lain, serta kurangnya fasilitas lain seperti tempat pembuangan sampah dan parkiran serta fasilitas pendukung lainnya. Oleh sebab itu penulis melakukan studi pembangunan kembali Pasar Timbul Barat ini untuk mengoptimalkan kegiatan pasar dengan membangun kembali (redevelopment) Pasar Timbul Barat dengan konsep pasar tradisional modern. Adapun tujuan dari studi pembangunan ini yaitu untuk menyediakan 190 tempat usaha terutama bagi 144 pedagang yang menjadi korban dari musibah kebakaran dan menyediakan beberapa fasilitas umum yang mendukung aktivitas pasar serta untuk mengetahui besar biaya yang dibutuhkan dalam meredevelop pasar dan untuk  menghadapi tren pertumbuhan dan life style  penduduk terutama yang ada di Kelurahan Tomang dengan penyediaan ruang life music dan ruang serbaguna yang dapat digunakan sesuai dengan kebutuhan. </w:t>
      </w:r>
    </w:p>
    <w:p w:rsidR="002C6BF0" w:rsidRPr="00470D78" w:rsidRDefault="002C6BF0" w:rsidP="002C6BF0">
      <w:pPr>
        <w:pStyle w:val="ListParagraph"/>
        <w:tabs>
          <w:tab w:val="center" w:pos="284"/>
          <w:tab w:val="left" w:pos="426"/>
        </w:tabs>
        <w:spacing w:after="0" w:line="240" w:lineRule="auto"/>
        <w:ind w:left="284" w:hanging="284"/>
        <w:jc w:val="both"/>
        <w:rPr>
          <w:rFonts w:cs="Calibri"/>
        </w:rPr>
      </w:pPr>
    </w:p>
    <w:p w:rsidR="002C6BF0" w:rsidRPr="00470D78" w:rsidRDefault="002C6BF0" w:rsidP="002C6BF0">
      <w:pPr>
        <w:tabs>
          <w:tab w:val="center" w:pos="284"/>
          <w:tab w:val="left" w:pos="426"/>
        </w:tabs>
        <w:spacing w:after="0" w:line="240" w:lineRule="auto"/>
        <w:jc w:val="both"/>
        <w:rPr>
          <w:rFonts w:cs="Calibri"/>
          <w:b/>
        </w:rPr>
      </w:pPr>
      <w:r w:rsidRPr="00470D78">
        <w:rPr>
          <w:rFonts w:cs="Calibri"/>
          <w:b/>
        </w:rPr>
        <w:t>Rumusan Permasalahan</w:t>
      </w:r>
    </w:p>
    <w:p w:rsidR="002C6BF0" w:rsidRPr="00470D78" w:rsidRDefault="00583766" w:rsidP="002C6BF0">
      <w:pPr>
        <w:tabs>
          <w:tab w:val="center" w:pos="284"/>
          <w:tab w:val="left" w:pos="426"/>
        </w:tabs>
        <w:spacing w:after="0" w:line="240" w:lineRule="auto"/>
        <w:jc w:val="both"/>
        <w:rPr>
          <w:rFonts w:cs="Calibri"/>
          <w:lang w:val="en-US"/>
        </w:rPr>
      </w:pPr>
      <w:r w:rsidRPr="00470D78">
        <w:rPr>
          <w:rFonts w:cs="Calibri"/>
        </w:rPr>
        <w:t>Rumusan permasalahan pada studi penelitian ini yaitu bagaimana pasar yang diredevelop dapat menyediakan 190 tempat usaha dan menampung 144 pedagang yang telah kehilangan tempat dagang akibat dari kebakaran pasar pada 07 Agustus 2020 dan apa sarana dan prasarana yang harus disediakan untuk mengoptimalkan kegiatan di Pasar Timbul Barat serta berapa besar biaya yang dibutuhkan untuk meredevelop Pasar Timbul Barat dan Bagaimana cara agar Pasar Timbul Barat setelah diredevelop dapat bersaing dan tetap bertahan terhadap perkembangan kota Jakarta terutama pasar-pasar tradisional dan tren pertumbuhan dan lifestyle penduduk di Kelurahan Tomang.</w:t>
      </w:r>
      <w:r w:rsidR="00947142" w:rsidRPr="00470D78">
        <w:rPr>
          <w:rFonts w:cs="Calibri"/>
          <w:lang w:val="en-US"/>
        </w:rPr>
        <w:t xml:space="preserve"> </w:t>
      </w:r>
    </w:p>
    <w:p w:rsidR="00947142" w:rsidRPr="00470D78" w:rsidRDefault="00947142" w:rsidP="002C6BF0">
      <w:pPr>
        <w:tabs>
          <w:tab w:val="center" w:pos="284"/>
          <w:tab w:val="left" w:pos="426"/>
        </w:tabs>
        <w:spacing w:after="0" w:line="240" w:lineRule="auto"/>
        <w:jc w:val="both"/>
        <w:rPr>
          <w:rFonts w:cs="Calibri"/>
          <w:lang w:val="en-US"/>
        </w:rPr>
      </w:pPr>
    </w:p>
    <w:p w:rsidR="002C6BF0" w:rsidRPr="00470D78" w:rsidRDefault="002C6BF0" w:rsidP="002C6BF0">
      <w:pPr>
        <w:tabs>
          <w:tab w:val="center" w:pos="284"/>
          <w:tab w:val="left" w:pos="426"/>
        </w:tabs>
        <w:spacing w:after="0" w:line="240" w:lineRule="auto"/>
        <w:jc w:val="both"/>
        <w:rPr>
          <w:rFonts w:cs="Calibri"/>
          <w:b/>
        </w:rPr>
      </w:pPr>
      <w:r w:rsidRPr="00470D78">
        <w:rPr>
          <w:rFonts w:cs="Calibri"/>
          <w:b/>
        </w:rPr>
        <w:t>Tujuan</w:t>
      </w:r>
    </w:p>
    <w:p w:rsidR="003C7B72" w:rsidRDefault="00947142" w:rsidP="002C6BF0">
      <w:pPr>
        <w:pStyle w:val="Style"/>
        <w:ind w:right="9"/>
        <w:jc w:val="both"/>
        <w:rPr>
          <w:rFonts w:ascii="Calibri" w:hAnsi="Calibri" w:cs="Calibri"/>
          <w:noProof/>
          <w:w w:val="105"/>
          <w:sz w:val="22"/>
          <w:szCs w:val="22"/>
        </w:rPr>
      </w:pPr>
      <w:r w:rsidRPr="00470D78">
        <w:rPr>
          <w:rFonts w:ascii="Calibri" w:hAnsi="Calibri" w:cs="Calibri"/>
          <w:noProof/>
          <w:w w:val="105"/>
          <w:sz w:val="22"/>
          <w:szCs w:val="22"/>
        </w:rPr>
        <w:t xml:space="preserve">Tujuan dari penelitian ini adalah untuk mengetahui pasar yang diredevelop dapat menyediakan 190 tempat usaha dan menampung 144 pedagang yang telah kehilangan tempat dagang akibat dari kebakaran pasar pada 07 Agustus 2020. Selain itu untuk mengetahui apa sarana dan prasarana yang harus disediakan untuk mengoptimalkan kegiatan di Pasar Timbul Barat. Mengetahui berapa besar biaya yang dibutuhkan untuk meredevelop Pasar Timbul Barat serta untuk mengetahui cara agar Pasar Timbul Barat setelah diredevelop dapat bersaing dan tetap bertahan terhadap perkembangan kota Jakarta terutama pasar-pasar tradisional dan tren pertumbuhan dan lifestyle penduduk di Kelurahan Tomang. </w:t>
      </w:r>
    </w:p>
    <w:p w:rsidR="00A56DDE" w:rsidRDefault="00A56DDE" w:rsidP="002C6BF0">
      <w:pPr>
        <w:pStyle w:val="Style"/>
        <w:ind w:right="9"/>
        <w:jc w:val="both"/>
        <w:rPr>
          <w:rFonts w:ascii="Calibri" w:hAnsi="Calibri" w:cs="Calibri"/>
          <w:noProof/>
          <w:w w:val="105"/>
          <w:sz w:val="22"/>
          <w:szCs w:val="22"/>
        </w:rPr>
      </w:pPr>
    </w:p>
    <w:p w:rsidR="004C22F8" w:rsidRPr="00470D78" w:rsidRDefault="002118C8" w:rsidP="00782AD9">
      <w:pPr>
        <w:pStyle w:val="Style"/>
        <w:numPr>
          <w:ilvl w:val="0"/>
          <w:numId w:val="1"/>
        </w:numPr>
        <w:ind w:left="270" w:hanging="270"/>
        <w:rPr>
          <w:rFonts w:ascii="Calibri" w:hAnsi="Calibri" w:cs="Calibri"/>
          <w:b/>
          <w:noProof/>
          <w:sz w:val="22"/>
          <w:szCs w:val="22"/>
        </w:rPr>
      </w:pPr>
      <w:r w:rsidRPr="00470D78">
        <w:rPr>
          <w:rFonts w:ascii="Calibri" w:hAnsi="Calibri" w:cs="Calibri"/>
          <w:b/>
          <w:noProof/>
          <w:sz w:val="22"/>
          <w:szCs w:val="22"/>
          <w:lang w:val="id-ID"/>
        </w:rPr>
        <w:lastRenderedPageBreak/>
        <w:t>KAJIAN LITERATUR</w:t>
      </w:r>
      <w:r w:rsidR="0082580F" w:rsidRPr="00470D78">
        <w:rPr>
          <w:rFonts w:ascii="Calibri" w:hAnsi="Calibri" w:cs="Calibri"/>
          <w:b/>
          <w:noProof/>
          <w:sz w:val="22"/>
          <w:szCs w:val="22"/>
          <w:lang w:val="id-ID"/>
        </w:rPr>
        <w:t xml:space="preserve"> </w:t>
      </w:r>
    </w:p>
    <w:p w:rsidR="00AF61A3" w:rsidRPr="005A37AD" w:rsidRDefault="00AF61A3" w:rsidP="005A37AD">
      <w:pPr>
        <w:tabs>
          <w:tab w:val="center" w:pos="284"/>
          <w:tab w:val="left" w:pos="426"/>
        </w:tabs>
        <w:spacing w:after="0" w:line="240" w:lineRule="auto"/>
        <w:jc w:val="both"/>
        <w:rPr>
          <w:rFonts w:cs="Calibri"/>
          <w:b/>
          <w:lang w:val="en-US"/>
        </w:rPr>
      </w:pPr>
      <w:r w:rsidRPr="005A37AD">
        <w:rPr>
          <w:rFonts w:cs="Calibri"/>
          <w:b/>
          <w:lang w:val="en-US"/>
        </w:rPr>
        <w:t xml:space="preserve">Pasar Tradisional </w:t>
      </w:r>
    </w:p>
    <w:p w:rsidR="00AF61A3" w:rsidRDefault="00AF61A3" w:rsidP="008D2BBD">
      <w:pPr>
        <w:tabs>
          <w:tab w:val="center" w:pos="0"/>
          <w:tab w:val="left" w:pos="426"/>
        </w:tabs>
        <w:spacing w:after="0" w:line="240" w:lineRule="auto"/>
        <w:jc w:val="both"/>
        <w:rPr>
          <w:rFonts w:cs="Calibri"/>
          <w:lang w:val="en-US"/>
        </w:rPr>
      </w:pPr>
      <w:r w:rsidRPr="00470D78">
        <w:rPr>
          <w:rFonts w:cs="Calibri"/>
          <w:lang w:val="en-US"/>
        </w:rPr>
        <w:t>Pasar Rakyat adalah tempat usaha yang ditata, dibangun, dan dikelola oleh pemerintah, pemerintah daerah, swasta, badan usaha milik negara, dan/atau badan usaha milik daerah, dapat berupa toko/kios, los dan tenda yang dimiliki/dikelola oleh pedagang kecil dan menengah, swadaya masyarakat, atau koperasi serta UMK-M dengan proses jual beli Barang melalui tawar menawar. (Kemendagri Nomor 21 Tahun 2021).</w:t>
      </w:r>
    </w:p>
    <w:p w:rsidR="005A37AD" w:rsidRPr="00470D78" w:rsidRDefault="005A37AD" w:rsidP="004C64C2">
      <w:pPr>
        <w:tabs>
          <w:tab w:val="center" w:pos="284"/>
          <w:tab w:val="left" w:pos="426"/>
        </w:tabs>
        <w:spacing w:after="0" w:line="240" w:lineRule="auto"/>
        <w:ind w:left="284" w:hanging="284"/>
        <w:jc w:val="both"/>
        <w:rPr>
          <w:rFonts w:cs="Calibri"/>
          <w:lang w:val="en-US"/>
        </w:rPr>
      </w:pPr>
    </w:p>
    <w:p w:rsidR="00AF61A3" w:rsidRPr="005A37AD" w:rsidRDefault="00AF61A3" w:rsidP="005A37AD">
      <w:pPr>
        <w:tabs>
          <w:tab w:val="center" w:pos="284"/>
          <w:tab w:val="left" w:pos="426"/>
        </w:tabs>
        <w:spacing w:after="0" w:line="240" w:lineRule="auto"/>
        <w:jc w:val="both"/>
        <w:rPr>
          <w:rFonts w:cs="Calibri"/>
          <w:b/>
          <w:lang w:val="en-US"/>
        </w:rPr>
      </w:pPr>
      <w:r w:rsidRPr="005A37AD">
        <w:rPr>
          <w:rFonts w:cs="Calibri"/>
          <w:b/>
          <w:lang w:val="en-US"/>
        </w:rPr>
        <w:t>Zonasi Pasar dan Sirkulasi</w:t>
      </w:r>
    </w:p>
    <w:p w:rsidR="00CC4F8E" w:rsidRPr="00470D78" w:rsidRDefault="00AF61A3" w:rsidP="008D2BBD">
      <w:pPr>
        <w:tabs>
          <w:tab w:val="left" w:pos="0"/>
        </w:tabs>
        <w:spacing w:after="0" w:line="240" w:lineRule="auto"/>
        <w:jc w:val="both"/>
        <w:rPr>
          <w:rFonts w:cs="Calibri"/>
          <w:lang w:val="en-US"/>
        </w:rPr>
      </w:pPr>
      <w:r w:rsidRPr="00470D78">
        <w:rPr>
          <w:rFonts w:cs="Calibri"/>
          <w:lang w:val="en-US"/>
        </w:rPr>
        <w:t>Dewar dan Watson (2018) dalam (Sugari et al., 2020: 4) menjel</w:t>
      </w:r>
      <w:r w:rsidR="004C64C2">
        <w:rPr>
          <w:rFonts w:cs="Calibri"/>
          <w:lang w:val="en-US"/>
        </w:rPr>
        <w:t xml:space="preserve">askan bahwa area pasar idealnya </w:t>
      </w:r>
      <w:r w:rsidRPr="00470D78">
        <w:rPr>
          <w:rFonts w:cs="Calibri"/>
          <w:lang w:val="en-US"/>
        </w:rPr>
        <w:t>memiliki besaran sirkulasi utama yaitu 3-4 meter dan besaran sirkulasi sekunder 1,5-2 meter, area pasar memiliki panjang los 10-15 meter dan kios memiliki panjang sekitar 20-30 meter.</w:t>
      </w:r>
    </w:p>
    <w:p w:rsidR="00AF61A3" w:rsidRPr="00470D78" w:rsidRDefault="00AF61A3" w:rsidP="004C64C2">
      <w:pPr>
        <w:tabs>
          <w:tab w:val="center" w:pos="284"/>
          <w:tab w:val="left" w:pos="426"/>
        </w:tabs>
        <w:spacing w:after="0" w:line="240" w:lineRule="auto"/>
        <w:ind w:left="284" w:hanging="284"/>
        <w:jc w:val="both"/>
        <w:rPr>
          <w:rFonts w:cs="Calibri"/>
          <w:lang w:val="en-US"/>
        </w:rPr>
      </w:pPr>
      <w:r w:rsidRPr="00470D78">
        <w:rPr>
          <w:rFonts w:cs="Calibri"/>
          <w:noProof/>
          <w:lang w:val="en-US"/>
        </w:rPr>
        <mc:AlternateContent>
          <mc:Choice Requires="wpg">
            <w:drawing>
              <wp:anchor distT="0" distB="0" distL="114300" distR="114300" simplePos="0" relativeHeight="251659264" behindDoc="0" locked="0" layoutInCell="1" allowOverlap="1" wp14:anchorId="56BC8F9D" wp14:editId="1ADE64BC">
                <wp:simplePos x="0" y="0"/>
                <wp:positionH relativeFrom="column">
                  <wp:posOffset>566420</wp:posOffset>
                </wp:positionH>
                <wp:positionV relativeFrom="paragraph">
                  <wp:posOffset>148723</wp:posOffset>
                </wp:positionV>
                <wp:extent cx="5040630" cy="1739265"/>
                <wp:effectExtent l="0" t="0" r="7620" b="0"/>
                <wp:wrapNone/>
                <wp:docPr id="2" name="Group 2"/>
                <wp:cNvGraphicFramePr/>
                <a:graphic xmlns:a="http://schemas.openxmlformats.org/drawingml/2006/main">
                  <a:graphicData uri="http://schemas.microsoft.com/office/word/2010/wordprocessingGroup">
                    <wpg:wgp>
                      <wpg:cNvGrpSpPr/>
                      <wpg:grpSpPr>
                        <a:xfrm>
                          <a:off x="0" y="0"/>
                          <a:ext cx="5040630" cy="1739265"/>
                          <a:chOff x="0" y="0"/>
                          <a:chExt cx="5040630" cy="1739265"/>
                        </a:xfrm>
                      </wpg:grpSpPr>
                      <pic:pic xmlns:pic="http://schemas.openxmlformats.org/drawingml/2006/picture">
                        <pic:nvPicPr>
                          <pic:cNvPr id="18" name="Picture 1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03200" y="0"/>
                            <a:ext cx="4481688" cy="1128889"/>
                          </a:xfrm>
                          <a:prstGeom prst="rect">
                            <a:avLst/>
                          </a:prstGeom>
                        </pic:spPr>
                      </pic:pic>
                      <wps:wsp>
                        <wps:cNvPr id="63" name="Text Box 63"/>
                        <wps:cNvSpPr txBox="1"/>
                        <wps:spPr>
                          <a:xfrm>
                            <a:off x="0" y="1286510"/>
                            <a:ext cx="5040630" cy="452755"/>
                          </a:xfrm>
                          <a:prstGeom prst="rect">
                            <a:avLst/>
                          </a:prstGeom>
                          <a:solidFill>
                            <a:prstClr val="white"/>
                          </a:solidFill>
                          <a:ln>
                            <a:noFill/>
                          </a:ln>
                          <a:effectLst/>
                        </wps:spPr>
                        <wps:txbx>
                          <w:txbxContent>
                            <w:p w:rsidR="00BC7D55" w:rsidRPr="000857AD" w:rsidRDefault="00BC7D55" w:rsidP="00AF61A3">
                              <w:pPr>
                                <w:pStyle w:val="Caption"/>
                                <w:jc w:val="center"/>
                                <w:rPr>
                                  <w:rFonts w:cstheme="minorHAnsi"/>
                                  <w:b w:val="0"/>
                                  <w:noProof/>
                                  <w:color w:val="auto"/>
                                  <w:sz w:val="20"/>
                                  <w:szCs w:val="20"/>
                                </w:rPr>
                              </w:pPr>
                              <w:bookmarkStart w:id="0" w:name="_Toc93101934"/>
                              <w:bookmarkStart w:id="1" w:name="_Toc93102249"/>
                              <w:bookmarkStart w:id="2" w:name="_Toc93109680"/>
                              <w:r>
                                <w:rPr>
                                  <w:rFonts w:cstheme="minorHAnsi"/>
                                  <w:b w:val="0"/>
                                  <w:color w:val="auto"/>
                                  <w:sz w:val="22"/>
                                  <w:szCs w:val="22"/>
                                </w:rPr>
                                <w:t xml:space="preserve">Gambar </w:t>
                              </w:r>
                              <w:r w:rsidRPr="000857AD">
                                <w:rPr>
                                  <w:rFonts w:cstheme="minorHAnsi"/>
                                  <w:b w:val="0"/>
                                  <w:color w:val="auto"/>
                                  <w:sz w:val="22"/>
                                  <w:szCs w:val="22"/>
                                </w:rPr>
                                <w:fldChar w:fldCharType="begin"/>
                              </w:r>
                              <w:r w:rsidRPr="000857AD">
                                <w:rPr>
                                  <w:rFonts w:cstheme="minorHAnsi"/>
                                  <w:b w:val="0"/>
                                  <w:color w:val="auto"/>
                                  <w:sz w:val="22"/>
                                  <w:szCs w:val="22"/>
                                </w:rPr>
                                <w:instrText xml:space="preserve"> SEQ Gambar_2. \* ARABIC </w:instrText>
                              </w:r>
                              <w:r w:rsidRPr="000857AD">
                                <w:rPr>
                                  <w:rFonts w:cstheme="minorHAnsi"/>
                                  <w:b w:val="0"/>
                                  <w:color w:val="auto"/>
                                  <w:sz w:val="22"/>
                                  <w:szCs w:val="22"/>
                                </w:rPr>
                                <w:fldChar w:fldCharType="separate"/>
                              </w:r>
                              <w:r>
                                <w:rPr>
                                  <w:rFonts w:cstheme="minorHAnsi"/>
                                  <w:b w:val="0"/>
                                  <w:noProof/>
                                  <w:color w:val="auto"/>
                                  <w:sz w:val="22"/>
                                  <w:szCs w:val="22"/>
                                </w:rPr>
                                <w:t>1</w:t>
                              </w:r>
                              <w:r w:rsidRPr="000857AD">
                                <w:rPr>
                                  <w:rFonts w:cstheme="minorHAnsi"/>
                                  <w:b w:val="0"/>
                                  <w:color w:val="auto"/>
                                  <w:sz w:val="22"/>
                                  <w:szCs w:val="22"/>
                                </w:rPr>
                                <w:fldChar w:fldCharType="end"/>
                              </w:r>
                              <w:r>
                                <w:rPr>
                                  <w:rFonts w:cstheme="minorHAnsi"/>
                                  <w:b w:val="0"/>
                                  <w:color w:val="auto"/>
                                  <w:sz w:val="22"/>
                                  <w:szCs w:val="22"/>
                                </w:rPr>
                                <w:t>.</w:t>
                              </w:r>
                              <w:r w:rsidRPr="000857AD">
                                <w:rPr>
                                  <w:rFonts w:cstheme="minorHAnsi"/>
                                  <w:b w:val="0"/>
                                  <w:color w:val="auto"/>
                                  <w:sz w:val="22"/>
                                  <w:szCs w:val="22"/>
                                </w:rPr>
                                <w:t xml:space="preserve"> Dimensi Lebar Sirkulasi Utama dan Sekunder Pasar yang Efektif</w:t>
                              </w:r>
                              <w:r w:rsidRPr="00E76F2C">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                </w:t>
                              </w:r>
                              <w:r w:rsidRPr="000857AD">
                                <w:rPr>
                                  <w:rFonts w:cstheme="minorHAnsi"/>
                                  <w:b w:val="0"/>
                                  <w:color w:val="auto"/>
                                  <w:sz w:val="20"/>
                                  <w:szCs w:val="20"/>
                                </w:rPr>
                                <w:t>Sumber: Dewar dan Watson, 1990</w:t>
                              </w:r>
                              <w:bookmarkEnd w:id="0"/>
                              <w:bookmarkEnd w:id="1"/>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2" o:spid="_x0000_s1026" style="position:absolute;left:0;text-align:left;margin-left:44.6pt;margin-top:11.7pt;width:396.9pt;height:136.95pt;z-index:251659264" coordsize="50406,173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EFTVVMAAAAFkAMAAgAAABQAABCekAQAAgAAABQAABCy&#10;kpEAAgAAAAM1OQAAkpIAAgAAAAM1OQAA6hwABwAACAwAAAiS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PD94cGFja2V0IGVuZD0ndyc/Pv/bAEMABwUFBgUEBwYFBggHBwgKEQsK&#10;CQkKFQ8QDBEYFRoZGBUYFxseJyEbHSUdFxgiLiIlKCkrLCsaIC8zLyoyJyorKv/bAEMBBwgICgkK&#10;FAsLFCocGBwqKioqKioqKioqKioqKioqKioqKioqKioqKioqKioqKioqKioqKioqKioqKioqKioq&#10;Kv/AABEIAT0E4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2032;width:44816;height:11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kSPCAAAA2wAAAA8AAABkcnMvZG93bnJldi54bWxEj0FrAjEQhe+F/ocwBW81Ww9SVqMUoaCC&#10;gtaDx2EzTbbdTJZNdl3/vXMo9DbDe/PeN8v1GBo1UJfqyAbepgUo4iramp2By9fn6zuolJEtNpHJ&#10;wJ0SrFfPT0ssbbzxiYZzdkpCOJVowOfcllqnylPANI0tsWjfsQuYZe2cth3eJDw0elYUcx2wZmnw&#10;2NLGU/V77oOBan8KrHGjg/Xjzv20R3e49sZMXsaPBahMY/43/11vreALrPwiA+jV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fpEjwgAAANsAAAAPAAAAAAAAAAAAAAAAAJ8C&#10;AABkcnMvZG93bnJldi54bWxQSwUGAAAAAAQABAD3AAAAjgMAAAAA&#10;">
                  <v:imagedata r:id="rId10" o:title=""/>
                  <v:path arrowok="t"/>
                </v:shape>
                <v:shapetype id="_x0000_t202" coordsize="21600,21600" o:spt="202" path="m,l,21600r21600,l21600,xe">
                  <v:stroke joinstyle="miter"/>
                  <v:path gradientshapeok="t" o:connecttype="rect"/>
                </v:shapetype>
                <v:shape id="Text Box 63" o:spid="_x0000_s1028" type="#_x0000_t202" style="position:absolute;top:12865;width:50406;height: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V2zMUA&#10;AADbAAAADwAAAGRycy9kb3ducmV2LnhtbESPQWsCMRSE70L/Q3iFXqRmq7KUrVFEKrRepFsvvT02&#10;z822m5clyer23xtB8DjMzDfMYjXYVpzIh8axgpdJBoK4crrhWsHhe/v8CiJEZI2tY1LwTwFWy4fR&#10;AgvtzvxFpzLWIkE4FKjAxNgVUobKkMUwcR1x8o7OW4xJ+lpqj+cEt62cZlkuLTacFgx2tDFU/ZW9&#10;VbCf/+zNuD++79bzmf889Jv8ty6Venoc1m8gIg3xHr61P7SCfAbXL+kH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XbMxQAAANsAAAAPAAAAAAAAAAAAAAAAAJgCAABkcnMv&#10;ZG93bnJldi54bWxQSwUGAAAAAAQABAD1AAAAigMAAAAA&#10;" stroked="f">
                  <v:textbox style="mso-fit-shape-to-text:t" inset="0,0,0,0">
                    <w:txbxContent>
                      <w:p w:rsidR="00E32E1E" w:rsidRPr="000857AD" w:rsidRDefault="00E32E1E" w:rsidP="00AF61A3">
                        <w:pPr>
                          <w:pStyle w:val="Caption"/>
                          <w:jc w:val="center"/>
                          <w:rPr>
                            <w:rFonts w:cstheme="minorHAnsi"/>
                            <w:b w:val="0"/>
                            <w:noProof/>
                            <w:color w:val="auto"/>
                            <w:sz w:val="20"/>
                            <w:szCs w:val="20"/>
                          </w:rPr>
                        </w:pPr>
                        <w:bookmarkStart w:id="3" w:name="_Toc93101934"/>
                        <w:bookmarkStart w:id="4" w:name="_Toc93102249"/>
                        <w:bookmarkStart w:id="5" w:name="_Toc93109680"/>
                        <w:r>
                          <w:rPr>
                            <w:rFonts w:cstheme="minorHAnsi"/>
                            <w:b w:val="0"/>
                            <w:color w:val="auto"/>
                            <w:sz w:val="22"/>
                            <w:szCs w:val="22"/>
                          </w:rPr>
                          <w:t xml:space="preserve">Gambar </w:t>
                        </w:r>
                        <w:r w:rsidRPr="000857AD">
                          <w:rPr>
                            <w:rFonts w:cstheme="minorHAnsi"/>
                            <w:b w:val="0"/>
                            <w:color w:val="auto"/>
                            <w:sz w:val="22"/>
                            <w:szCs w:val="22"/>
                          </w:rPr>
                          <w:fldChar w:fldCharType="begin"/>
                        </w:r>
                        <w:r w:rsidRPr="000857AD">
                          <w:rPr>
                            <w:rFonts w:cstheme="minorHAnsi"/>
                            <w:b w:val="0"/>
                            <w:color w:val="auto"/>
                            <w:sz w:val="22"/>
                            <w:szCs w:val="22"/>
                          </w:rPr>
                          <w:instrText xml:space="preserve"> SEQ Gambar_2. \* ARABIC </w:instrText>
                        </w:r>
                        <w:r w:rsidRPr="000857AD">
                          <w:rPr>
                            <w:rFonts w:cstheme="minorHAnsi"/>
                            <w:b w:val="0"/>
                            <w:color w:val="auto"/>
                            <w:sz w:val="22"/>
                            <w:szCs w:val="22"/>
                          </w:rPr>
                          <w:fldChar w:fldCharType="separate"/>
                        </w:r>
                        <w:r w:rsidR="0038370D">
                          <w:rPr>
                            <w:rFonts w:cstheme="minorHAnsi"/>
                            <w:b w:val="0"/>
                            <w:noProof/>
                            <w:color w:val="auto"/>
                            <w:sz w:val="22"/>
                            <w:szCs w:val="22"/>
                          </w:rPr>
                          <w:t>1</w:t>
                        </w:r>
                        <w:r w:rsidRPr="000857AD">
                          <w:rPr>
                            <w:rFonts w:cstheme="minorHAnsi"/>
                            <w:b w:val="0"/>
                            <w:color w:val="auto"/>
                            <w:sz w:val="22"/>
                            <w:szCs w:val="22"/>
                          </w:rPr>
                          <w:fldChar w:fldCharType="end"/>
                        </w:r>
                        <w:r>
                          <w:rPr>
                            <w:rFonts w:cstheme="minorHAnsi"/>
                            <w:b w:val="0"/>
                            <w:color w:val="auto"/>
                            <w:sz w:val="22"/>
                            <w:szCs w:val="22"/>
                          </w:rPr>
                          <w:t>.</w:t>
                        </w:r>
                        <w:r w:rsidRPr="000857AD">
                          <w:rPr>
                            <w:rFonts w:cstheme="minorHAnsi"/>
                            <w:b w:val="0"/>
                            <w:color w:val="auto"/>
                            <w:sz w:val="22"/>
                            <w:szCs w:val="22"/>
                          </w:rPr>
                          <w:t xml:space="preserve"> Dimensi Lebar Sirkulasi Utama dan Sekunder Pasar yang Efektif</w:t>
                        </w:r>
                        <w:r w:rsidRPr="00E76F2C">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                </w:t>
                        </w:r>
                        <w:r w:rsidRPr="000857AD">
                          <w:rPr>
                            <w:rFonts w:cstheme="minorHAnsi"/>
                            <w:b w:val="0"/>
                            <w:color w:val="auto"/>
                            <w:sz w:val="20"/>
                            <w:szCs w:val="20"/>
                          </w:rPr>
                          <w:t>Sumber: Dewar dan Watson, 1990</w:t>
                        </w:r>
                        <w:bookmarkEnd w:id="3"/>
                        <w:bookmarkEnd w:id="4"/>
                        <w:bookmarkEnd w:id="5"/>
                      </w:p>
                    </w:txbxContent>
                  </v:textbox>
                </v:shape>
              </v:group>
            </w:pict>
          </mc:Fallback>
        </mc:AlternateContent>
      </w:r>
    </w:p>
    <w:p w:rsidR="00AF61A3" w:rsidRPr="00470D78" w:rsidRDefault="00AF61A3" w:rsidP="004C64C2">
      <w:pPr>
        <w:tabs>
          <w:tab w:val="center" w:pos="284"/>
          <w:tab w:val="left" w:pos="426"/>
        </w:tabs>
        <w:spacing w:after="0" w:line="240" w:lineRule="auto"/>
        <w:ind w:left="284" w:hanging="284"/>
        <w:jc w:val="both"/>
        <w:rPr>
          <w:rFonts w:cs="Calibri"/>
          <w:lang w:val="en-US"/>
        </w:rPr>
      </w:pPr>
    </w:p>
    <w:p w:rsidR="00AF61A3" w:rsidRPr="00470D78" w:rsidRDefault="00AF61A3" w:rsidP="004C64C2">
      <w:pPr>
        <w:tabs>
          <w:tab w:val="center" w:pos="284"/>
          <w:tab w:val="left" w:pos="426"/>
        </w:tabs>
        <w:spacing w:after="0" w:line="240" w:lineRule="auto"/>
        <w:ind w:left="284" w:hanging="284"/>
        <w:jc w:val="both"/>
        <w:rPr>
          <w:rFonts w:cs="Calibri"/>
          <w:lang w:val="en-US"/>
        </w:rPr>
      </w:pPr>
    </w:p>
    <w:p w:rsidR="00AF61A3" w:rsidRPr="00470D78" w:rsidRDefault="00AF61A3" w:rsidP="004C64C2">
      <w:pPr>
        <w:tabs>
          <w:tab w:val="center" w:pos="284"/>
          <w:tab w:val="left" w:pos="426"/>
        </w:tabs>
        <w:spacing w:after="0" w:line="240" w:lineRule="auto"/>
        <w:ind w:left="284" w:hanging="284"/>
        <w:jc w:val="both"/>
        <w:rPr>
          <w:rFonts w:cs="Calibri"/>
          <w:lang w:val="en-US"/>
        </w:rPr>
      </w:pPr>
    </w:p>
    <w:p w:rsidR="00AF61A3" w:rsidRPr="00470D78" w:rsidRDefault="00AF61A3" w:rsidP="004C64C2">
      <w:pPr>
        <w:tabs>
          <w:tab w:val="center" w:pos="284"/>
          <w:tab w:val="left" w:pos="426"/>
        </w:tabs>
        <w:spacing w:after="0" w:line="240" w:lineRule="auto"/>
        <w:ind w:left="284" w:hanging="284"/>
        <w:jc w:val="both"/>
        <w:rPr>
          <w:rFonts w:cs="Calibri"/>
          <w:lang w:val="en-US"/>
        </w:rPr>
      </w:pPr>
    </w:p>
    <w:p w:rsidR="00AF61A3" w:rsidRPr="00470D78" w:rsidRDefault="00AF61A3" w:rsidP="004C64C2">
      <w:pPr>
        <w:tabs>
          <w:tab w:val="center" w:pos="284"/>
          <w:tab w:val="left" w:pos="426"/>
        </w:tabs>
        <w:spacing w:after="0" w:line="240" w:lineRule="auto"/>
        <w:ind w:left="284" w:hanging="284"/>
        <w:jc w:val="both"/>
        <w:rPr>
          <w:rFonts w:cs="Calibri"/>
          <w:lang w:val="en-US"/>
        </w:rPr>
      </w:pPr>
    </w:p>
    <w:p w:rsidR="00AF61A3" w:rsidRPr="00470D78" w:rsidRDefault="00AF61A3" w:rsidP="004C64C2">
      <w:pPr>
        <w:tabs>
          <w:tab w:val="center" w:pos="284"/>
          <w:tab w:val="left" w:pos="426"/>
        </w:tabs>
        <w:spacing w:after="0" w:line="240" w:lineRule="auto"/>
        <w:ind w:left="284" w:hanging="284"/>
        <w:jc w:val="both"/>
        <w:rPr>
          <w:rFonts w:cs="Calibri"/>
          <w:lang w:val="en-US"/>
        </w:rPr>
      </w:pPr>
    </w:p>
    <w:p w:rsidR="00AF61A3" w:rsidRPr="00470D78" w:rsidRDefault="00AF61A3" w:rsidP="004C64C2">
      <w:pPr>
        <w:tabs>
          <w:tab w:val="center" w:pos="284"/>
          <w:tab w:val="left" w:pos="426"/>
        </w:tabs>
        <w:spacing w:after="0" w:line="240" w:lineRule="auto"/>
        <w:ind w:left="284" w:hanging="284"/>
        <w:jc w:val="both"/>
        <w:rPr>
          <w:rFonts w:cs="Calibri"/>
          <w:lang w:val="en-US"/>
        </w:rPr>
      </w:pPr>
    </w:p>
    <w:p w:rsidR="00AF61A3" w:rsidRPr="00470D78" w:rsidRDefault="00AF61A3" w:rsidP="004C64C2">
      <w:pPr>
        <w:tabs>
          <w:tab w:val="center" w:pos="284"/>
          <w:tab w:val="left" w:pos="426"/>
        </w:tabs>
        <w:spacing w:after="0" w:line="240" w:lineRule="auto"/>
        <w:ind w:left="284" w:hanging="284"/>
        <w:jc w:val="both"/>
        <w:rPr>
          <w:rFonts w:cs="Calibri"/>
          <w:lang w:val="en-US"/>
        </w:rPr>
      </w:pPr>
    </w:p>
    <w:p w:rsidR="00AF61A3" w:rsidRPr="00470D78" w:rsidRDefault="00AF61A3" w:rsidP="004C64C2">
      <w:pPr>
        <w:tabs>
          <w:tab w:val="center" w:pos="284"/>
          <w:tab w:val="left" w:pos="426"/>
        </w:tabs>
        <w:spacing w:after="0" w:line="240" w:lineRule="auto"/>
        <w:ind w:left="284" w:hanging="284"/>
        <w:jc w:val="both"/>
        <w:rPr>
          <w:rFonts w:cs="Calibri"/>
          <w:lang w:val="en-US"/>
        </w:rPr>
      </w:pPr>
    </w:p>
    <w:p w:rsidR="00AF61A3" w:rsidRPr="00470D78" w:rsidRDefault="00AF61A3" w:rsidP="004C64C2">
      <w:pPr>
        <w:tabs>
          <w:tab w:val="center" w:pos="284"/>
          <w:tab w:val="left" w:pos="426"/>
        </w:tabs>
        <w:spacing w:after="0" w:line="240" w:lineRule="auto"/>
        <w:ind w:left="284" w:hanging="284"/>
        <w:jc w:val="both"/>
        <w:rPr>
          <w:rFonts w:cs="Calibri"/>
          <w:lang w:val="en-US"/>
        </w:rPr>
      </w:pPr>
    </w:p>
    <w:p w:rsidR="00AF61A3" w:rsidRPr="00470D78" w:rsidRDefault="00AF61A3" w:rsidP="008D2BBD">
      <w:pPr>
        <w:spacing w:line="240" w:lineRule="auto"/>
        <w:jc w:val="both"/>
        <w:rPr>
          <w:rFonts w:eastAsiaTheme="minorHAnsi" w:cs="Calibri"/>
          <w:lang w:val="en-US"/>
        </w:rPr>
      </w:pPr>
      <w:r w:rsidRPr="00470D78">
        <w:rPr>
          <w:rFonts w:eastAsiaTheme="minorHAnsi" w:cs="Calibri"/>
          <w:lang w:val="en-US"/>
        </w:rPr>
        <w:t xml:space="preserve">Pengelompokan jenis dagangan yang sejenis pada pasar dapat memberikan kemudahan bagi pengunjung agar tidak perlu mencari kebutuhan yang sejenis pada zona lainnya. Pembagian zona digunakan untuk memmudahkan penataan terhadap jenis barang yang serupa serta untuk meminimalisir penjual ilegal yang dapat merusak penataan zonasi yang sudah terbentuk. </w:t>
      </w:r>
      <w:r w:rsidR="004C64C2">
        <w:rPr>
          <w:rFonts w:eastAsiaTheme="minorHAnsi" w:cs="Calibri"/>
          <w:lang w:val="en-US"/>
        </w:rPr>
        <w:t xml:space="preserve"> </w:t>
      </w:r>
    </w:p>
    <w:p w:rsidR="00AF61A3" w:rsidRPr="00470D78" w:rsidRDefault="00AF61A3" w:rsidP="004C64C2">
      <w:pPr>
        <w:tabs>
          <w:tab w:val="center" w:pos="284"/>
          <w:tab w:val="left" w:pos="426"/>
        </w:tabs>
        <w:spacing w:after="0" w:line="240" w:lineRule="auto"/>
        <w:ind w:left="284" w:hanging="284"/>
        <w:jc w:val="both"/>
        <w:rPr>
          <w:rFonts w:cs="Calibri"/>
          <w:lang w:val="en-US"/>
        </w:rPr>
      </w:pPr>
      <w:r w:rsidRPr="00470D78">
        <w:rPr>
          <w:rFonts w:cs="Calibri"/>
          <w:noProof/>
          <w:lang w:val="en-US"/>
        </w:rPr>
        <mc:AlternateContent>
          <mc:Choice Requires="wpg">
            <w:drawing>
              <wp:anchor distT="0" distB="0" distL="114300" distR="114300" simplePos="0" relativeHeight="251661312" behindDoc="0" locked="0" layoutInCell="1" allowOverlap="1" wp14:anchorId="60CB4CF2" wp14:editId="7253D925">
                <wp:simplePos x="0" y="0"/>
                <wp:positionH relativeFrom="column">
                  <wp:posOffset>791048</wp:posOffset>
                </wp:positionH>
                <wp:positionV relativeFrom="paragraph">
                  <wp:posOffset>1905</wp:posOffset>
                </wp:positionV>
                <wp:extent cx="5040630" cy="1682115"/>
                <wp:effectExtent l="0" t="0" r="7620" b="0"/>
                <wp:wrapNone/>
                <wp:docPr id="4" name="Group 4"/>
                <wp:cNvGraphicFramePr/>
                <a:graphic xmlns:a="http://schemas.openxmlformats.org/drawingml/2006/main">
                  <a:graphicData uri="http://schemas.microsoft.com/office/word/2010/wordprocessingGroup">
                    <wpg:wgp>
                      <wpg:cNvGrpSpPr/>
                      <wpg:grpSpPr>
                        <a:xfrm>
                          <a:off x="0" y="0"/>
                          <a:ext cx="5040630" cy="1682115"/>
                          <a:chOff x="0" y="0"/>
                          <a:chExt cx="5040630" cy="1682115"/>
                        </a:xfrm>
                      </wpg:grpSpPr>
                      <pic:pic xmlns:pic="http://schemas.openxmlformats.org/drawingml/2006/picture">
                        <pic:nvPicPr>
                          <pic:cNvPr id="6" name="Picture 6"/>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101600" y="0"/>
                            <a:ext cx="4480560" cy="1148080"/>
                          </a:xfrm>
                          <a:prstGeom prst="rect">
                            <a:avLst/>
                          </a:prstGeom>
                        </pic:spPr>
                      </pic:pic>
                      <wps:wsp>
                        <wps:cNvPr id="7" name="Text Box 7"/>
                        <wps:cNvSpPr txBox="1"/>
                        <wps:spPr>
                          <a:xfrm>
                            <a:off x="0" y="1229360"/>
                            <a:ext cx="5040630" cy="452755"/>
                          </a:xfrm>
                          <a:prstGeom prst="rect">
                            <a:avLst/>
                          </a:prstGeom>
                          <a:solidFill>
                            <a:prstClr val="white"/>
                          </a:solidFill>
                          <a:ln>
                            <a:noFill/>
                          </a:ln>
                          <a:effectLst/>
                        </wps:spPr>
                        <wps:txbx>
                          <w:txbxContent>
                            <w:p w:rsidR="00BC7D55" w:rsidRPr="00A27521" w:rsidRDefault="00BC7D55" w:rsidP="00AF61A3">
                              <w:pPr>
                                <w:pStyle w:val="Caption"/>
                                <w:jc w:val="center"/>
                                <w:rPr>
                                  <w:rFonts w:cstheme="minorHAnsi"/>
                                  <w:b w:val="0"/>
                                  <w:noProof/>
                                  <w:color w:val="auto"/>
                                  <w:sz w:val="22"/>
                                  <w:szCs w:val="22"/>
                                </w:rPr>
                              </w:pPr>
                              <w:bookmarkStart w:id="3" w:name="_Toc93101935"/>
                              <w:bookmarkStart w:id="4" w:name="_Toc93102250"/>
                              <w:bookmarkStart w:id="5" w:name="_Toc93109681"/>
                              <w:r w:rsidRPr="00A27521">
                                <w:rPr>
                                  <w:rFonts w:cstheme="minorHAnsi"/>
                                  <w:b w:val="0"/>
                                  <w:color w:val="auto"/>
                                  <w:sz w:val="22"/>
                                  <w:szCs w:val="22"/>
                                </w:rPr>
                                <w:t xml:space="preserve">Gambar </w:t>
                              </w:r>
                              <w:r w:rsidRPr="00A27521">
                                <w:rPr>
                                  <w:rFonts w:cstheme="minorHAnsi"/>
                                  <w:b w:val="0"/>
                                  <w:color w:val="auto"/>
                                  <w:sz w:val="22"/>
                                  <w:szCs w:val="22"/>
                                </w:rPr>
                                <w:fldChar w:fldCharType="begin"/>
                              </w:r>
                              <w:r w:rsidRPr="00A27521">
                                <w:rPr>
                                  <w:rFonts w:cstheme="minorHAnsi"/>
                                  <w:b w:val="0"/>
                                  <w:color w:val="auto"/>
                                  <w:sz w:val="22"/>
                                  <w:szCs w:val="22"/>
                                </w:rPr>
                                <w:instrText xml:space="preserve"> SEQ Gambar_2. \* ARABIC </w:instrText>
                              </w:r>
                              <w:r w:rsidRPr="00A27521">
                                <w:rPr>
                                  <w:rFonts w:cstheme="minorHAnsi"/>
                                  <w:b w:val="0"/>
                                  <w:color w:val="auto"/>
                                  <w:sz w:val="22"/>
                                  <w:szCs w:val="22"/>
                                </w:rPr>
                                <w:fldChar w:fldCharType="separate"/>
                              </w:r>
                              <w:r>
                                <w:rPr>
                                  <w:rFonts w:cstheme="minorHAnsi"/>
                                  <w:b w:val="0"/>
                                  <w:noProof/>
                                  <w:color w:val="auto"/>
                                  <w:sz w:val="22"/>
                                  <w:szCs w:val="22"/>
                                </w:rPr>
                                <w:t>2</w:t>
                              </w:r>
                              <w:r w:rsidRPr="00A27521">
                                <w:rPr>
                                  <w:rFonts w:cstheme="minorHAnsi"/>
                                  <w:b w:val="0"/>
                                  <w:color w:val="auto"/>
                                  <w:sz w:val="22"/>
                                  <w:szCs w:val="22"/>
                                </w:rPr>
                                <w:fldChar w:fldCharType="end"/>
                              </w:r>
                              <w:r w:rsidRPr="00A27521">
                                <w:rPr>
                                  <w:rFonts w:cstheme="minorHAnsi"/>
                                  <w:b w:val="0"/>
                                  <w:color w:val="auto"/>
                                  <w:sz w:val="22"/>
                                  <w:szCs w:val="22"/>
                                </w:rPr>
                                <w:t xml:space="preserve">. Pengelompokan Komoditas Pada Pasar yang Tidak Merata Dan Merata </w:t>
                              </w:r>
                              <w:r w:rsidRPr="00A27521">
                                <w:rPr>
                                  <w:rFonts w:cstheme="minorHAnsi"/>
                                  <w:b w:val="0"/>
                                  <w:color w:val="auto"/>
                                  <w:sz w:val="20"/>
                                  <w:szCs w:val="22"/>
                                </w:rPr>
                                <w:t>Sumber: Dewar dan Watson, 1990</w:t>
                              </w:r>
                              <w:bookmarkEnd w:id="3"/>
                              <w:bookmarkEnd w:id="4"/>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4" o:spid="_x0000_s1029" style="position:absolute;left:0;text-align:left;margin-left:62.3pt;margin-top:.15pt;width:396.9pt;height:132.45pt;z-index:251661312" coordsize="50406,168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1016;width:44805;height:11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i8BbDAAAA2gAAAA8AAABkcnMvZG93bnJldi54bWxEj81qwzAQhO+BvoPYQm+JnByC60QOIdC0&#10;9BY7D7BYG//EWhlJsd0+fVUo9DjMzDfM/jCbXozkfGtZwXqVgCCurG65VnAt35YpCB+QNfaWScEX&#10;eTjkT4s9ZtpOfKGxCLWIEPYZKmhCGDIpfdWQQb+yA3H0btYZDFG6WmqHU4SbXm6SZCsNthwXGhzo&#10;1FB1Lx5GwfvpftWb7+5yTh/pq9Of5Xx2nVIvz/NxByLQHP7Df+0PrWALv1fiDZD5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2LwFsMAAADaAAAADwAAAAAAAAAAAAAAAACf&#10;AgAAZHJzL2Rvd25yZXYueG1sUEsFBgAAAAAEAAQA9wAAAI8DAAAAAA==&#10;">
                  <v:imagedata r:id="rId12" o:title=""/>
                  <v:path arrowok="t"/>
                </v:shape>
                <v:shapetype id="_x0000_t202" coordsize="21600,21600" o:spt="202" path="m,l,21600r21600,l21600,xe">
                  <v:stroke joinstyle="miter"/>
                  <v:path gradientshapeok="t" o:connecttype="rect"/>
                </v:shapetype>
                <v:shape id="Text Box 7" o:spid="_x0000_s1031" type="#_x0000_t202" style="position:absolute;top:12293;width:50406;height:4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P5S8UA&#10;AADaAAAADwAAAGRycy9kb3ducmV2LnhtbESPQWsCMRSE70L/Q3gFL6LZtqKyGkWkQtuLdOvF22Pz&#10;3KzdvCxJVrf/vikUPA4z8w2z2vS2EVfyoXas4GmSgSAuna65UnD82o8XIEJE1tg4JgU/FGCzfhis&#10;MNfuxp90LWIlEoRDjgpMjG0uZSgNWQwT1xIn7+y8xZikr6T2eEtw28jnLJtJizWnBYMt7QyV30Vn&#10;FRymp4MZdefXj+30xb8fu93sUhVKDR/77RJEpD7ew//tN61gDn9X0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c/lLxQAAANoAAAAPAAAAAAAAAAAAAAAAAJgCAABkcnMv&#10;ZG93bnJldi54bWxQSwUGAAAAAAQABAD1AAAAigMAAAAA&#10;" stroked="f">
                  <v:textbox style="mso-fit-shape-to-text:t" inset="0,0,0,0">
                    <w:txbxContent>
                      <w:p w:rsidR="00BC7D55" w:rsidRPr="00A27521" w:rsidRDefault="00BC7D55" w:rsidP="00AF61A3">
                        <w:pPr>
                          <w:pStyle w:val="Caption"/>
                          <w:jc w:val="center"/>
                          <w:rPr>
                            <w:rFonts w:cstheme="minorHAnsi"/>
                            <w:b w:val="0"/>
                            <w:noProof/>
                            <w:color w:val="auto"/>
                            <w:sz w:val="22"/>
                            <w:szCs w:val="22"/>
                          </w:rPr>
                        </w:pPr>
                        <w:bookmarkStart w:id="6" w:name="_Toc93101935"/>
                        <w:bookmarkStart w:id="7" w:name="_Toc93102250"/>
                        <w:bookmarkStart w:id="8" w:name="_Toc93109681"/>
                        <w:r w:rsidRPr="00A27521">
                          <w:rPr>
                            <w:rFonts w:cstheme="minorHAnsi"/>
                            <w:b w:val="0"/>
                            <w:color w:val="auto"/>
                            <w:sz w:val="22"/>
                            <w:szCs w:val="22"/>
                          </w:rPr>
                          <w:t xml:space="preserve">Gambar </w:t>
                        </w:r>
                        <w:r w:rsidRPr="00A27521">
                          <w:rPr>
                            <w:rFonts w:cstheme="minorHAnsi"/>
                            <w:b w:val="0"/>
                            <w:color w:val="auto"/>
                            <w:sz w:val="22"/>
                            <w:szCs w:val="22"/>
                          </w:rPr>
                          <w:fldChar w:fldCharType="begin"/>
                        </w:r>
                        <w:r w:rsidRPr="00A27521">
                          <w:rPr>
                            <w:rFonts w:cstheme="minorHAnsi"/>
                            <w:b w:val="0"/>
                            <w:color w:val="auto"/>
                            <w:sz w:val="22"/>
                            <w:szCs w:val="22"/>
                          </w:rPr>
                          <w:instrText xml:space="preserve"> SEQ Gambar_2. \* ARABIC </w:instrText>
                        </w:r>
                        <w:r w:rsidRPr="00A27521">
                          <w:rPr>
                            <w:rFonts w:cstheme="minorHAnsi"/>
                            <w:b w:val="0"/>
                            <w:color w:val="auto"/>
                            <w:sz w:val="22"/>
                            <w:szCs w:val="22"/>
                          </w:rPr>
                          <w:fldChar w:fldCharType="separate"/>
                        </w:r>
                        <w:r>
                          <w:rPr>
                            <w:rFonts w:cstheme="minorHAnsi"/>
                            <w:b w:val="0"/>
                            <w:noProof/>
                            <w:color w:val="auto"/>
                            <w:sz w:val="22"/>
                            <w:szCs w:val="22"/>
                          </w:rPr>
                          <w:t>2</w:t>
                        </w:r>
                        <w:r w:rsidRPr="00A27521">
                          <w:rPr>
                            <w:rFonts w:cstheme="minorHAnsi"/>
                            <w:b w:val="0"/>
                            <w:color w:val="auto"/>
                            <w:sz w:val="22"/>
                            <w:szCs w:val="22"/>
                          </w:rPr>
                          <w:fldChar w:fldCharType="end"/>
                        </w:r>
                        <w:r w:rsidRPr="00A27521">
                          <w:rPr>
                            <w:rFonts w:cstheme="minorHAnsi"/>
                            <w:b w:val="0"/>
                            <w:color w:val="auto"/>
                            <w:sz w:val="22"/>
                            <w:szCs w:val="22"/>
                          </w:rPr>
                          <w:t xml:space="preserve">. Pengelompokan Komoditas Pada Pasar yang Tidak Merata Dan Merata </w:t>
                        </w:r>
                        <w:r w:rsidRPr="00A27521">
                          <w:rPr>
                            <w:rFonts w:cstheme="minorHAnsi"/>
                            <w:b w:val="0"/>
                            <w:color w:val="auto"/>
                            <w:sz w:val="20"/>
                            <w:szCs w:val="22"/>
                          </w:rPr>
                          <w:t>Sumber: Dewar dan Watson, 1990</w:t>
                        </w:r>
                        <w:bookmarkEnd w:id="6"/>
                        <w:bookmarkEnd w:id="7"/>
                        <w:bookmarkEnd w:id="8"/>
                      </w:p>
                    </w:txbxContent>
                  </v:textbox>
                </v:shape>
              </v:group>
            </w:pict>
          </mc:Fallback>
        </mc:AlternateContent>
      </w:r>
    </w:p>
    <w:p w:rsidR="00AF61A3" w:rsidRPr="00470D78" w:rsidRDefault="00AF61A3" w:rsidP="004C64C2">
      <w:pPr>
        <w:tabs>
          <w:tab w:val="center" w:pos="284"/>
          <w:tab w:val="left" w:pos="426"/>
        </w:tabs>
        <w:spacing w:after="0" w:line="240" w:lineRule="auto"/>
        <w:ind w:left="284" w:hanging="284"/>
        <w:jc w:val="both"/>
        <w:rPr>
          <w:rFonts w:cs="Calibri"/>
          <w:lang w:val="en-US"/>
        </w:rPr>
      </w:pPr>
    </w:p>
    <w:p w:rsidR="00AF61A3" w:rsidRPr="00470D78" w:rsidRDefault="00AF61A3" w:rsidP="004C64C2">
      <w:pPr>
        <w:tabs>
          <w:tab w:val="center" w:pos="284"/>
          <w:tab w:val="left" w:pos="426"/>
        </w:tabs>
        <w:spacing w:after="0" w:line="240" w:lineRule="auto"/>
        <w:ind w:left="284" w:hanging="284"/>
        <w:jc w:val="both"/>
        <w:rPr>
          <w:rFonts w:cs="Calibri"/>
          <w:lang w:val="en-US"/>
        </w:rPr>
      </w:pPr>
    </w:p>
    <w:p w:rsidR="00AF61A3" w:rsidRPr="00470D78" w:rsidRDefault="00AF61A3" w:rsidP="004C64C2">
      <w:pPr>
        <w:tabs>
          <w:tab w:val="center" w:pos="284"/>
          <w:tab w:val="left" w:pos="426"/>
        </w:tabs>
        <w:spacing w:after="0" w:line="240" w:lineRule="auto"/>
        <w:ind w:left="284" w:hanging="284"/>
        <w:jc w:val="both"/>
        <w:rPr>
          <w:rFonts w:cs="Calibri"/>
          <w:lang w:val="en-US"/>
        </w:rPr>
      </w:pPr>
    </w:p>
    <w:p w:rsidR="00AF61A3" w:rsidRPr="00470D78" w:rsidRDefault="00AF61A3" w:rsidP="004C64C2">
      <w:pPr>
        <w:tabs>
          <w:tab w:val="center" w:pos="284"/>
          <w:tab w:val="left" w:pos="426"/>
        </w:tabs>
        <w:spacing w:after="0" w:line="240" w:lineRule="auto"/>
        <w:ind w:left="284" w:hanging="284"/>
        <w:jc w:val="both"/>
        <w:rPr>
          <w:rFonts w:cs="Calibri"/>
          <w:lang w:val="en-US"/>
        </w:rPr>
      </w:pPr>
    </w:p>
    <w:p w:rsidR="00AF61A3" w:rsidRPr="00470D78" w:rsidRDefault="00AF61A3" w:rsidP="004C64C2">
      <w:pPr>
        <w:tabs>
          <w:tab w:val="center" w:pos="284"/>
          <w:tab w:val="left" w:pos="426"/>
        </w:tabs>
        <w:spacing w:after="0" w:line="240" w:lineRule="auto"/>
        <w:ind w:left="284" w:hanging="284"/>
        <w:jc w:val="both"/>
        <w:rPr>
          <w:rFonts w:cs="Calibri"/>
          <w:lang w:val="en-US"/>
        </w:rPr>
      </w:pPr>
    </w:p>
    <w:p w:rsidR="00AF61A3" w:rsidRPr="00470D78" w:rsidRDefault="00AF61A3" w:rsidP="004C64C2">
      <w:pPr>
        <w:tabs>
          <w:tab w:val="center" w:pos="284"/>
          <w:tab w:val="left" w:pos="426"/>
        </w:tabs>
        <w:spacing w:after="0" w:line="240" w:lineRule="auto"/>
        <w:ind w:left="284" w:hanging="284"/>
        <w:jc w:val="both"/>
        <w:rPr>
          <w:rFonts w:cs="Calibri"/>
          <w:lang w:val="en-US"/>
        </w:rPr>
      </w:pPr>
    </w:p>
    <w:p w:rsidR="00AF61A3" w:rsidRPr="00470D78" w:rsidRDefault="00AF61A3" w:rsidP="004C64C2">
      <w:pPr>
        <w:tabs>
          <w:tab w:val="center" w:pos="284"/>
          <w:tab w:val="left" w:pos="426"/>
        </w:tabs>
        <w:spacing w:after="0" w:line="240" w:lineRule="auto"/>
        <w:ind w:left="284" w:hanging="284"/>
        <w:jc w:val="both"/>
        <w:rPr>
          <w:rFonts w:cs="Calibri"/>
          <w:lang w:val="en-US"/>
        </w:rPr>
      </w:pPr>
    </w:p>
    <w:p w:rsidR="00AF61A3" w:rsidRPr="00470D78" w:rsidRDefault="00AF61A3" w:rsidP="004C64C2">
      <w:pPr>
        <w:tabs>
          <w:tab w:val="center" w:pos="284"/>
          <w:tab w:val="left" w:pos="426"/>
        </w:tabs>
        <w:spacing w:after="0" w:line="240" w:lineRule="auto"/>
        <w:ind w:left="284" w:hanging="284"/>
        <w:jc w:val="both"/>
        <w:rPr>
          <w:rFonts w:cs="Calibri"/>
          <w:lang w:val="en-US"/>
        </w:rPr>
      </w:pPr>
    </w:p>
    <w:p w:rsidR="00AF61A3" w:rsidRPr="00470D78" w:rsidRDefault="00AF61A3" w:rsidP="004C64C2">
      <w:pPr>
        <w:tabs>
          <w:tab w:val="center" w:pos="284"/>
          <w:tab w:val="left" w:pos="426"/>
        </w:tabs>
        <w:spacing w:after="0" w:line="240" w:lineRule="auto"/>
        <w:ind w:left="284" w:hanging="284"/>
        <w:jc w:val="both"/>
        <w:rPr>
          <w:rFonts w:cs="Calibri"/>
          <w:lang w:val="en-US"/>
        </w:rPr>
      </w:pPr>
    </w:p>
    <w:p w:rsidR="00AF61A3" w:rsidRPr="00A57AC9" w:rsidRDefault="00AF61A3" w:rsidP="00A57AC9">
      <w:pPr>
        <w:spacing w:after="0"/>
        <w:rPr>
          <w:b/>
        </w:rPr>
      </w:pPr>
      <w:bookmarkStart w:id="9" w:name="_Toc89798974"/>
      <w:bookmarkStart w:id="10" w:name="_Toc92292564"/>
      <w:bookmarkStart w:id="11" w:name="_Toc93111450"/>
      <w:bookmarkStart w:id="12" w:name="_Toc93287038"/>
      <w:r w:rsidRPr="00A57AC9">
        <w:rPr>
          <w:b/>
        </w:rPr>
        <w:t>Zonasi Pengelompokan Barang</w:t>
      </w:r>
      <w:bookmarkStart w:id="13" w:name="_GoBack"/>
      <w:bookmarkEnd w:id="9"/>
      <w:bookmarkEnd w:id="10"/>
      <w:bookmarkEnd w:id="11"/>
      <w:bookmarkEnd w:id="12"/>
      <w:bookmarkEnd w:id="13"/>
    </w:p>
    <w:p w:rsidR="00AF61A3" w:rsidRDefault="00AF61A3" w:rsidP="008D2BBD">
      <w:pPr>
        <w:pStyle w:val="NoSpacing"/>
        <w:rPr>
          <w:rFonts w:ascii="Calibri" w:hAnsi="Calibri" w:cs="Calibri"/>
          <w:sz w:val="22"/>
          <w:szCs w:val="22"/>
        </w:rPr>
      </w:pPr>
      <w:r w:rsidRPr="00470D78">
        <w:rPr>
          <w:rFonts w:ascii="Calibri" w:hAnsi="Calibri" w:cs="Calibri"/>
          <w:sz w:val="22"/>
          <w:szCs w:val="22"/>
        </w:rPr>
        <w:t>Zonasi pengelompokan barang adalah terwujudnya keterpaduan dan penggunaan sumber daya alam dan sumber daya buatan dengan memperhatikan sumberdaya manusia dan terwujudnya perlindungan fungsi ruang dan pencegahan dampak negatif terhadap lingkungan akibat pemanfaatan ruang</w:t>
      </w:r>
      <w:r w:rsidR="001A7758">
        <w:rPr>
          <w:rFonts w:ascii="Calibri" w:hAnsi="Calibri" w:cs="Calibri"/>
          <w:sz w:val="22"/>
          <w:szCs w:val="22"/>
        </w:rPr>
        <w:t>. (Vierdiansyah dan Eny</w:t>
      </w:r>
      <w:r w:rsidRPr="00470D78">
        <w:rPr>
          <w:rFonts w:ascii="Calibri" w:hAnsi="Calibri" w:cs="Calibri"/>
          <w:sz w:val="22"/>
          <w:szCs w:val="22"/>
        </w:rPr>
        <w:t>, 2018:</w:t>
      </w:r>
      <w:r w:rsidR="001A7758">
        <w:rPr>
          <w:rFonts w:ascii="Calibri" w:hAnsi="Calibri" w:cs="Calibri"/>
          <w:sz w:val="22"/>
          <w:szCs w:val="22"/>
        </w:rPr>
        <w:t xml:space="preserve"> </w:t>
      </w:r>
      <w:r w:rsidRPr="00470D78">
        <w:rPr>
          <w:rFonts w:ascii="Calibri" w:hAnsi="Calibri" w:cs="Calibri"/>
          <w:sz w:val="22"/>
          <w:szCs w:val="22"/>
        </w:rPr>
        <w:t>22).</w:t>
      </w:r>
      <w:bookmarkStart w:id="14" w:name="_Toc89798975"/>
      <w:bookmarkStart w:id="15" w:name="_Toc92292565"/>
      <w:bookmarkStart w:id="16" w:name="_Toc93111451"/>
      <w:bookmarkStart w:id="17" w:name="_Toc93287039"/>
    </w:p>
    <w:p w:rsidR="005A37AD" w:rsidRPr="00470D78" w:rsidRDefault="005A37AD" w:rsidP="004C64C2">
      <w:pPr>
        <w:pStyle w:val="NoSpacing"/>
        <w:ind w:left="284"/>
        <w:rPr>
          <w:rFonts w:ascii="Calibri" w:hAnsi="Calibri" w:cs="Calibri"/>
          <w:sz w:val="22"/>
          <w:szCs w:val="22"/>
        </w:rPr>
      </w:pPr>
    </w:p>
    <w:bookmarkEnd w:id="14"/>
    <w:bookmarkEnd w:id="15"/>
    <w:bookmarkEnd w:id="16"/>
    <w:bookmarkEnd w:id="17"/>
    <w:p w:rsidR="00AF61A3" w:rsidRPr="005A37AD" w:rsidRDefault="00AF61A3" w:rsidP="005A37AD">
      <w:pPr>
        <w:spacing w:after="0" w:line="240" w:lineRule="auto"/>
        <w:jc w:val="both"/>
        <w:rPr>
          <w:rFonts w:eastAsiaTheme="minorHAnsi" w:cs="Calibri"/>
          <w:b/>
          <w:lang w:val="en-US"/>
        </w:rPr>
      </w:pPr>
      <w:r w:rsidRPr="005A37AD">
        <w:rPr>
          <w:rFonts w:eastAsiaTheme="minorHAnsi" w:cs="Calibri"/>
          <w:b/>
          <w:lang w:val="en-US"/>
        </w:rPr>
        <w:t>Dana Investasi Real Estate (DIRE)</w:t>
      </w:r>
    </w:p>
    <w:p w:rsidR="00AF61A3" w:rsidRPr="008D2BBD" w:rsidRDefault="00AF61A3" w:rsidP="008D2BBD">
      <w:pPr>
        <w:spacing w:line="240" w:lineRule="auto"/>
        <w:jc w:val="both"/>
        <w:rPr>
          <w:rFonts w:eastAsiaTheme="minorHAnsi" w:cs="Calibri"/>
          <w:lang w:val="en-US"/>
        </w:rPr>
      </w:pPr>
      <w:r w:rsidRPr="008D2BBD">
        <w:rPr>
          <w:rFonts w:eastAsiaTheme="minorHAnsi" w:cs="Calibri"/>
          <w:lang w:val="en-US"/>
        </w:rPr>
        <w:t xml:space="preserve">Dana Investasi </w:t>
      </w:r>
      <w:r w:rsidRPr="008D2BBD">
        <w:rPr>
          <w:rFonts w:eastAsiaTheme="minorHAnsi" w:cs="Calibri"/>
          <w:i/>
          <w:lang w:val="en-US"/>
        </w:rPr>
        <w:t>Real Estate</w:t>
      </w:r>
      <w:r w:rsidRPr="008D2BBD">
        <w:rPr>
          <w:rFonts w:eastAsiaTheme="minorHAnsi" w:cs="Calibri"/>
          <w:lang w:val="en-US"/>
        </w:rPr>
        <w:t xml:space="preserve"> (DIRE) merupakan bentuk investasi yang paling baru dan sukses karena di dalam Dana Investasi </w:t>
      </w:r>
      <w:r w:rsidRPr="008D2BBD">
        <w:rPr>
          <w:rFonts w:eastAsiaTheme="minorHAnsi" w:cs="Calibri"/>
          <w:i/>
          <w:lang w:val="en-US"/>
        </w:rPr>
        <w:t>Real Estate</w:t>
      </w:r>
      <w:r w:rsidRPr="008D2BBD">
        <w:rPr>
          <w:rFonts w:eastAsiaTheme="minorHAnsi" w:cs="Calibri"/>
          <w:lang w:val="en-US"/>
        </w:rPr>
        <w:t xml:space="preserve"> aset yang menjadi dasar penerbitan adalah properti atau setiap jenis tanah dan bangunan yang menghasilkan (</w:t>
      </w:r>
      <w:r w:rsidRPr="008D2BBD">
        <w:rPr>
          <w:rFonts w:eastAsiaTheme="minorHAnsi" w:cs="Calibri"/>
          <w:i/>
          <w:lang w:val="en-US"/>
        </w:rPr>
        <w:t>income generating property</w:t>
      </w:r>
      <w:r w:rsidRPr="008D2BBD">
        <w:rPr>
          <w:rFonts w:eastAsiaTheme="minorHAnsi" w:cs="Calibri"/>
          <w:lang w:val="en-US"/>
        </w:rPr>
        <w:t xml:space="preserve">). Secara garis besar Dana Investasi </w:t>
      </w:r>
      <w:r w:rsidRPr="008D2BBD">
        <w:rPr>
          <w:rFonts w:eastAsiaTheme="minorHAnsi" w:cs="Calibri"/>
          <w:i/>
          <w:lang w:val="en-US"/>
        </w:rPr>
        <w:t>Real Estate</w:t>
      </w:r>
      <w:r w:rsidRPr="008D2BBD">
        <w:rPr>
          <w:rFonts w:eastAsiaTheme="minorHAnsi" w:cs="Calibri"/>
          <w:lang w:val="en-US"/>
        </w:rPr>
        <w:t xml:space="preserve"> merupakan wadah untuk menghimpun dana masyarakat yang selanjutnya diinvestasikan pada aset </w:t>
      </w:r>
      <w:r w:rsidRPr="008D2BBD">
        <w:rPr>
          <w:rFonts w:eastAsiaTheme="minorHAnsi" w:cs="Calibri"/>
          <w:i/>
          <w:lang w:val="en-US"/>
        </w:rPr>
        <w:t>Real Estate</w:t>
      </w:r>
      <w:r w:rsidRPr="008D2BBD">
        <w:rPr>
          <w:rFonts w:eastAsiaTheme="minorHAnsi" w:cs="Calibri"/>
          <w:lang w:val="en-US"/>
        </w:rPr>
        <w:t xml:space="preserve">, aset yang berkaitan dengan </w:t>
      </w:r>
      <w:r w:rsidRPr="008D2BBD">
        <w:rPr>
          <w:rFonts w:eastAsiaTheme="minorHAnsi" w:cs="Calibri"/>
          <w:i/>
          <w:lang w:val="en-US"/>
        </w:rPr>
        <w:t>Real Estate</w:t>
      </w:r>
      <w:r w:rsidRPr="008D2BBD">
        <w:rPr>
          <w:rFonts w:eastAsiaTheme="minorHAnsi" w:cs="Calibri"/>
          <w:lang w:val="en-US"/>
        </w:rPr>
        <w:t xml:space="preserve"> dan atau kas dan setara kas </w:t>
      </w:r>
      <w:r w:rsidRPr="008D2BBD">
        <w:rPr>
          <w:rFonts w:eastAsiaTheme="minorHAnsi" w:cs="Calibri"/>
          <w:color w:val="000000" w:themeColor="text1"/>
          <w:lang w:val="en-US"/>
        </w:rPr>
        <w:t>(Rachmania et al.,  2016: 2)</w:t>
      </w:r>
      <w:r w:rsidRPr="008D2BBD">
        <w:rPr>
          <w:rFonts w:eastAsiaTheme="minorHAnsi" w:cs="Calibri"/>
          <w:lang w:val="en-US"/>
        </w:rPr>
        <w:t xml:space="preserve">. </w:t>
      </w:r>
      <w:bookmarkStart w:id="18" w:name="_Toc89798983"/>
      <w:bookmarkStart w:id="19" w:name="_Toc92292573"/>
      <w:bookmarkStart w:id="20" w:name="_Toc93111459"/>
      <w:bookmarkStart w:id="21" w:name="_Toc93287047"/>
    </w:p>
    <w:p w:rsidR="00AF61A3" w:rsidRPr="008D2BBD" w:rsidRDefault="00AF61A3" w:rsidP="008D2BBD">
      <w:pPr>
        <w:spacing w:after="0" w:line="240" w:lineRule="auto"/>
        <w:jc w:val="both"/>
        <w:rPr>
          <w:rFonts w:eastAsiaTheme="minorHAnsi" w:cs="Calibri"/>
          <w:b/>
          <w:lang w:val="en-US"/>
        </w:rPr>
      </w:pPr>
      <w:bookmarkStart w:id="22" w:name="_Toc89798984"/>
      <w:bookmarkStart w:id="23" w:name="_Toc92292574"/>
      <w:bookmarkStart w:id="24" w:name="_Toc93111460"/>
      <w:bookmarkStart w:id="25" w:name="_Toc93287048"/>
      <w:bookmarkEnd w:id="18"/>
      <w:bookmarkEnd w:id="19"/>
      <w:bookmarkEnd w:id="20"/>
      <w:bookmarkEnd w:id="21"/>
      <w:r w:rsidRPr="008D2BBD">
        <w:rPr>
          <w:rFonts w:eastAsiaTheme="minorHAnsi" w:cs="Calibri"/>
          <w:b/>
          <w:lang w:val="en-US"/>
        </w:rPr>
        <w:lastRenderedPageBreak/>
        <w:t>Pasar Tradisional dengan Konsep Modern</w:t>
      </w:r>
      <w:bookmarkEnd w:id="22"/>
      <w:bookmarkEnd w:id="23"/>
      <w:bookmarkEnd w:id="24"/>
      <w:bookmarkEnd w:id="25"/>
    </w:p>
    <w:p w:rsidR="00AF61A3" w:rsidRPr="00470D78" w:rsidRDefault="00AF61A3" w:rsidP="004C64C2">
      <w:pPr>
        <w:pStyle w:val="ListParagraph"/>
        <w:spacing w:line="240" w:lineRule="auto"/>
        <w:ind w:left="284"/>
        <w:jc w:val="both"/>
        <w:rPr>
          <w:rFonts w:eastAsiaTheme="minorHAnsi" w:cs="Calibri"/>
          <w:lang w:val="en-US"/>
        </w:rPr>
      </w:pPr>
      <w:r w:rsidRPr="00470D78">
        <w:rPr>
          <w:rFonts w:eastAsiaTheme="minorHAnsi" w:cs="Calibri"/>
          <w:lang w:val="en-US"/>
        </w:rPr>
        <w:t xml:space="preserve">Konsep modern adalah sebuah usaha menigkatkan citra pasar tradisional dengan menawarkan fasilitas yang lebih baik dan mengaplikasikan perkembangan teknologi terkini. Guna mewujudkan fungsi pasar tradisional yang lebih baik dan akomodatif, dibutuhkan suatu aplikasi </w:t>
      </w:r>
      <w:r w:rsidR="001A7758">
        <w:rPr>
          <w:rFonts w:eastAsiaTheme="minorHAnsi" w:cs="Calibri"/>
          <w:lang w:val="en-US"/>
        </w:rPr>
        <w:t>yang modern (Adianti dan Moch</w:t>
      </w:r>
      <w:r w:rsidRPr="00470D78">
        <w:rPr>
          <w:rFonts w:eastAsiaTheme="minorHAnsi" w:cs="Calibri"/>
          <w:lang w:val="en-US"/>
        </w:rPr>
        <w:t xml:space="preserve">, 2015: 1). </w:t>
      </w:r>
      <w:bookmarkStart w:id="26" w:name="_Toc89798985"/>
      <w:bookmarkStart w:id="27" w:name="_Toc92292575"/>
      <w:bookmarkStart w:id="28" w:name="_Toc93111461"/>
      <w:bookmarkStart w:id="29" w:name="_Toc93287049"/>
    </w:p>
    <w:p w:rsidR="00AF61A3" w:rsidRPr="008D2BBD" w:rsidRDefault="00AF61A3" w:rsidP="008D2BBD">
      <w:pPr>
        <w:spacing w:after="0" w:line="240" w:lineRule="auto"/>
        <w:jc w:val="both"/>
        <w:rPr>
          <w:rFonts w:eastAsiaTheme="minorHAnsi" w:cs="Calibri"/>
          <w:b/>
          <w:lang w:val="en-US"/>
        </w:rPr>
      </w:pPr>
      <w:r w:rsidRPr="008D2BBD">
        <w:rPr>
          <w:rFonts w:eastAsiaTheme="minorHAnsi" w:cs="Calibri"/>
          <w:b/>
          <w:lang w:val="en-US"/>
        </w:rPr>
        <w:t>Re-Development</w:t>
      </w:r>
      <w:bookmarkEnd w:id="26"/>
      <w:bookmarkEnd w:id="27"/>
      <w:bookmarkEnd w:id="28"/>
      <w:bookmarkEnd w:id="29"/>
    </w:p>
    <w:p w:rsidR="00AF61A3" w:rsidRPr="00470D78" w:rsidRDefault="00AF61A3" w:rsidP="004C64C2">
      <w:pPr>
        <w:pStyle w:val="ListParagraph"/>
        <w:spacing w:line="240" w:lineRule="auto"/>
        <w:ind w:left="284" w:hanging="14"/>
        <w:jc w:val="both"/>
        <w:rPr>
          <w:rFonts w:eastAsiaTheme="minorHAnsi" w:cs="Calibri"/>
          <w:lang w:val="en-US"/>
        </w:rPr>
      </w:pPr>
      <w:r w:rsidRPr="00470D78">
        <w:rPr>
          <w:rFonts w:eastAsiaTheme="minorHAnsi" w:cs="Calibri"/>
          <w:lang w:val="en-US"/>
        </w:rPr>
        <w:t xml:space="preserve">Menurut </w:t>
      </w:r>
      <w:r w:rsidR="001A1936">
        <w:rPr>
          <w:rFonts w:eastAsiaTheme="minorHAnsi" w:cs="Calibri"/>
          <w:lang w:val="en-US"/>
        </w:rPr>
        <w:t>Danisworo (</w:t>
      </w:r>
      <w:r w:rsidRPr="00470D78">
        <w:rPr>
          <w:rFonts w:eastAsiaTheme="minorHAnsi" w:cs="Calibri"/>
          <w:lang w:val="en-US"/>
        </w:rPr>
        <w:t>2002</w:t>
      </w:r>
      <w:r w:rsidR="001A1936">
        <w:rPr>
          <w:rFonts w:eastAsiaTheme="minorHAnsi" w:cs="Calibri"/>
          <w:lang w:val="en-US"/>
        </w:rPr>
        <w:t>)</w:t>
      </w:r>
      <w:r w:rsidR="00732238">
        <w:rPr>
          <w:rFonts w:eastAsiaTheme="minorHAnsi" w:cs="Calibri"/>
          <w:lang w:val="en-US"/>
        </w:rPr>
        <w:t xml:space="preserve">, </w:t>
      </w:r>
      <w:r w:rsidRPr="00470D78">
        <w:rPr>
          <w:rFonts w:eastAsiaTheme="minorHAnsi" w:cs="Calibri"/>
          <w:i/>
          <w:lang w:val="en-US"/>
        </w:rPr>
        <w:t>redevelopment</w:t>
      </w:r>
      <w:r w:rsidRPr="00470D78">
        <w:rPr>
          <w:rFonts w:eastAsiaTheme="minorHAnsi" w:cs="Calibri"/>
          <w:lang w:val="en-US"/>
        </w:rPr>
        <w:t xml:space="preserve"> merupakan upaya penataan kembali suatu kawasan kota dengan terlebih dulu melakukan pembongkaran sarana dan prasarana pada sebagian atau seluruh kawasan tersebut yang telah dinyatakan tidak dapat dipertahankan lagi kehadirannya. Biasanya kegiatan ini terjadi perubahan secara struktural terhadap peruntukan lahan, profil sosial ekonomi, serta ketentuan-ketentuan pembangunan lainnya yang mengatur intensitas pembangunan.</w:t>
      </w:r>
    </w:p>
    <w:p w:rsidR="00DD61E5" w:rsidRPr="00470D78" w:rsidRDefault="00DD61E5" w:rsidP="00782AD9">
      <w:pPr>
        <w:pStyle w:val="Style"/>
        <w:numPr>
          <w:ilvl w:val="0"/>
          <w:numId w:val="1"/>
        </w:numPr>
        <w:ind w:left="270" w:hanging="270"/>
        <w:rPr>
          <w:rFonts w:ascii="Calibri" w:hAnsi="Calibri" w:cs="Calibri"/>
          <w:b/>
          <w:noProof/>
          <w:sz w:val="22"/>
          <w:szCs w:val="22"/>
        </w:rPr>
      </w:pPr>
      <w:r w:rsidRPr="00470D78">
        <w:rPr>
          <w:rFonts w:ascii="Calibri" w:hAnsi="Calibri" w:cs="Calibri"/>
          <w:b/>
          <w:noProof/>
          <w:sz w:val="22"/>
          <w:szCs w:val="22"/>
        </w:rPr>
        <w:t xml:space="preserve">METODE </w:t>
      </w:r>
    </w:p>
    <w:p w:rsidR="00DD61E5" w:rsidRPr="005A37AD" w:rsidRDefault="009E006F" w:rsidP="005A37AD">
      <w:pPr>
        <w:pStyle w:val="Style"/>
        <w:rPr>
          <w:rFonts w:ascii="Calibri" w:hAnsi="Calibri" w:cs="Calibri"/>
          <w:b/>
          <w:noProof/>
          <w:sz w:val="22"/>
          <w:szCs w:val="22"/>
          <w:lang w:val="id-ID"/>
        </w:rPr>
      </w:pPr>
      <w:r w:rsidRPr="005A37AD">
        <w:rPr>
          <w:rFonts w:ascii="Calibri" w:hAnsi="Calibri" w:cs="Calibri"/>
          <w:b/>
          <w:noProof/>
          <w:sz w:val="22"/>
          <w:szCs w:val="22"/>
        </w:rPr>
        <w:t>Populasi dan Sampel</w:t>
      </w:r>
    </w:p>
    <w:p w:rsidR="00C675C4" w:rsidRPr="00470D78" w:rsidRDefault="00C675C4" w:rsidP="00C675C4">
      <w:pPr>
        <w:pStyle w:val="Style"/>
        <w:numPr>
          <w:ilvl w:val="0"/>
          <w:numId w:val="21"/>
        </w:numPr>
        <w:rPr>
          <w:rFonts w:ascii="Calibri" w:hAnsi="Calibri" w:cs="Calibri"/>
          <w:noProof/>
          <w:sz w:val="22"/>
          <w:szCs w:val="22"/>
        </w:rPr>
      </w:pPr>
      <w:r w:rsidRPr="00470D78">
        <w:rPr>
          <w:rFonts w:ascii="Calibri" w:hAnsi="Calibri" w:cs="Calibri"/>
          <w:noProof/>
          <w:sz w:val="22"/>
          <w:szCs w:val="22"/>
        </w:rPr>
        <w:t>Populasi</w:t>
      </w:r>
    </w:p>
    <w:p w:rsidR="00C675C4" w:rsidRPr="00470D78" w:rsidRDefault="00C675C4" w:rsidP="006E165F">
      <w:pPr>
        <w:pStyle w:val="Style"/>
        <w:ind w:left="720"/>
        <w:jc w:val="both"/>
        <w:rPr>
          <w:rFonts w:ascii="Calibri" w:hAnsi="Calibri" w:cs="Calibri"/>
          <w:noProof/>
          <w:sz w:val="22"/>
          <w:szCs w:val="22"/>
        </w:rPr>
      </w:pPr>
      <w:r w:rsidRPr="00470D78">
        <w:rPr>
          <w:rFonts w:ascii="Calibri" w:hAnsi="Calibri" w:cs="Calibri"/>
          <w:noProof/>
          <w:sz w:val="22"/>
          <w:szCs w:val="22"/>
        </w:rPr>
        <w:t>Populasi pada penelitian ini adalah jumlah pengunjung yang berkunjung di Pasar Timbul Barat pada tahun 2021 dan pedagang yang berjualan di Pasar Timbul Barat mengenai kondisi pasar sebelum kebakaran dan kondisi eksisting pasar pasca kebakaran.</w:t>
      </w:r>
    </w:p>
    <w:p w:rsidR="00C675C4" w:rsidRPr="00470D78" w:rsidRDefault="00C675C4" w:rsidP="006E165F">
      <w:pPr>
        <w:pStyle w:val="Style"/>
        <w:numPr>
          <w:ilvl w:val="0"/>
          <w:numId w:val="21"/>
        </w:numPr>
        <w:rPr>
          <w:rFonts w:ascii="Calibri" w:hAnsi="Calibri" w:cs="Calibri"/>
          <w:noProof/>
          <w:sz w:val="22"/>
          <w:szCs w:val="22"/>
        </w:rPr>
      </w:pPr>
      <w:r w:rsidRPr="00470D78">
        <w:rPr>
          <w:rFonts w:ascii="Calibri" w:hAnsi="Calibri" w:cs="Calibri"/>
          <w:noProof/>
          <w:sz w:val="22"/>
          <w:szCs w:val="22"/>
        </w:rPr>
        <w:t>Sampel</w:t>
      </w:r>
    </w:p>
    <w:p w:rsidR="00C675C4" w:rsidRPr="00470D78" w:rsidRDefault="00C675C4" w:rsidP="006E165F">
      <w:pPr>
        <w:pStyle w:val="Style"/>
        <w:ind w:left="720"/>
        <w:jc w:val="both"/>
        <w:rPr>
          <w:rFonts w:ascii="Calibri" w:hAnsi="Calibri" w:cs="Calibri"/>
          <w:noProof/>
          <w:sz w:val="22"/>
          <w:szCs w:val="22"/>
        </w:rPr>
      </w:pPr>
      <w:r w:rsidRPr="00470D78">
        <w:rPr>
          <w:rFonts w:ascii="Calibri" w:hAnsi="Calibri" w:cs="Calibri"/>
          <w:noProof/>
          <w:sz w:val="22"/>
          <w:szCs w:val="22"/>
        </w:rPr>
        <w:t xml:space="preserve">Pada penelitian ini pengambilan sampel pengunjung dan pedagang menggunakan teknik Random Sampling atau sampel acak. Responden yang menjadi sampel adalah pengunjung dan pedagang Pasar Timbul Barat yang akan mengisi kuesioner penelitian. Jumlah responden yang akan menjadi sampel dalam penelitian ini didapatkan dengan menggunakan rumus sebagai berikut ini: </w:t>
      </w:r>
      <w:r w:rsidR="006E165F" w:rsidRPr="00470D78">
        <w:rPr>
          <w:rFonts w:ascii="Calibri" w:hAnsi="Calibri" w:cs="Calibri"/>
          <w:noProof/>
          <w:sz w:val="22"/>
          <w:szCs w:val="22"/>
        </w:rPr>
        <w:tab/>
      </w:r>
    </w:p>
    <w:p w:rsidR="00C675C4" w:rsidRPr="00470D78" w:rsidRDefault="00C675C4" w:rsidP="006E165F">
      <w:pPr>
        <w:pStyle w:val="Style"/>
        <w:ind w:left="3600" w:firstLine="720"/>
        <w:rPr>
          <w:rFonts w:ascii="Calibri" w:hAnsi="Calibri" w:cs="Calibri"/>
          <w:noProof/>
          <w:sz w:val="22"/>
          <w:szCs w:val="22"/>
        </w:rPr>
      </w:pPr>
      <w:r w:rsidRPr="00470D78">
        <w:rPr>
          <w:rFonts w:ascii="Calibri" w:hAnsi="Calibri" w:cs="Calibri"/>
          <w:noProof/>
          <w:sz w:val="22"/>
          <w:szCs w:val="22"/>
        </w:rPr>
        <w:t>n=N/(1+(N.e^2))</w:t>
      </w:r>
    </w:p>
    <w:p w:rsidR="00C675C4" w:rsidRPr="00470D78" w:rsidRDefault="00C675C4" w:rsidP="006E165F">
      <w:pPr>
        <w:pStyle w:val="Style"/>
        <w:ind w:firstLine="720"/>
        <w:rPr>
          <w:rFonts w:ascii="Calibri" w:hAnsi="Calibri" w:cs="Calibri"/>
          <w:noProof/>
          <w:sz w:val="22"/>
          <w:szCs w:val="22"/>
        </w:rPr>
      </w:pPr>
      <w:r w:rsidRPr="00470D78">
        <w:rPr>
          <w:rFonts w:ascii="Calibri" w:hAnsi="Calibri" w:cs="Calibri"/>
          <w:noProof/>
          <w:sz w:val="22"/>
          <w:szCs w:val="22"/>
        </w:rPr>
        <w:t>Keterangan :</w:t>
      </w:r>
    </w:p>
    <w:p w:rsidR="00C675C4" w:rsidRPr="00470D78" w:rsidRDefault="00C675C4" w:rsidP="00C675C4">
      <w:pPr>
        <w:pStyle w:val="Style"/>
        <w:rPr>
          <w:rFonts w:ascii="Calibri" w:hAnsi="Calibri" w:cs="Calibri"/>
          <w:noProof/>
          <w:sz w:val="22"/>
          <w:szCs w:val="22"/>
        </w:rPr>
      </w:pPr>
      <w:r w:rsidRPr="00470D78">
        <w:rPr>
          <w:rFonts w:ascii="Calibri" w:hAnsi="Calibri" w:cs="Calibri"/>
          <w:noProof/>
          <w:sz w:val="22"/>
          <w:szCs w:val="22"/>
        </w:rPr>
        <w:tab/>
      </w:r>
      <w:r w:rsidRPr="00470D78">
        <w:rPr>
          <w:rFonts w:ascii="Calibri" w:hAnsi="Calibri" w:cs="Calibri"/>
          <w:noProof/>
          <w:sz w:val="22"/>
          <w:szCs w:val="22"/>
        </w:rPr>
        <w:tab/>
      </w:r>
      <w:r w:rsidR="006E165F" w:rsidRPr="00470D78">
        <w:rPr>
          <w:rFonts w:ascii="Calibri" w:hAnsi="Calibri" w:cs="Calibri"/>
          <w:noProof/>
          <w:sz w:val="22"/>
          <w:szCs w:val="22"/>
        </w:rPr>
        <w:tab/>
      </w:r>
      <w:r w:rsidRPr="00470D78">
        <w:rPr>
          <w:rFonts w:ascii="Calibri" w:hAnsi="Calibri" w:cs="Calibri"/>
          <w:noProof/>
          <w:sz w:val="22"/>
          <w:szCs w:val="22"/>
        </w:rPr>
        <w:t>n</w:t>
      </w:r>
      <w:r w:rsidRPr="00470D78">
        <w:rPr>
          <w:rFonts w:ascii="Calibri" w:hAnsi="Calibri" w:cs="Calibri"/>
          <w:noProof/>
          <w:sz w:val="22"/>
          <w:szCs w:val="22"/>
        </w:rPr>
        <w:tab/>
        <w:t>= Jumlah Sampel</w:t>
      </w:r>
    </w:p>
    <w:p w:rsidR="00C675C4" w:rsidRPr="00470D78" w:rsidRDefault="00C675C4" w:rsidP="00C675C4">
      <w:pPr>
        <w:pStyle w:val="Style"/>
        <w:rPr>
          <w:rFonts w:ascii="Calibri" w:hAnsi="Calibri" w:cs="Calibri"/>
          <w:noProof/>
          <w:sz w:val="22"/>
          <w:szCs w:val="22"/>
        </w:rPr>
      </w:pPr>
      <w:r w:rsidRPr="00470D78">
        <w:rPr>
          <w:rFonts w:ascii="Calibri" w:hAnsi="Calibri" w:cs="Calibri"/>
          <w:noProof/>
          <w:sz w:val="22"/>
          <w:szCs w:val="22"/>
        </w:rPr>
        <w:tab/>
      </w:r>
      <w:r w:rsidRPr="00470D78">
        <w:rPr>
          <w:rFonts w:ascii="Calibri" w:hAnsi="Calibri" w:cs="Calibri"/>
          <w:noProof/>
          <w:sz w:val="22"/>
          <w:szCs w:val="22"/>
        </w:rPr>
        <w:tab/>
      </w:r>
      <w:r w:rsidR="006E165F" w:rsidRPr="00470D78">
        <w:rPr>
          <w:rFonts w:ascii="Calibri" w:hAnsi="Calibri" w:cs="Calibri"/>
          <w:noProof/>
          <w:sz w:val="22"/>
          <w:szCs w:val="22"/>
        </w:rPr>
        <w:tab/>
      </w:r>
      <w:r w:rsidRPr="00470D78">
        <w:rPr>
          <w:rFonts w:ascii="Calibri" w:hAnsi="Calibri" w:cs="Calibri"/>
          <w:noProof/>
          <w:sz w:val="22"/>
          <w:szCs w:val="22"/>
        </w:rPr>
        <w:t>N</w:t>
      </w:r>
      <w:r w:rsidRPr="00470D78">
        <w:rPr>
          <w:rFonts w:ascii="Calibri" w:hAnsi="Calibri" w:cs="Calibri"/>
          <w:noProof/>
          <w:sz w:val="22"/>
          <w:szCs w:val="22"/>
        </w:rPr>
        <w:tab/>
        <w:t>= Jumlah Populasi</w:t>
      </w:r>
    </w:p>
    <w:p w:rsidR="00C675C4" w:rsidRPr="00470D78" w:rsidRDefault="00C675C4" w:rsidP="00C675C4">
      <w:pPr>
        <w:pStyle w:val="Style"/>
        <w:rPr>
          <w:rFonts w:ascii="Calibri" w:hAnsi="Calibri" w:cs="Calibri"/>
          <w:noProof/>
          <w:sz w:val="22"/>
          <w:szCs w:val="22"/>
        </w:rPr>
      </w:pPr>
      <w:r w:rsidRPr="00470D78">
        <w:rPr>
          <w:rFonts w:ascii="Calibri" w:hAnsi="Calibri" w:cs="Calibri"/>
          <w:noProof/>
          <w:sz w:val="22"/>
          <w:szCs w:val="22"/>
        </w:rPr>
        <w:tab/>
      </w:r>
      <w:r w:rsidRPr="00470D78">
        <w:rPr>
          <w:rFonts w:ascii="Calibri" w:hAnsi="Calibri" w:cs="Calibri"/>
          <w:noProof/>
          <w:sz w:val="22"/>
          <w:szCs w:val="22"/>
        </w:rPr>
        <w:tab/>
      </w:r>
      <w:r w:rsidR="006E165F" w:rsidRPr="00470D78">
        <w:rPr>
          <w:rFonts w:ascii="Calibri" w:hAnsi="Calibri" w:cs="Calibri"/>
          <w:noProof/>
          <w:sz w:val="22"/>
          <w:szCs w:val="22"/>
        </w:rPr>
        <w:tab/>
      </w:r>
      <w:r w:rsidRPr="00470D78">
        <w:rPr>
          <w:rFonts w:ascii="Calibri" w:hAnsi="Calibri" w:cs="Calibri"/>
          <w:noProof/>
          <w:sz w:val="22"/>
          <w:szCs w:val="22"/>
        </w:rPr>
        <w:t>e^2</w:t>
      </w:r>
      <w:r w:rsidRPr="00470D78">
        <w:rPr>
          <w:rFonts w:ascii="Calibri" w:hAnsi="Calibri" w:cs="Calibri"/>
          <w:noProof/>
          <w:sz w:val="22"/>
          <w:szCs w:val="22"/>
        </w:rPr>
        <w:tab/>
        <w:t>= Limit Eror</w:t>
      </w:r>
      <w:r w:rsidRPr="00470D78">
        <w:rPr>
          <w:rFonts w:ascii="Calibri" w:hAnsi="Calibri" w:cs="Calibri"/>
          <w:noProof/>
          <w:sz w:val="22"/>
          <w:szCs w:val="22"/>
        </w:rPr>
        <w:tab/>
      </w:r>
    </w:p>
    <w:p w:rsidR="00C675C4" w:rsidRPr="00470D78" w:rsidRDefault="00C675C4" w:rsidP="00C675C4">
      <w:pPr>
        <w:pStyle w:val="Style"/>
        <w:rPr>
          <w:rFonts w:ascii="Calibri" w:hAnsi="Calibri" w:cs="Calibri"/>
          <w:noProof/>
          <w:sz w:val="22"/>
          <w:szCs w:val="22"/>
        </w:rPr>
      </w:pPr>
    </w:p>
    <w:p w:rsidR="00A62ECC" w:rsidRPr="00470D78" w:rsidRDefault="00A62ECC" w:rsidP="00A62ECC">
      <w:pPr>
        <w:numPr>
          <w:ilvl w:val="0"/>
          <w:numId w:val="22"/>
        </w:numPr>
        <w:spacing w:after="0" w:line="240" w:lineRule="auto"/>
        <w:jc w:val="both"/>
        <w:rPr>
          <w:rFonts w:eastAsiaTheme="minorHAnsi" w:cs="Calibri"/>
          <w:lang w:val="en-US"/>
        </w:rPr>
      </w:pPr>
      <w:r w:rsidRPr="00470D78">
        <w:rPr>
          <w:rFonts w:eastAsiaTheme="minorHAnsi" w:cs="Calibri"/>
          <w:lang w:val="en-US"/>
        </w:rPr>
        <w:t>Pengunjung</w:t>
      </w:r>
    </w:p>
    <w:p w:rsidR="00A62ECC" w:rsidRPr="00470D78" w:rsidRDefault="00A62ECC" w:rsidP="00A62ECC">
      <w:pPr>
        <w:spacing w:after="0" w:line="240" w:lineRule="auto"/>
        <w:ind w:left="1080"/>
        <w:jc w:val="both"/>
        <w:rPr>
          <w:rFonts w:eastAsiaTheme="minorHAnsi" w:cs="Calibri"/>
          <w:lang w:val="en-US"/>
        </w:rPr>
      </w:pPr>
      <w:r w:rsidRPr="00470D78">
        <w:rPr>
          <w:rFonts w:eastAsiaTheme="minorHAnsi" w:cs="Calibri"/>
          <w:lang w:val="en-US"/>
        </w:rPr>
        <w:t>Berdasarkan data jumlah populasi pengunjung pada bulan Januari sampai November 2021 dari Pihak Pengelola Pasar Timbul Barat yaitu 34.540 pengunjung dengan tingkat kesalahan pengambilan sampel yaitu 10%. Maka jumlah sampel yang diperoleh adalah:</w:t>
      </w:r>
    </w:p>
    <w:p w:rsidR="00A62ECC" w:rsidRPr="00470D78" w:rsidRDefault="00A62ECC" w:rsidP="00A62ECC">
      <w:pPr>
        <w:spacing w:after="0" w:line="240" w:lineRule="auto"/>
        <w:jc w:val="both"/>
        <w:rPr>
          <w:rFonts w:eastAsiaTheme="minorHAnsi" w:cs="Calibri"/>
          <w:lang w:val="en-US"/>
        </w:rPr>
      </w:pPr>
    </w:p>
    <w:p w:rsidR="00A62ECC" w:rsidRPr="00470D78" w:rsidRDefault="00A62ECC" w:rsidP="00A62ECC">
      <w:pPr>
        <w:spacing w:after="0" w:line="240" w:lineRule="auto"/>
        <w:jc w:val="both"/>
        <w:rPr>
          <w:rFonts w:eastAsiaTheme="minorEastAsia" w:cs="Calibri"/>
          <w:lang w:val="en-US"/>
        </w:rPr>
      </w:pPr>
      <m:oMathPara>
        <m:oMathParaPr>
          <m:jc m:val="center"/>
        </m:oMathParaPr>
        <m:oMath>
          <m:r>
            <w:rPr>
              <w:rFonts w:ascii="Cambria Math" w:eastAsiaTheme="minorHAnsi" w:hAnsi="Cambria Math" w:cs="Calibri"/>
              <w:lang w:val="en-US"/>
            </w:rPr>
            <m:t xml:space="preserve">                n =</m:t>
          </m:r>
          <m:f>
            <m:fPr>
              <m:ctrlPr>
                <w:rPr>
                  <w:rFonts w:ascii="Cambria Math" w:eastAsiaTheme="minorHAnsi" w:hAnsi="Cambria Math" w:cs="Calibri"/>
                  <w:lang w:val="en-US"/>
                </w:rPr>
              </m:ctrlPr>
            </m:fPr>
            <m:num>
              <m:r>
                <w:rPr>
                  <w:rFonts w:ascii="Cambria Math" w:eastAsiaTheme="minorHAnsi" w:hAnsi="Cambria Math" w:cs="Calibri"/>
                  <w:lang w:val="en-US"/>
                </w:rPr>
                <m:t>34.540</m:t>
              </m:r>
            </m:num>
            <m:den>
              <m:r>
                <w:rPr>
                  <w:rFonts w:ascii="Cambria Math" w:eastAsiaTheme="minorHAnsi" w:hAnsi="Cambria Math" w:cs="Calibri"/>
                  <w:lang w:val="en-US"/>
                </w:rPr>
                <m:t xml:space="preserve">1+(34.540 X </m:t>
              </m:r>
              <m:sSup>
                <m:sSupPr>
                  <m:ctrlPr>
                    <w:rPr>
                      <w:rFonts w:ascii="Cambria Math" w:eastAsiaTheme="minorHAnsi" w:hAnsi="Cambria Math" w:cs="Calibri"/>
                      <w:i/>
                      <w:lang w:val="en-US"/>
                    </w:rPr>
                  </m:ctrlPr>
                </m:sSupPr>
                <m:e>
                  <m:r>
                    <w:rPr>
                      <w:rFonts w:ascii="Cambria Math" w:eastAsiaTheme="minorHAnsi" w:hAnsi="Cambria Math" w:cs="Calibri"/>
                      <w:lang w:val="en-US"/>
                    </w:rPr>
                    <m:t>0.1</m:t>
                  </m:r>
                </m:e>
                <m:sup>
                  <m:r>
                    <w:rPr>
                      <w:rFonts w:ascii="Cambria Math" w:eastAsiaTheme="minorHAnsi" w:hAnsi="Cambria Math" w:cs="Calibri"/>
                      <w:lang w:val="en-US"/>
                    </w:rPr>
                    <m:t>2</m:t>
                  </m:r>
                </m:sup>
              </m:sSup>
              <m:r>
                <w:rPr>
                  <w:rFonts w:ascii="Cambria Math" w:eastAsiaTheme="minorHAnsi" w:hAnsi="Cambria Math" w:cs="Calibri"/>
                  <w:lang w:val="en-US"/>
                </w:rPr>
                <m:t>)</m:t>
              </m:r>
            </m:den>
          </m:f>
        </m:oMath>
      </m:oMathPara>
    </w:p>
    <w:p w:rsidR="00A62ECC" w:rsidRPr="00470D78" w:rsidRDefault="00A62ECC" w:rsidP="00A62ECC">
      <w:pPr>
        <w:spacing w:line="240" w:lineRule="auto"/>
        <w:jc w:val="center"/>
        <w:rPr>
          <w:rFonts w:eastAsiaTheme="minorEastAsia" w:cs="Calibri"/>
          <w:lang w:val="en-US"/>
        </w:rPr>
      </w:pPr>
      <m:oMathPara>
        <m:oMath>
          <m:r>
            <w:rPr>
              <w:rFonts w:ascii="Cambria Math" w:eastAsiaTheme="minorHAnsi" w:hAnsi="Cambria Math" w:cs="Calibri"/>
              <w:lang w:val="en-US"/>
            </w:rPr>
            <m:t>n=99,7</m:t>
          </m:r>
          <m:r>
            <m:rPr>
              <m:sty m:val="p"/>
            </m:rPr>
            <w:rPr>
              <w:rFonts w:ascii="Cambria Math" w:eastAsiaTheme="minorHAnsi" w:hAnsi="Cambria Math" w:cs="Calibri"/>
              <w:lang w:val="en-US"/>
            </w:rPr>
            <w:br/>
          </m:r>
        </m:oMath>
        <m:oMath>
          <m:r>
            <w:rPr>
              <w:rFonts w:ascii="Cambria Math" w:eastAsiaTheme="minorHAnsi" w:hAnsi="Cambria Math" w:cs="Calibri"/>
              <w:lang w:val="en-US"/>
            </w:rPr>
            <m:t xml:space="preserve">n=100 </m:t>
          </m:r>
          <m:r>
            <m:rPr>
              <m:sty m:val="p"/>
            </m:rPr>
            <w:rPr>
              <w:rFonts w:ascii="Cambria Math" w:eastAsiaTheme="minorHAnsi" w:hAnsi="Cambria Math" w:cs="Calibri"/>
              <w:lang w:val="en-US"/>
            </w:rPr>
            <m:t>sampel</m:t>
          </m:r>
        </m:oMath>
      </m:oMathPara>
    </w:p>
    <w:p w:rsidR="00A62ECC" w:rsidRPr="00470D78" w:rsidRDefault="00A62ECC" w:rsidP="00A62ECC">
      <w:pPr>
        <w:spacing w:after="0" w:line="240" w:lineRule="auto"/>
        <w:ind w:left="1080"/>
        <w:jc w:val="both"/>
        <w:rPr>
          <w:rFonts w:eastAsiaTheme="minorEastAsia" w:cs="Calibri"/>
          <w:lang w:val="en-US"/>
        </w:rPr>
      </w:pPr>
      <w:r w:rsidRPr="00470D78">
        <w:rPr>
          <w:rFonts w:eastAsiaTheme="minorEastAsia" w:cs="Calibri"/>
          <w:lang w:val="en-US"/>
        </w:rPr>
        <w:t>Berdasarkan perhitungan sampel diatas, maka diperoleh jumlah sampel pengunjung sebanyak 99,7 responden yang dibulatkan menjadi 100 orang responden.</w:t>
      </w:r>
    </w:p>
    <w:p w:rsidR="00A62ECC" w:rsidRPr="00470D78" w:rsidRDefault="00A62ECC" w:rsidP="00A62ECC">
      <w:pPr>
        <w:numPr>
          <w:ilvl w:val="0"/>
          <w:numId w:val="22"/>
        </w:numPr>
        <w:contextualSpacing/>
        <w:rPr>
          <w:rFonts w:eastAsiaTheme="minorHAnsi" w:cs="Calibri"/>
          <w:lang w:val="en-US"/>
        </w:rPr>
      </w:pPr>
      <w:r w:rsidRPr="00470D78">
        <w:rPr>
          <w:rFonts w:eastAsiaTheme="minorHAnsi" w:cs="Calibri"/>
          <w:lang w:val="en-US"/>
        </w:rPr>
        <w:t>Pedagang</w:t>
      </w:r>
    </w:p>
    <w:p w:rsidR="00A62ECC" w:rsidRPr="00470D78" w:rsidRDefault="00A62ECC" w:rsidP="00A62ECC">
      <w:pPr>
        <w:ind w:left="1080"/>
        <w:contextualSpacing/>
        <w:rPr>
          <w:rFonts w:eastAsiaTheme="minorHAnsi" w:cs="Calibri"/>
          <w:lang w:val="en-US"/>
        </w:rPr>
      </w:pPr>
      <w:r w:rsidRPr="00470D78">
        <w:rPr>
          <w:rFonts w:eastAsiaTheme="minorHAnsi" w:cs="Calibri"/>
          <w:lang w:val="en-US"/>
        </w:rPr>
        <w:t>Berdasarkan jumlah pedagang pada tahun 2020 dari Pihak Pengelola Pasar Timbul Barat sebelum kebakaran yaitu 144 pedagang. Maka jumlah sampel yang diperoleh adalah:</w:t>
      </w:r>
      <w:r w:rsidRPr="00470D78">
        <w:rPr>
          <w:rFonts w:eastAsiaTheme="minorHAnsi" w:cs="Calibri"/>
          <w:lang w:val="en-US"/>
        </w:rPr>
        <w:tab/>
      </w:r>
    </w:p>
    <w:p w:rsidR="00A62ECC" w:rsidRPr="00470D78" w:rsidRDefault="00A62ECC" w:rsidP="00A62ECC">
      <w:pPr>
        <w:spacing w:after="0" w:line="240" w:lineRule="auto"/>
        <w:jc w:val="both"/>
        <w:rPr>
          <w:rFonts w:eastAsiaTheme="minorEastAsia" w:cs="Calibri"/>
          <w:lang w:val="en-US"/>
        </w:rPr>
      </w:pPr>
      <m:oMathPara>
        <m:oMathParaPr>
          <m:jc m:val="center"/>
        </m:oMathParaPr>
        <m:oMath>
          <m:r>
            <w:rPr>
              <w:rFonts w:ascii="Cambria Math" w:eastAsiaTheme="minorHAnsi" w:hAnsi="Cambria Math" w:cs="Calibri"/>
              <w:lang w:val="en-US"/>
            </w:rPr>
            <m:t xml:space="preserve">              n =</m:t>
          </m:r>
          <m:f>
            <m:fPr>
              <m:ctrlPr>
                <w:rPr>
                  <w:rFonts w:ascii="Cambria Math" w:eastAsiaTheme="minorHAnsi" w:hAnsi="Cambria Math" w:cs="Calibri"/>
                  <w:lang w:val="en-US"/>
                </w:rPr>
              </m:ctrlPr>
            </m:fPr>
            <m:num>
              <m:r>
                <w:rPr>
                  <w:rFonts w:ascii="Cambria Math" w:eastAsiaTheme="minorHAnsi" w:hAnsi="Cambria Math" w:cs="Calibri"/>
                  <w:lang w:val="en-US"/>
                </w:rPr>
                <m:t>144</m:t>
              </m:r>
            </m:num>
            <m:den>
              <m:r>
                <w:rPr>
                  <w:rFonts w:ascii="Cambria Math" w:eastAsiaTheme="minorHAnsi" w:hAnsi="Cambria Math" w:cs="Calibri"/>
                  <w:lang w:val="en-US"/>
                </w:rPr>
                <m:t xml:space="preserve">1+(144 X </m:t>
              </m:r>
              <m:sSup>
                <m:sSupPr>
                  <m:ctrlPr>
                    <w:rPr>
                      <w:rFonts w:ascii="Cambria Math" w:eastAsiaTheme="minorHAnsi" w:hAnsi="Cambria Math" w:cs="Calibri"/>
                      <w:i/>
                      <w:lang w:val="en-US"/>
                    </w:rPr>
                  </m:ctrlPr>
                </m:sSupPr>
                <m:e>
                  <m:r>
                    <w:rPr>
                      <w:rFonts w:ascii="Cambria Math" w:eastAsiaTheme="minorHAnsi" w:hAnsi="Cambria Math" w:cs="Calibri"/>
                      <w:lang w:val="en-US"/>
                    </w:rPr>
                    <m:t>0.1</m:t>
                  </m:r>
                </m:e>
                <m:sup>
                  <m:r>
                    <w:rPr>
                      <w:rFonts w:ascii="Cambria Math" w:eastAsiaTheme="minorHAnsi" w:hAnsi="Cambria Math" w:cs="Calibri"/>
                      <w:lang w:val="en-US"/>
                    </w:rPr>
                    <m:t>2</m:t>
                  </m:r>
                </m:sup>
              </m:sSup>
              <m:r>
                <w:rPr>
                  <w:rFonts w:ascii="Cambria Math" w:eastAsiaTheme="minorHAnsi" w:hAnsi="Cambria Math" w:cs="Calibri"/>
                  <w:lang w:val="en-US"/>
                </w:rPr>
                <m:t>)</m:t>
              </m:r>
            </m:den>
          </m:f>
        </m:oMath>
      </m:oMathPara>
    </w:p>
    <w:p w:rsidR="00A62ECC" w:rsidRPr="00470D78" w:rsidRDefault="00A62ECC" w:rsidP="00A62ECC">
      <w:pPr>
        <w:spacing w:line="240" w:lineRule="auto"/>
        <w:jc w:val="both"/>
        <w:rPr>
          <w:rFonts w:eastAsiaTheme="minorEastAsia" w:cs="Calibri"/>
          <w:lang w:val="en-US"/>
        </w:rPr>
      </w:pPr>
      <m:oMathPara>
        <m:oMath>
          <m:r>
            <w:rPr>
              <w:rFonts w:ascii="Cambria Math" w:eastAsiaTheme="minorHAnsi" w:hAnsi="Cambria Math" w:cs="Calibri"/>
              <w:lang w:val="en-US"/>
            </w:rPr>
            <m:t xml:space="preserve">n=59 </m:t>
          </m:r>
          <m:r>
            <m:rPr>
              <m:sty m:val="p"/>
            </m:rPr>
            <w:rPr>
              <w:rFonts w:ascii="Cambria Math" w:eastAsiaTheme="minorHAnsi" w:hAnsi="Cambria Math" w:cs="Calibri"/>
              <w:lang w:val="en-US"/>
            </w:rPr>
            <m:t>sampel</m:t>
          </m:r>
        </m:oMath>
      </m:oMathPara>
    </w:p>
    <w:p w:rsidR="00A62ECC" w:rsidRDefault="00A62ECC" w:rsidP="002D4AEF">
      <w:pPr>
        <w:spacing w:after="0" w:line="240" w:lineRule="auto"/>
        <w:ind w:left="1134"/>
        <w:jc w:val="both"/>
        <w:rPr>
          <w:rFonts w:eastAsiaTheme="minorHAnsi" w:cs="Calibri"/>
          <w:lang w:val="en-US"/>
        </w:rPr>
      </w:pPr>
      <w:r w:rsidRPr="00470D78">
        <w:rPr>
          <w:rFonts w:eastAsiaTheme="minorHAnsi" w:cs="Calibri"/>
          <w:lang w:val="en-US"/>
        </w:rPr>
        <w:lastRenderedPageBreak/>
        <w:t>Berdasarkan perhitungan sampel diatas, maka diperoleh jumlah sampel pedagang sebanyak 59,01 responden yang dibulatkan menjadi 59 responden.</w:t>
      </w:r>
    </w:p>
    <w:p w:rsidR="00D95721" w:rsidRPr="00470D78" w:rsidRDefault="00D95721" w:rsidP="002D4AEF">
      <w:pPr>
        <w:spacing w:after="0" w:line="240" w:lineRule="auto"/>
        <w:ind w:left="1134"/>
        <w:jc w:val="both"/>
        <w:rPr>
          <w:rFonts w:eastAsiaTheme="minorHAnsi" w:cs="Calibri"/>
          <w:lang w:val="en-US"/>
        </w:rPr>
      </w:pPr>
    </w:p>
    <w:p w:rsidR="00C675C4" w:rsidRPr="005A37AD" w:rsidRDefault="00C675C4" w:rsidP="005A37AD">
      <w:pPr>
        <w:pStyle w:val="Style"/>
        <w:rPr>
          <w:rFonts w:ascii="Calibri" w:hAnsi="Calibri" w:cs="Calibri"/>
          <w:b/>
          <w:noProof/>
          <w:sz w:val="22"/>
          <w:szCs w:val="22"/>
          <w:lang w:val="id-ID"/>
        </w:rPr>
      </w:pPr>
      <w:r w:rsidRPr="005A37AD">
        <w:rPr>
          <w:rFonts w:ascii="Calibri" w:hAnsi="Calibri" w:cs="Calibri"/>
          <w:b/>
          <w:noProof/>
          <w:sz w:val="22"/>
          <w:szCs w:val="22"/>
        </w:rPr>
        <w:t>Teknik Pengumpulan Data</w:t>
      </w:r>
    </w:p>
    <w:p w:rsidR="002D4AEF" w:rsidRPr="00470D78" w:rsidRDefault="002D4AEF" w:rsidP="008D2BBD">
      <w:pPr>
        <w:spacing w:after="0" w:line="240" w:lineRule="auto"/>
        <w:jc w:val="both"/>
        <w:rPr>
          <w:rFonts w:eastAsiaTheme="minorHAnsi" w:cs="Calibri"/>
          <w:lang w:val="en-US"/>
        </w:rPr>
      </w:pPr>
      <w:r w:rsidRPr="00470D78">
        <w:rPr>
          <w:rFonts w:eastAsiaTheme="minorHAnsi" w:cs="Calibri"/>
          <w:lang w:val="en-US"/>
        </w:rPr>
        <w:t xml:space="preserve">Pengumpulan data dilakukan dengan tujuan untuk memperoleh informasi yang dibutuhkan dalam mencapai tujuan penelitian. </w:t>
      </w:r>
    </w:p>
    <w:p w:rsidR="002D4AEF" w:rsidRPr="00470D78" w:rsidRDefault="002D4AEF" w:rsidP="002D4AEF">
      <w:pPr>
        <w:numPr>
          <w:ilvl w:val="0"/>
          <w:numId w:val="23"/>
        </w:numPr>
        <w:spacing w:after="0" w:line="240" w:lineRule="auto"/>
        <w:jc w:val="both"/>
        <w:rPr>
          <w:rFonts w:eastAsiaTheme="minorHAnsi" w:cs="Calibri"/>
          <w:lang w:val="en-US"/>
        </w:rPr>
      </w:pPr>
      <w:r w:rsidRPr="00470D78">
        <w:rPr>
          <w:rFonts w:eastAsiaTheme="minorHAnsi" w:cs="Calibri"/>
          <w:lang w:val="en-US"/>
        </w:rPr>
        <w:t>Survey Lapangan, dilakukan untuk memperoleh data yang diperoleh langsung dari lapangan tanpa ada perantara. Data ini diperoleh dengan survey yang dilakukan secara langsung pada lokasi objek penelitian. Untuk mendapatkan data kondisi fisik lokasi berupa hasil pemotretan terkini terkait kondisi eksisting Pasar Timbul Barat saat ini.</w:t>
      </w:r>
    </w:p>
    <w:p w:rsidR="002D4AEF" w:rsidRPr="00470D78" w:rsidRDefault="002D4AEF" w:rsidP="002D4AEF">
      <w:pPr>
        <w:numPr>
          <w:ilvl w:val="0"/>
          <w:numId w:val="23"/>
        </w:numPr>
        <w:spacing w:after="0" w:line="240" w:lineRule="auto"/>
        <w:jc w:val="both"/>
        <w:rPr>
          <w:rFonts w:eastAsiaTheme="minorHAnsi" w:cs="Calibri"/>
          <w:lang w:val="en-US"/>
        </w:rPr>
      </w:pPr>
      <w:r w:rsidRPr="00470D78">
        <w:rPr>
          <w:rFonts w:eastAsiaTheme="minorHAnsi" w:cs="Calibri"/>
          <w:lang w:val="en-US"/>
        </w:rPr>
        <w:t>Wawancara/Interview digunakan sebagai teknik pengumpulan data untuk menemukan permasalahan secara detail dan lebih mendalam. Data yang diperoleh dari wawancara ini terkait dengan kondisi Pasar Timbul Barat Tomang yang terbengkalai dan rencana pembangunan kembali pasar yang masih belum selesai dengan mewawancarai dari Pihak Pengelola Pasar, selain itu wawancara kepada para pedangang yang terdampak akibat kebakaran pasar serta pengunjung Pasar Timbul Barat.</w:t>
      </w:r>
    </w:p>
    <w:p w:rsidR="002D4AEF" w:rsidRPr="00470D78" w:rsidRDefault="002D4AEF" w:rsidP="002D4AEF">
      <w:pPr>
        <w:numPr>
          <w:ilvl w:val="0"/>
          <w:numId w:val="23"/>
        </w:numPr>
        <w:spacing w:after="0" w:line="240" w:lineRule="auto"/>
        <w:jc w:val="both"/>
        <w:rPr>
          <w:rFonts w:eastAsiaTheme="minorHAnsi" w:cs="Calibri"/>
          <w:lang w:val="en-US"/>
        </w:rPr>
      </w:pPr>
      <w:r w:rsidRPr="00470D78">
        <w:rPr>
          <w:rFonts w:eastAsiaTheme="minorHAnsi" w:cs="Calibri"/>
          <w:lang w:val="en-US"/>
        </w:rPr>
        <w:t xml:space="preserve">Media Elektronik, metode pegumpulan data ini melalui media elektronik dilakukan dengan mengakses situs public yang ada di internet yang berkaitan dengan objek penelitian. Data didapatkan dari mengakses link atau website dengan menggunakan software yang telah ada di perangkat elektronik seperti TV, HP, Laptop dan media elektronik lainnya mengenai sejarah Pasar Timbul Barat sampai dengan bencana kebakaran. Data ini juga diperoleh dengan mengumpulkan data-data terkait dengan catatan peristiwa berupa arsip-arsip, dokumen-dokumen, struktur organisasi, grafik, peta, tabel, sketsa yang berkaitan dengan Pasar Timbul Barat yang menjadi objek penelitian. </w:t>
      </w:r>
    </w:p>
    <w:p w:rsidR="002D4AEF" w:rsidRDefault="002D4AEF" w:rsidP="002D4AEF">
      <w:pPr>
        <w:numPr>
          <w:ilvl w:val="0"/>
          <w:numId w:val="23"/>
        </w:numPr>
        <w:spacing w:after="0" w:line="240" w:lineRule="auto"/>
        <w:jc w:val="both"/>
        <w:rPr>
          <w:rFonts w:eastAsiaTheme="minorHAnsi" w:cs="Calibri"/>
          <w:lang w:val="en-US"/>
        </w:rPr>
      </w:pPr>
      <w:r w:rsidRPr="00470D78">
        <w:rPr>
          <w:rFonts w:eastAsiaTheme="minorHAnsi" w:cs="Calibri"/>
          <w:lang w:val="en-US"/>
        </w:rPr>
        <w:t xml:space="preserve">Penyebaran Kuesioner, metode pengumpulan data ini dilakukan untuk mengetahui persepsi dan preferensi pengunjung maupun pedagang di Pasar Timbul Barat. </w:t>
      </w:r>
    </w:p>
    <w:p w:rsidR="005A37AD" w:rsidRPr="00470D78" w:rsidRDefault="005A37AD" w:rsidP="005A37AD">
      <w:pPr>
        <w:spacing w:after="0" w:line="240" w:lineRule="auto"/>
        <w:ind w:left="720"/>
        <w:jc w:val="both"/>
        <w:rPr>
          <w:rFonts w:eastAsiaTheme="minorHAnsi" w:cs="Calibri"/>
          <w:lang w:val="en-US"/>
        </w:rPr>
      </w:pPr>
    </w:p>
    <w:p w:rsidR="002D4AEF" w:rsidRPr="005A37AD" w:rsidRDefault="002D4AEF" w:rsidP="005A37AD">
      <w:pPr>
        <w:pStyle w:val="Style"/>
        <w:rPr>
          <w:rFonts w:ascii="Calibri" w:hAnsi="Calibri" w:cs="Calibri"/>
          <w:b/>
          <w:noProof/>
          <w:sz w:val="22"/>
          <w:szCs w:val="22"/>
          <w:lang w:val="id-ID"/>
        </w:rPr>
      </w:pPr>
      <w:r w:rsidRPr="005A37AD">
        <w:rPr>
          <w:rFonts w:ascii="Calibri" w:hAnsi="Calibri" w:cs="Calibri"/>
          <w:b/>
          <w:noProof/>
          <w:sz w:val="22"/>
          <w:szCs w:val="22"/>
        </w:rPr>
        <w:t>Pengolahan Data</w:t>
      </w:r>
    </w:p>
    <w:p w:rsidR="002D4AEF" w:rsidRPr="00470D78" w:rsidRDefault="002D4AEF" w:rsidP="00617769">
      <w:pPr>
        <w:pStyle w:val="Style"/>
        <w:ind w:firstLine="720"/>
        <w:jc w:val="both"/>
        <w:rPr>
          <w:rFonts w:ascii="Calibri" w:hAnsi="Calibri" w:cs="Calibri"/>
          <w:noProof/>
          <w:sz w:val="22"/>
          <w:szCs w:val="22"/>
        </w:rPr>
      </w:pPr>
      <w:r w:rsidRPr="00470D78">
        <w:rPr>
          <w:rFonts w:ascii="Calibri" w:hAnsi="Calibri" w:cs="Calibri"/>
          <w:noProof/>
          <w:sz w:val="22"/>
          <w:szCs w:val="22"/>
        </w:rPr>
        <w:t>Data penelitian kualitatif yang didapatkan melalui wawancara/in-depth interview diseleksi untuk mengurangi atau menghilangkan sebagian atau beberapa data yang tidak berkaitan dengan penelitian. Pada pengolahan data kualitatif ini diharapkan memudahkan penulis dalam menganalisis persepsi dan interpretasi pada data kualitatif yang diperoleh.</w:t>
      </w:r>
    </w:p>
    <w:p w:rsidR="00617769" w:rsidRPr="00470D78" w:rsidRDefault="00617769" w:rsidP="002D4AEF">
      <w:pPr>
        <w:pStyle w:val="Style"/>
        <w:ind w:firstLine="284"/>
        <w:rPr>
          <w:rFonts w:ascii="Calibri" w:hAnsi="Calibri" w:cs="Calibri"/>
          <w:noProof/>
          <w:sz w:val="22"/>
          <w:szCs w:val="22"/>
        </w:rPr>
      </w:pPr>
    </w:p>
    <w:p w:rsidR="002D4AEF" w:rsidRPr="00470D78" w:rsidRDefault="002D4AEF" w:rsidP="00617769">
      <w:pPr>
        <w:pStyle w:val="Style"/>
        <w:ind w:firstLine="284"/>
        <w:jc w:val="both"/>
        <w:rPr>
          <w:rFonts w:ascii="Calibri" w:hAnsi="Calibri" w:cs="Calibri"/>
          <w:noProof/>
          <w:sz w:val="22"/>
          <w:szCs w:val="22"/>
        </w:rPr>
      </w:pPr>
      <w:r w:rsidRPr="00470D78">
        <w:rPr>
          <w:rFonts w:ascii="Calibri" w:hAnsi="Calibri" w:cs="Calibri"/>
          <w:noProof/>
          <w:sz w:val="22"/>
          <w:szCs w:val="22"/>
        </w:rPr>
        <w:t>Selain dari data kualitatif penulis juga memperoleh data kuantitatif yang diolah untuk memperoleh data terkait dengan tingkat kepuasan pengunjung dan pedagang terhadap pengelolaan Pasar Timbul Barat sebelum kebakaran dan kondisi eksisting pasar pasca kebakaran dengan menggunakan metode sebagai berikut.</w:t>
      </w:r>
    </w:p>
    <w:p w:rsidR="00617769" w:rsidRPr="00470D78" w:rsidRDefault="002D4AEF" w:rsidP="00617769">
      <w:pPr>
        <w:pStyle w:val="Style"/>
        <w:numPr>
          <w:ilvl w:val="0"/>
          <w:numId w:val="24"/>
        </w:numPr>
        <w:jc w:val="both"/>
        <w:rPr>
          <w:rFonts w:ascii="Calibri" w:hAnsi="Calibri" w:cs="Calibri"/>
          <w:noProof/>
          <w:sz w:val="22"/>
          <w:szCs w:val="22"/>
        </w:rPr>
      </w:pPr>
      <w:r w:rsidRPr="00470D78">
        <w:rPr>
          <w:rFonts w:ascii="Calibri" w:hAnsi="Calibri" w:cs="Calibri"/>
          <w:noProof/>
          <w:sz w:val="22"/>
          <w:szCs w:val="22"/>
        </w:rPr>
        <w:t>Importance Performance Analysis (IPA), metode ini digunakan untuk mengukur tingkat kepuasan pengunjung dan pedagang terhadap tingkat kinerja Pihak Pengelola Pasar Timbul Barat dengan tingkat kepentingan pengunjung dan pedagang. Hasil kuesioner terkait dengan tingkat kinerja Pengelola Pasar dan tingkat kepentingan pengunjung serta pedagang diberikan pembobotan pada masing-masing aspeknya yang kemudian diolah dengan menggunakan Software SPSS untuk memperoleh data dalam bentuk Diagram Cartesius. Dari Diagram Cartesius tersebut dapat diketahui tingkat kinerja pengelolaan pasar yang telah diterapkan oleh Pihak Pengelola Pasar dan seberapa besar tingkat kepuasan pengunjung dan pedagang dengan tingkat kinerja pengelolaan Pasar Timbul Barat pada masing-masing aspeknya.</w:t>
      </w:r>
    </w:p>
    <w:p w:rsidR="009E006F" w:rsidRPr="00470D78" w:rsidRDefault="002D4AEF" w:rsidP="00617769">
      <w:pPr>
        <w:pStyle w:val="Style"/>
        <w:numPr>
          <w:ilvl w:val="0"/>
          <w:numId w:val="24"/>
        </w:numPr>
        <w:jc w:val="both"/>
        <w:rPr>
          <w:rFonts w:ascii="Calibri" w:hAnsi="Calibri" w:cs="Calibri"/>
          <w:noProof/>
          <w:sz w:val="22"/>
          <w:szCs w:val="22"/>
        </w:rPr>
      </w:pPr>
      <w:r w:rsidRPr="00470D78">
        <w:rPr>
          <w:rFonts w:ascii="Calibri" w:hAnsi="Calibri" w:cs="Calibri"/>
          <w:noProof/>
          <w:sz w:val="22"/>
          <w:szCs w:val="22"/>
        </w:rPr>
        <w:t xml:space="preserve">Customer Satisfaction Index (CSI), metode ini digunakan untuk mengetahui tingkat kepuasan pengunjung dan pedagang terhadap tingkat kinerja pengelolaan pasar secara menyeluruh pada aspek yang ada dengan melakukan pemberian skor pada masing-masin aspek yang kemudian dihitung dengan menggunakan CSI sehingga memperoleh nilai kepuasan </w:t>
      </w:r>
      <w:r w:rsidRPr="00470D78">
        <w:rPr>
          <w:rFonts w:ascii="Calibri" w:hAnsi="Calibri" w:cs="Calibri"/>
          <w:noProof/>
          <w:sz w:val="22"/>
          <w:szCs w:val="22"/>
        </w:rPr>
        <w:lastRenderedPageBreak/>
        <w:t>pengunjung maupun pedagang terhadap kinerja pengelolaan Pasar Timbul Barat.</w:t>
      </w:r>
    </w:p>
    <w:p w:rsidR="009E006F" w:rsidRPr="00470D78" w:rsidRDefault="009E006F" w:rsidP="009E006F">
      <w:pPr>
        <w:pStyle w:val="Style"/>
        <w:rPr>
          <w:rFonts w:ascii="Calibri" w:hAnsi="Calibri" w:cs="Calibri"/>
          <w:noProof/>
          <w:sz w:val="22"/>
          <w:szCs w:val="22"/>
        </w:rPr>
      </w:pPr>
    </w:p>
    <w:p w:rsidR="00DD61E5" w:rsidRPr="00470D78" w:rsidRDefault="00DD61E5" w:rsidP="00782AD9">
      <w:pPr>
        <w:pStyle w:val="Style"/>
        <w:numPr>
          <w:ilvl w:val="0"/>
          <w:numId w:val="1"/>
        </w:numPr>
        <w:ind w:left="270" w:hanging="270"/>
        <w:rPr>
          <w:rFonts w:ascii="Calibri" w:hAnsi="Calibri" w:cs="Calibri"/>
          <w:b/>
          <w:noProof/>
          <w:sz w:val="22"/>
          <w:szCs w:val="22"/>
        </w:rPr>
      </w:pPr>
      <w:r w:rsidRPr="00470D78">
        <w:rPr>
          <w:rFonts w:ascii="Calibri" w:hAnsi="Calibri" w:cs="Calibri"/>
          <w:b/>
          <w:noProof/>
          <w:sz w:val="22"/>
          <w:szCs w:val="22"/>
          <w:lang w:val="id-ID"/>
        </w:rPr>
        <w:t xml:space="preserve">DISKUSI DAN HASIL </w:t>
      </w:r>
    </w:p>
    <w:p w:rsidR="006D0DAE" w:rsidRPr="008D2BBD" w:rsidRDefault="006D0DAE" w:rsidP="008D2BBD">
      <w:pPr>
        <w:pStyle w:val="Style"/>
        <w:rPr>
          <w:rFonts w:ascii="Calibri" w:hAnsi="Calibri" w:cs="Calibri"/>
          <w:b/>
          <w:noProof/>
          <w:sz w:val="22"/>
          <w:szCs w:val="22"/>
          <w:lang w:val="id-ID"/>
        </w:rPr>
      </w:pPr>
      <w:r w:rsidRPr="008D2BBD">
        <w:rPr>
          <w:rFonts w:ascii="Calibri" w:hAnsi="Calibri" w:cs="Calibri"/>
          <w:b/>
          <w:noProof/>
          <w:sz w:val="22"/>
          <w:szCs w:val="22"/>
          <w:lang w:val="id-ID"/>
        </w:rPr>
        <w:t>Wawancara/in dept interview</w:t>
      </w:r>
    </w:p>
    <w:p w:rsidR="006D0DAE" w:rsidRPr="00470D78" w:rsidRDefault="006D0DAE" w:rsidP="007B691D">
      <w:pPr>
        <w:pStyle w:val="Style"/>
        <w:spacing w:after="240"/>
        <w:jc w:val="both"/>
        <w:rPr>
          <w:rFonts w:ascii="Calibri" w:hAnsi="Calibri" w:cs="Calibri"/>
          <w:noProof/>
          <w:sz w:val="22"/>
          <w:szCs w:val="22"/>
          <w:lang w:val="id-ID"/>
        </w:rPr>
      </w:pPr>
      <w:r w:rsidRPr="00470D78">
        <w:rPr>
          <w:rFonts w:ascii="Calibri" w:hAnsi="Calibri" w:cs="Calibri"/>
          <w:noProof/>
          <w:sz w:val="22"/>
          <w:szCs w:val="22"/>
          <w:lang w:val="id-ID"/>
        </w:rPr>
        <w:t xml:space="preserve">Pasar Timbul Barat akan kembali dibangun namun untuk waktu pembangunannya masih belum ditentukan oleh Pemerintahan DKI Jakarta dikarenakan perlu adanya meditasi antara pihak Puskoppas (Pusat Koperasi Pasar) selaku pengembang  yang di percayai oleh Perusahaan Umum Daerah (Perumda) Pasar Jaya. Sedangkan pedagang yang nantinya akan di tempatkan pada bangunan baru di utamakan pedagang-pedagang yang kehilangan tempat usahanya akibat kebakaran yang terjadi pada 07 Agustus tahun 2020. Bagunan Pasar Timbul Barat ini juga akan di bangun fasilitas berupa food court, tempat ibadah (mushola), toilet, dan fasilitas pendukung lainya. </w:t>
      </w:r>
    </w:p>
    <w:p w:rsidR="006D0DAE" w:rsidRPr="007B691D" w:rsidRDefault="006D0DAE" w:rsidP="008D2BBD">
      <w:pPr>
        <w:pStyle w:val="Style"/>
        <w:rPr>
          <w:rFonts w:ascii="Calibri" w:hAnsi="Calibri" w:cs="Calibri"/>
          <w:b/>
          <w:noProof/>
          <w:sz w:val="22"/>
          <w:szCs w:val="22"/>
        </w:rPr>
      </w:pPr>
      <w:r w:rsidRPr="008D2BBD">
        <w:rPr>
          <w:rFonts w:ascii="Calibri" w:hAnsi="Calibri" w:cs="Calibri"/>
          <w:b/>
          <w:noProof/>
          <w:sz w:val="22"/>
          <w:szCs w:val="22"/>
          <w:lang w:val="id-ID"/>
        </w:rPr>
        <w:t>Preferensi Pengunjung dan</w:t>
      </w:r>
      <w:r w:rsidR="007B691D">
        <w:rPr>
          <w:rFonts w:ascii="Calibri" w:hAnsi="Calibri" w:cs="Calibri"/>
          <w:b/>
          <w:noProof/>
          <w:sz w:val="22"/>
          <w:szCs w:val="22"/>
          <w:lang w:val="id-ID"/>
        </w:rPr>
        <w:t xml:space="preserve"> Pedagan</w:t>
      </w:r>
      <w:r w:rsidR="007B691D">
        <w:rPr>
          <w:rFonts w:ascii="Calibri" w:hAnsi="Calibri" w:cs="Calibri"/>
          <w:b/>
          <w:noProof/>
          <w:sz w:val="22"/>
          <w:szCs w:val="22"/>
        </w:rPr>
        <w:t>g</w:t>
      </w:r>
    </w:p>
    <w:p w:rsidR="006D0DAE" w:rsidRPr="00470D78" w:rsidRDefault="006D0DAE" w:rsidP="007B691D">
      <w:pPr>
        <w:pStyle w:val="Style"/>
        <w:rPr>
          <w:rFonts w:ascii="Calibri" w:hAnsi="Calibri" w:cs="Calibri"/>
          <w:noProof/>
          <w:sz w:val="22"/>
          <w:szCs w:val="22"/>
          <w:lang w:val="id-ID"/>
        </w:rPr>
      </w:pPr>
      <w:r w:rsidRPr="00470D78">
        <w:rPr>
          <w:rFonts w:ascii="Calibri" w:hAnsi="Calibri" w:cs="Calibri"/>
          <w:noProof/>
          <w:sz w:val="22"/>
          <w:szCs w:val="22"/>
          <w:lang w:val="id-ID"/>
        </w:rPr>
        <w:t xml:space="preserve">Pembobotan </w:t>
      </w:r>
      <w:r w:rsidR="00F71A6A" w:rsidRPr="00470D78">
        <w:rPr>
          <w:rFonts w:ascii="Calibri" w:hAnsi="Calibri" w:cs="Calibri"/>
          <w:noProof/>
          <w:sz w:val="22"/>
          <w:szCs w:val="22"/>
        </w:rPr>
        <w:tab/>
      </w:r>
      <w:r w:rsidR="00F71A6A" w:rsidRPr="00470D78">
        <w:rPr>
          <w:rFonts w:ascii="Calibri" w:hAnsi="Calibri" w:cs="Calibri"/>
          <w:noProof/>
          <w:sz w:val="22"/>
          <w:szCs w:val="22"/>
        </w:rPr>
        <w:tab/>
      </w:r>
      <w:r w:rsidRPr="00470D78">
        <w:rPr>
          <w:rFonts w:ascii="Calibri" w:hAnsi="Calibri" w:cs="Calibri"/>
          <w:noProof/>
          <w:sz w:val="22"/>
          <w:szCs w:val="22"/>
          <w:lang w:val="id-ID"/>
        </w:rPr>
        <w:t>= (1 x STB) + (2 x TB) + (3 x CB) + (4 x B) + (5 x SB)</w:t>
      </w:r>
    </w:p>
    <w:p w:rsidR="006D0DAE" w:rsidRPr="00470D78" w:rsidRDefault="006D0DAE" w:rsidP="007B691D">
      <w:pPr>
        <w:pStyle w:val="Style"/>
        <w:rPr>
          <w:rFonts w:ascii="Calibri" w:hAnsi="Calibri" w:cs="Calibri"/>
          <w:noProof/>
          <w:sz w:val="22"/>
          <w:szCs w:val="22"/>
          <w:lang w:val="id-ID"/>
        </w:rPr>
      </w:pPr>
      <w:r w:rsidRPr="00470D78">
        <w:rPr>
          <w:rFonts w:ascii="Calibri" w:hAnsi="Calibri" w:cs="Calibri"/>
          <w:noProof/>
          <w:sz w:val="22"/>
          <w:szCs w:val="22"/>
          <w:lang w:val="id-ID"/>
        </w:rPr>
        <w:t xml:space="preserve">Tingkat Kinerja (Xi) </w:t>
      </w:r>
      <w:r w:rsidR="00F71A6A" w:rsidRPr="00470D78">
        <w:rPr>
          <w:rFonts w:ascii="Calibri" w:hAnsi="Calibri" w:cs="Calibri"/>
          <w:noProof/>
          <w:sz w:val="22"/>
          <w:szCs w:val="22"/>
        </w:rPr>
        <w:tab/>
      </w:r>
      <w:r w:rsidRPr="00470D78">
        <w:rPr>
          <w:rFonts w:ascii="Calibri" w:hAnsi="Calibri" w:cs="Calibri"/>
          <w:noProof/>
          <w:sz w:val="22"/>
          <w:szCs w:val="22"/>
          <w:lang w:val="id-ID"/>
        </w:rPr>
        <w:t>= Bobot ÷ Jumlah Responden.</w:t>
      </w:r>
    </w:p>
    <w:p w:rsidR="006D0DAE" w:rsidRPr="00470D78" w:rsidRDefault="006D0DAE" w:rsidP="007B691D">
      <w:pPr>
        <w:pStyle w:val="Style"/>
        <w:rPr>
          <w:rFonts w:ascii="Calibri" w:hAnsi="Calibri" w:cs="Calibri"/>
          <w:noProof/>
          <w:sz w:val="22"/>
          <w:szCs w:val="22"/>
          <w:lang w:val="id-ID"/>
        </w:rPr>
      </w:pPr>
      <w:r w:rsidRPr="00470D78">
        <w:rPr>
          <w:rFonts w:ascii="Calibri" w:hAnsi="Calibri" w:cs="Calibri"/>
          <w:noProof/>
          <w:sz w:val="22"/>
          <w:szCs w:val="22"/>
          <w:lang w:val="id-ID"/>
        </w:rPr>
        <w:t xml:space="preserve">Pembobotan </w:t>
      </w:r>
      <w:r w:rsidR="00F71A6A" w:rsidRPr="00470D78">
        <w:rPr>
          <w:rFonts w:ascii="Calibri" w:hAnsi="Calibri" w:cs="Calibri"/>
          <w:noProof/>
          <w:sz w:val="22"/>
          <w:szCs w:val="22"/>
        </w:rPr>
        <w:tab/>
      </w:r>
      <w:r w:rsidR="00F71A6A" w:rsidRPr="00470D78">
        <w:rPr>
          <w:rFonts w:ascii="Calibri" w:hAnsi="Calibri" w:cs="Calibri"/>
          <w:noProof/>
          <w:sz w:val="22"/>
          <w:szCs w:val="22"/>
        </w:rPr>
        <w:tab/>
      </w:r>
      <w:r w:rsidRPr="00470D78">
        <w:rPr>
          <w:rFonts w:ascii="Calibri" w:hAnsi="Calibri" w:cs="Calibri"/>
          <w:noProof/>
          <w:sz w:val="22"/>
          <w:szCs w:val="22"/>
          <w:lang w:val="id-ID"/>
        </w:rPr>
        <w:t>= (1 x STP) + (2 x TP) + (3 x CP) + (4 x P) + (5 x SP)</w:t>
      </w:r>
    </w:p>
    <w:p w:rsidR="006D0DAE" w:rsidRPr="00470D78" w:rsidRDefault="006D0DAE" w:rsidP="007B691D">
      <w:pPr>
        <w:pStyle w:val="Style"/>
        <w:rPr>
          <w:rFonts w:ascii="Calibri" w:hAnsi="Calibri" w:cs="Calibri"/>
          <w:noProof/>
          <w:sz w:val="22"/>
          <w:szCs w:val="22"/>
          <w:lang w:val="id-ID"/>
        </w:rPr>
      </w:pPr>
      <w:r w:rsidRPr="00470D78">
        <w:rPr>
          <w:rFonts w:ascii="Calibri" w:hAnsi="Calibri" w:cs="Calibri"/>
          <w:noProof/>
          <w:sz w:val="22"/>
          <w:szCs w:val="22"/>
          <w:lang w:val="id-ID"/>
        </w:rPr>
        <w:t xml:space="preserve">Tingkat Kinerja (Yi) </w:t>
      </w:r>
      <w:r w:rsidR="00F71A6A" w:rsidRPr="00470D78">
        <w:rPr>
          <w:rFonts w:ascii="Calibri" w:hAnsi="Calibri" w:cs="Calibri"/>
          <w:noProof/>
          <w:sz w:val="22"/>
          <w:szCs w:val="22"/>
        </w:rPr>
        <w:tab/>
      </w:r>
      <w:r w:rsidRPr="00470D78">
        <w:rPr>
          <w:rFonts w:ascii="Calibri" w:hAnsi="Calibri" w:cs="Calibri"/>
          <w:noProof/>
          <w:sz w:val="22"/>
          <w:szCs w:val="22"/>
          <w:lang w:val="id-ID"/>
        </w:rPr>
        <w:t>= Bobot ÷ Jumlah Responden.</w:t>
      </w:r>
    </w:p>
    <w:p w:rsidR="00F71A6A" w:rsidRPr="00470D78" w:rsidRDefault="006D0DAE" w:rsidP="007B691D">
      <w:pPr>
        <w:pStyle w:val="Style"/>
        <w:spacing w:after="240"/>
        <w:rPr>
          <w:rFonts w:ascii="Calibri" w:hAnsi="Calibri" w:cs="Calibri"/>
          <w:noProof/>
          <w:sz w:val="22"/>
          <w:szCs w:val="22"/>
        </w:rPr>
      </w:pPr>
      <w:r w:rsidRPr="00470D78">
        <w:rPr>
          <w:rFonts w:ascii="Calibri" w:hAnsi="Calibri" w:cs="Calibri"/>
          <w:noProof/>
          <w:sz w:val="22"/>
          <w:szCs w:val="22"/>
          <w:lang w:val="id-ID"/>
        </w:rPr>
        <w:t xml:space="preserve">Skor </w:t>
      </w:r>
      <w:r w:rsidR="00F71A6A" w:rsidRPr="00470D78">
        <w:rPr>
          <w:rFonts w:ascii="Calibri" w:hAnsi="Calibri" w:cs="Calibri"/>
          <w:noProof/>
          <w:sz w:val="22"/>
          <w:szCs w:val="22"/>
        </w:rPr>
        <w:tab/>
      </w:r>
      <w:r w:rsidR="00F71A6A" w:rsidRPr="00470D78">
        <w:rPr>
          <w:rFonts w:ascii="Calibri" w:hAnsi="Calibri" w:cs="Calibri"/>
          <w:noProof/>
          <w:sz w:val="22"/>
          <w:szCs w:val="22"/>
        </w:rPr>
        <w:tab/>
      </w:r>
      <w:r w:rsidR="00F71A6A" w:rsidRPr="00470D78">
        <w:rPr>
          <w:rFonts w:ascii="Calibri" w:hAnsi="Calibri" w:cs="Calibri"/>
          <w:noProof/>
          <w:sz w:val="22"/>
          <w:szCs w:val="22"/>
        </w:rPr>
        <w:tab/>
      </w:r>
      <w:r w:rsidRPr="00470D78">
        <w:rPr>
          <w:rFonts w:ascii="Calibri" w:hAnsi="Calibri" w:cs="Calibri"/>
          <w:noProof/>
          <w:sz w:val="22"/>
          <w:szCs w:val="22"/>
          <w:lang w:val="id-ID"/>
        </w:rPr>
        <w:t>= Tingkat Kinerja x Tingkat Kepentingan</w:t>
      </w:r>
    </w:p>
    <w:p w:rsidR="006D0DAE" w:rsidRPr="00470D78" w:rsidRDefault="006D0DAE" w:rsidP="007B691D">
      <w:pPr>
        <w:pStyle w:val="Style"/>
        <w:rPr>
          <w:rFonts w:ascii="Calibri" w:hAnsi="Calibri" w:cs="Calibri"/>
          <w:noProof/>
          <w:sz w:val="22"/>
          <w:szCs w:val="22"/>
          <w:lang w:val="id-ID"/>
        </w:rPr>
      </w:pPr>
      <w:r w:rsidRPr="00470D78">
        <w:rPr>
          <w:rFonts w:ascii="Calibri" w:hAnsi="Calibri" w:cs="Calibri"/>
          <w:noProof/>
          <w:sz w:val="22"/>
          <w:szCs w:val="22"/>
          <w:lang w:val="id-ID"/>
        </w:rPr>
        <w:t>Kriteria Tingkat Kepuasan</w:t>
      </w:r>
    </w:p>
    <w:p w:rsidR="006D0DAE" w:rsidRPr="00470D78" w:rsidRDefault="006D0DAE" w:rsidP="007B691D">
      <w:pPr>
        <w:pStyle w:val="Style"/>
        <w:rPr>
          <w:rFonts w:ascii="Calibri" w:hAnsi="Calibri" w:cs="Calibri"/>
          <w:noProof/>
          <w:sz w:val="22"/>
          <w:szCs w:val="22"/>
          <w:lang w:val="id-ID"/>
        </w:rPr>
      </w:pPr>
      <w:r w:rsidRPr="00470D78">
        <w:rPr>
          <w:rFonts w:ascii="Calibri" w:hAnsi="Calibri" w:cs="Calibri"/>
          <w:noProof/>
          <w:sz w:val="22"/>
          <w:szCs w:val="22"/>
          <w:lang w:val="id-ID"/>
        </w:rPr>
        <w:t>Nilai CSI :</w:t>
      </w:r>
    </w:p>
    <w:p w:rsidR="006D0DAE" w:rsidRPr="00470D78" w:rsidRDefault="006D0DAE" w:rsidP="007B691D">
      <w:pPr>
        <w:pStyle w:val="Style"/>
        <w:rPr>
          <w:rFonts w:ascii="Calibri" w:hAnsi="Calibri" w:cs="Calibri"/>
          <w:noProof/>
          <w:sz w:val="22"/>
          <w:szCs w:val="22"/>
          <w:lang w:val="id-ID"/>
        </w:rPr>
      </w:pPr>
      <w:r w:rsidRPr="00470D78">
        <w:rPr>
          <w:rFonts w:ascii="Calibri" w:hAnsi="Calibri" w:cs="Calibri"/>
          <w:noProof/>
          <w:sz w:val="22"/>
          <w:szCs w:val="22"/>
          <w:lang w:val="id-ID"/>
        </w:rPr>
        <w:t>81%-100%</w:t>
      </w:r>
      <w:r w:rsidRPr="00470D78">
        <w:rPr>
          <w:rFonts w:ascii="Calibri" w:hAnsi="Calibri" w:cs="Calibri"/>
          <w:noProof/>
          <w:sz w:val="22"/>
          <w:szCs w:val="22"/>
          <w:lang w:val="id-ID"/>
        </w:rPr>
        <w:tab/>
      </w:r>
      <w:r w:rsidRPr="00470D78">
        <w:rPr>
          <w:rFonts w:ascii="Calibri" w:hAnsi="Calibri" w:cs="Calibri"/>
          <w:noProof/>
          <w:sz w:val="22"/>
          <w:szCs w:val="22"/>
          <w:lang w:val="id-ID"/>
        </w:rPr>
        <w:tab/>
        <w:t>= Sangat Puas</w:t>
      </w:r>
    </w:p>
    <w:p w:rsidR="006D0DAE" w:rsidRPr="00470D78" w:rsidRDefault="006D0DAE" w:rsidP="007B691D">
      <w:pPr>
        <w:pStyle w:val="Style"/>
        <w:rPr>
          <w:rFonts w:ascii="Calibri" w:hAnsi="Calibri" w:cs="Calibri"/>
          <w:noProof/>
          <w:sz w:val="22"/>
          <w:szCs w:val="22"/>
          <w:lang w:val="id-ID"/>
        </w:rPr>
      </w:pPr>
      <w:r w:rsidRPr="00470D78">
        <w:rPr>
          <w:rFonts w:ascii="Calibri" w:hAnsi="Calibri" w:cs="Calibri"/>
          <w:noProof/>
          <w:sz w:val="22"/>
          <w:szCs w:val="22"/>
          <w:lang w:val="id-ID"/>
        </w:rPr>
        <w:t>66%-80,99%</w:t>
      </w:r>
      <w:r w:rsidRPr="00470D78">
        <w:rPr>
          <w:rFonts w:ascii="Calibri" w:hAnsi="Calibri" w:cs="Calibri"/>
          <w:noProof/>
          <w:sz w:val="22"/>
          <w:szCs w:val="22"/>
          <w:lang w:val="id-ID"/>
        </w:rPr>
        <w:tab/>
      </w:r>
      <w:r w:rsidRPr="00470D78">
        <w:rPr>
          <w:rFonts w:ascii="Calibri" w:hAnsi="Calibri" w:cs="Calibri"/>
          <w:noProof/>
          <w:sz w:val="22"/>
          <w:szCs w:val="22"/>
          <w:lang w:val="id-ID"/>
        </w:rPr>
        <w:tab/>
        <w:t>= Puas</w:t>
      </w:r>
    </w:p>
    <w:p w:rsidR="006D0DAE" w:rsidRPr="00470D78" w:rsidRDefault="006D0DAE" w:rsidP="007B691D">
      <w:pPr>
        <w:pStyle w:val="Style"/>
        <w:rPr>
          <w:rFonts w:ascii="Calibri" w:hAnsi="Calibri" w:cs="Calibri"/>
          <w:noProof/>
          <w:sz w:val="22"/>
          <w:szCs w:val="22"/>
          <w:lang w:val="id-ID"/>
        </w:rPr>
      </w:pPr>
      <w:r w:rsidRPr="00470D78">
        <w:rPr>
          <w:rFonts w:ascii="Calibri" w:hAnsi="Calibri" w:cs="Calibri"/>
          <w:noProof/>
          <w:sz w:val="22"/>
          <w:szCs w:val="22"/>
          <w:lang w:val="id-ID"/>
        </w:rPr>
        <w:t>51%-65,99%</w:t>
      </w:r>
      <w:r w:rsidRPr="00470D78">
        <w:rPr>
          <w:rFonts w:ascii="Calibri" w:hAnsi="Calibri" w:cs="Calibri"/>
          <w:noProof/>
          <w:sz w:val="22"/>
          <w:szCs w:val="22"/>
          <w:lang w:val="id-ID"/>
        </w:rPr>
        <w:tab/>
      </w:r>
      <w:r w:rsidRPr="00470D78">
        <w:rPr>
          <w:rFonts w:ascii="Calibri" w:hAnsi="Calibri" w:cs="Calibri"/>
          <w:noProof/>
          <w:sz w:val="22"/>
          <w:szCs w:val="22"/>
          <w:lang w:val="id-ID"/>
        </w:rPr>
        <w:tab/>
        <w:t>= Cukup Puas</w:t>
      </w:r>
    </w:p>
    <w:p w:rsidR="006D0DAE" w:rsidRPr="00470D78" w:rsidRDefault="006D0DAE" w:rsidP="007B691D">
      <w:pPr>
        <w:pStyle w:val="Style"/>
        <w:rPr>
          <w:rFonts w:ascii="Calibri" w:hAnsi="Calibri" w:cs="Calibri"/>
          <w:noProof/>
          <w:sz w:val="22"/>
          <w:szCs w:val="22"/>
          <w:lang w:val="id-ID"/>
        </w:rPr>
      </w:pPr>
      <w:r w:rsidRPr="00470D78">
        <w:rPr>
          <w:rFonts w:ascii="Calibri" w:hAnsi="Calibri" w:cs="Calibri"/>
          <w:noProof/>
          <w:sz w:val="22"/>
          <w:szCs w:val="22"/>
          <w:lang w:val="id-ID"/>
        </w:rPr>
        <w:t>55%-50,99%</w:t>
      </w:r>
      <w:r w:rsidRPr="00470D78">
        <w:rPr>
          <w:rFonts w:ascii="Calibri" w:hAnsi="Calibri" w:cs="Calibri"/>
          <w:noProof/>
          <w:sz w:val="22"/>
          <w:szCs w:val="22"/>
          <w:lang w:val="id-ID"/>
        </w:rPr>
        <w:tab/>
      </w:r>
      <w:r w:rsidRPr="00470D78">
        <w:rPr>
          <w:rFonts w:ascii="Calibri" w:hAnsi="Calibri" w:cs="Calibri"/>
          <w:noProof/>
          <w:sz w:val="22"/>
          <w:szCs w:val="22"/>
          <w:lang w:val="id-ID"/>
        </w:rPr>
        <w:tab/>
        <w:t>= Kurang Puas</w:t>
      </w:r>
    </w:p>
    <w:p w:rsidR="00DD61E5" w:rsidRPr="00470D78" w:rsidRDefault="006D0DAE" w:rsidP="007B691D">
      <w:pPr>
        <w:pStyle w:val="Style"/>
        <w:rPr>
          <w:rFonts w:ascii="Calibri" w:hAnsi="Calibri" w:cs="Calibri"/>
          <w:noProof/>
          <w:sz w:val="22"/>
          <w:szCs w:val="22"/>
        </w:rPr>
      </w:pPr>
      <w:r w:rsidRPr="00470D78">
        <w:rPr>
          <w:rFonts w:ascii="Calibri" w:hAnsi="Calibri" w:cs="Calibri"/>
          <w:noProof/>
          <w:sz w:val="22"/>
          <w:szCs w:val="22"/>
          <w:lang w:val="id-ID"/>
        </w:rPr>
        <w:t>0%-34,99%</w:t>
      </w:r>
      <w:r w:rsidRPr="00470D78">
        <w:rPr>
          <w:rFonts w:ascii="Calibri" w:hAnsi="Calibri" w:cs="Calibri"/>
          <w:noProof/>
          <w:sz w:val="22"/>
          <w:szCs w:val="22"/>
          <w:lang w:val="id-ID"/>
        </w:rPr>
        <w:tab/>
      </w:r>
      <w:r w:rsidRPr="00470D78">
        <w:rPr>
          <w:rFonts w:ascii="Calibri" w:hAnsi="Calibri" w:cs="Calibri"/>
          <w:noProof/>
          <w:sz w:val="22"/>
          <w:szCs w:val="22"/>
          <w:lang w:val="id-ID"/>
        </w:rPr>
        <w:tab/>
        <w:t>= Tidak Puas</w:t>
      </w:r>
    </w:p>
    <w:p w:rsidR="006D0DAE" w:rsidRPr="00470D78" w:rsidRDefault="006D0DAE" w:rsidP="006D0DAE">
      <w:pPr>
        <w:pStyle w:val="Style"/>
        <w:ind w:left="4" w:firstLine="716"/>
        <w:rPr>
          <w:rFonts w:ascii="Calibri" w:hAnsi="Calibri" w:cs="Calibri"/>
          <w:noProof/>
          <w:sz w:val="22"/>
          <w:szCs w:val="22"/>
        </w:rPr>
      </w:pPr>
    </w:p>
    <w:p w:rsidR="00B77C23" w:rsidRPr="00470D78" w:rsidRDefault="00AB6961" w:rsidP="007B691D">
      <w:pPr>
        <w:pStyle w:val="Style"/>
        <w:numPr>
          <w:ilvl w:val="0"/>
          <w:numId w:val="35"/>
        </w:numPr>
        <w:tabs>
          <w:tab w:val="left" w:pos="851"/>
        </w:tabs>
        <w:spacing w:after="120"/>
        <w:ind w:left="284" w:hanging="284"/>
        <w:rPr>
          <w:rFonts w:ascii="Calibri" w:hAnsi="Calibri" w:cs="Calibri"/>
          <w:noProof/>
          <w:sz w:val="22"/>
          <w:szCs w:val="22"/>
        </w:rPr>
      </w:pPr>
      <w:r w:rsidRPr="00470D78">
        <w:rPr>
          <w:rFonts w:ascii="Calibri" w:hAnsi="Calibri" w:cs="Calibri"/>
          <w:noProof/>
          <w:sz w:val="22"/>
          <w:szCs w:val="22"/>
        </w:rPr>
        <w:t>Preferensi</w:t>
      </w:r>
      <w:r w:rsidR="00B77C23" w:rsidRPr="00470D78">
        <w:rPr>
          <w:rFonts w:ascii="Calibri" w:hAnsi="Calibri" w:cs="Calibri"/>
          <w:noProof/>
          <w:sz w:val="22"/>
          <w:szCs w:val="22"/>
        </w:rPr>
        <w:t xml:space="preserve"> Pengunjung</w:t>
      </w:r>
    </w:p>
    <w:p w:rsidR="000136DB" w:rsidRPr="00470D78" w:rsidRDefault="00C41345" w:rsidP="00D81AF6">
      <w:pPr>
        <w:keepNext/>
        <w:spacing w:after="0" w:line="240" w:lineRule="auto"/>
        <w:jc w:val="center"/>
        <w:rPr>
          <w:rFonts w:eastAsiaTheme="minorHAnsi" w:cs="Calibri"/>
          <w:bCs/>
          <w:color w:val="000000" w:themeColor="text1"/>
          <w:lang w:val="en-US"/>
        </w:rPr>
      </w:pPr>
      <w:bookmarkStart w:id="30" w:name="_Toc93110504"/>
      <w:r>
        <w:rPr>
          <w:rFonts w:eastAsiaTheme="minorHAnsi" w:cs="Calibri"/>
          <w:bCs/>
          <w:color w:val="000000" w:themeColor="text1"/>
          <w:lang w:val="en-US"/>
        </w:rPr>
        <w:t xml:space="preserve">Tabel 1. </w:t>
      </w:r>
      <w:r w:rsidR="000136DB" w:rsidRPr="00470D78">
        <w:rPr>
          <w:rFonts w:eastAsiaTheme="minorHAnsi" w:cs="Calibri"/>
          <w:bCs/>
          <w:color w:val="000000" w:themeColor="text1"/>
          <w:lang w:val="en-US"/>
        </w:rPr>
        <w:t xml:space="preserve">Tingkat Kepuasan Pengunjung </w:t>
      </w:r>
      <w:bookmarkEnd w:id="30"/>
    </w:p>
    <w:tbl>
      <w:tblPr>
        <w:tblW w:w="6667" w:type="dxa"/>
        <w:jc w:val="center"/>
        <w:tblInd w:w="-269" w:type="dxa"/>
        <w:tblBorders>
          <w:top w:val="single" w:sz="4" w:space="0" w:color="auto"/>
          <w:bottom w:val="single" w:sz="4" w:space="0" w:color="auto"/>
          <w:insideH w:val="single" w:sz="4" w:space="0" w:color="auto"/>
        </w:tblBorders>
        <w:tblLook w:val="04A0" w:firstRow="1" w:lastRow="0" w:firstColumn="1" w:lastColumn="0" w:noHBand="0" w:noVBand="1"/>
      </w:tblPr>
      <w:tblGrid>
        <w:gridCol w:w="1775"/>
        <w:gridCol w:w="2876"/>
        <w:gridCol w:w="672"/>
        <w:gridCol w:w="672"/>
        <w:gridCol w:w="672"/>
      </w:tblGrid>
      <w:tr w:rsidR="000136DB" w:rsidRPr="00470D78" w:rsidTr="000E67C8">
        <w:trPr>
          <w:trHeight w:val="315"/>
          <w:tblHeader/>
          <w:jc w:val="center"/>
        </w:trPr>
        <w:tc>
          <w:tcPr>
            <w:tcW w:w="1775" w:type="dxa"/>
            <w:shd w:val="clear" w:color="auto" w:fill="E36C0A" w:themeFill="accent6" w:themeFillShade="BF"/>
            <w:vAlign w:val="center"/>
            <w:hideMark/>
          </w:tcPr>
          <w:p w:rsidR="000136DB" w:rsidRPr="00297CBE" w:rsidRDefault="000136DB" w:rsidP="000136DB">
            <w:pPr>
              <w:spacing w:after="0" w:line="240" w:lineRule="auto"/>
              <w:jc w:val="center"/>
              <w:rPr>
                <w:rFonts w:eastAsia="Times New Roman" w:cs="Calibri"/>
                <w:b/>
                <w:color w:val="000000"/>
                <w:sz w:val="20"/>
                <w:szCs w:val="20"/>
                <w:lang w:val="en-US"/>
              </w:rPr>
            </w:pPr>
            <w:r w:rsidRPr="00297CBE">
              <w:rPr>
                <w:rFonts w:eastAsia="Times New Roman" w:cs="Calibri"/>
                <w:b/>
                <w:color w:val="000000"/>
                <w:sz w:val="20"/>
                <w:szCs w:val="20"/>
                <w:lang w:val="en-US"/>
              </w:rPr>
              <w:t>Faktor</w:t>
            </w:r>
          </w:p>
        </w:tc>
        <w:tc>
          <w:tcPr>
            <w:tcW w:w="2876" w:type="dxa"/>
            <w:shd w:val="clear" w:color="auto" w:fill="E36C0A" w:themeFill="accent6" w:themeFillShade="BF"/>
            <w:vAlign w:val="center"/>
            <w:hideMark/>
          </w:tcPr>
          <w:p w:rsidR="000136DB" w:rsidRPr="00297CBE" w:rsidRDefault="000136DB" w:rsidP="000136DB">
            <w:pPr>
              <w:spacing w:after="0" w:line="240" w:lineRule="auto"/>
              <w:jc w:val="center"/>
              <w:rPr>
                <w:rFonts w:eastAsia="Times New Roman" w:cs="Calibri"/>
                <w:b/>
                <w:color w:val="000000"/>
                <w:sz w:val="20"/>
                <w:szCs w:val="20"/>
                <w:lang w:val="en-US"/>
              </w:rPr>
            </w:pPr>
            <w:r w:rsidRPr="00297CBE">
              <w:rPr>
                <w:rFonts w:eastAsia="Times New Roman" w:cs="Calibri"/>
                <w:b/>
                <w:color w:val="000000"/>
                <w:sz w:val="20"/>
                <w:szCs w:val="20"/>
                <w:lang w:val="en-US"/>
              </w:rPr>
              <w:t>Aspek</w:t>
            </w:r>
          </w:p>
        </w:tc>
        <w:tc>
          <w:tcPr>
            <w:tcW w:w="672" w:type="dxa"/>
            <w:shd w:val="clear" w:color="auto" w:fill="E36C0A" w:themeFill="accent6" w:themeFillShade="BF"/>
            <w:vAlign w:val="center"/>
            <w:hideMark/>
          </w:tcPr>
          <w:p w:rsidR="000136DB" w:rsidRPr="00297CBE" w:rsidRDefault="000136DB" w:rsidP="000136DB">
            <w:pPr>
              <w:spacing w:after="0" w:line="240" w:lineRule="auto"/>
              <w:jc w:val="center"/>
              <w:rPr>
                <w:rFonts w:eastAsia="Times New Roman" w:cs="Calibri"/>
                <w:b/>
                <w:color w:val="000000"/>
                <w:sz w:val="20"/>
                <w:szCs w:val="20"/>
                <w:lang w:val="en-US"/>
              </w:rPr>
            </w:pPr>
            <w:r w:rsidRPr="00297CBE">
              <w:rPr>
                <w:rFonts w:eastAsia="Times New Roman" w:cs="Calibri"/>
                <w:b/>
                <w:color w:val="000000"/>
                <w:sz w:val="20"/>
                <w:szCs w:val="20"/>
                <w:lang w:val="en-US"/>
              </w:rPr>
              <w:t>Xi</w:t>
            </w:r>
          </w:p>
        </w:tc>
        <w:tc>
          <w:tcPr>
            <w:tcW w:w="672" w:type="dxa"/>
            <w:shd w:val="clear" w:color="auto" w:fill="E36C0A" w:themeFill="accent6" w:themeFillShade="BF"/>
            <w:vAlign w:val="center"/>
            <w:hideMark/>
          </w:tcPr>
          <w:p w:rsidR="000136DB" w:rsidRPr="00297CBE" w:rsidRDefault="000136DB" w:rsidP="000136DB">
            <w:pPr>
              <w:spacing w:after="0" w:line="240" w:lineRule="auto"/>
              <w:jc w:val="center"/>
              <w:rPr>
                <w:rFonts w:eastAsia="Times New Roman" w:cs="Calibri"/>
                <w:b/>
                <w:color w:val="000000"/>
                <w:sz w:val="20"/>
                <w:szCs w:val="20"/>
                <w:lang w:val="en-US"/>
              </w:rPr>
            </w:pPr>
            <w:r w:rsidRPr="00297CBE">
              <w:rPr>
                <w:rFonts w:eastAsia="Times New Roman" w:cs="Calibri"/>
                <w:b/>
                <w:color w:val="000000"/>
                <w:sz w:val="20"/>
                <w:szCs w:val="20"/>
                <w:lang w:val="en-US"/>
              </w:rPr>
              <w:t>Yi</w:t>
            </w:r>
          </w:p>
        </w:tc>
        <w:tc>
          <w:tcPr>
            <w:tcW w:w="672" w:type="dxa"/>
            <w:shd w:val="clear" w:color="auto" w:fill="E36C0A" w:themeFill="accent6" w:themeFillShade="BF"/>
            <w:vAlign w:val="center"/>
            <w:hideMark/>
          </w:tcPr>
          <w:p w:rsidR="000136DB" w:rsidRPr="00297CBE" w:rsidRDefault="000136DB" w:rsidP="000136DB">
            <w:pPr>
              <w:spacing w:after="0" w:line="240" w:lineRule="auto"/>
              <w:jc w:val="center"/>
              <w:rPr>
                <w:rFonts w:eastAsia="Times New Roman" w:cs="Calibri"/>
                <w:b/>
                <w:color w:val="000000"/>
                <w:sz w:val="20"/>
                <w:szCs w:val="20"/>
                <w:lang w:val="en-US"/>
              </w:rPr>
            </w:pPr>
            <w:r w:rsidRPr="00297CBE">
              <w:rPr>
                <w:rFonts w:eastAsia="Times New Roman" w:cs="Calibri"/>
                <w:b/>
                <w:color w:val="000000"/>
                <w:sz w:val="20"/>
                <w:szCs w:val="20"/>
                <w:lang w:val="en-US"/>
              </w:rPr>
              <w:t>Skor</w:t>
            </w:r>
          </w:p>
        </w:tc>
      </w:tr>
      <w:tr w:rsidR="000136DB" w:rsidRPr="00470D78" w:rsidTr="000E67C8">
        <w:trPr>
          <w:trHeight w:val="443"/>
          <w:jc w:val="center"/>
        </w:trPr>
        <w:tc>
          <w:tcPr>
            <w:tcW w:w="1775" w:type="dxa"/>
            <w:vMerge w:val="restart"/>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Aksesibilitas</w:t>
            </w:r>
          </w:p>
        </w:tc>
        <w:tc>
          <w:tcPr>
            <w:tcW w:w="2876"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Akses menuju Pasar Timbul Barat</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3,46</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3,88</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13,42</w:t>
            </w:r>
          </w:p>
        </w:tc>
      </w:tr>
      <w:tr w:rsidR="000136DB" w:rsidRPr="00470D78" w:rsidTr="000E67C8">
        <w:trPr>
          <w:trHeight w:val="311"/>
          <w:jc w:val="center"/>
        </w:trPr>
        <w:tc>
          <w:tcPr>
            <w:tcW w:w="1775" w:type="dxa"/>
            <w:vMerge/>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p>
        </w:tc>
        <w:tc>
          <w:tcPr>
            <w:tcW w:w="2876"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Kondisi Jalan menuju Pasar Timbul Barat</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3,71</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4,10</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15,21</w:t>
            </w:r>
          </w:p>
        </w:tc>
      </w:tr>
      <w:tr w:rsidR="000136DB" w:rsidRPr="00470D78" w:rsidTr="000E67C8">
        <w:trPr>
          <w:trHeight w:val="369"/>
          <w:jc w:val="center"/>
        </w:trPr>
        <w:tc>
          <w:tcPr>
            <w:tcW w:w="4651" w:type="dxa"/>
            <w:gridSpan w:val="2"/>
            <w:shd w:val="clear" w:color="auto" w:fill="auto"/>
            <w:vAlign w:val="center"/>
            <w:hideMark/>
          </w:tcPr>
          <w:p w:rsidR="000136DB" w:rsidRPr="00470D78" w:rsidRDefault="000136DB" w:rsidP="00BA6619">
            <w:pPr>
              <w:spacing w:after="0" w:line="240" w:lineRule="auto"/>
              <w:rPr>
                <w:rFonts w:eastAsia="Times New Roman" w:cs="Calibri"/>
                <w:color w:val="000000"/>
                <w:sz w:val="20"/>
                <w:szCs w:val="20"/>
                <w:lang w:val="en-US"/>
              </w:rPr>
            </w:pPr>
            <w:r w:rsidRPr="00470D78">
              <w:rPr>
                <w:rFonts w:eastAsia="Times New Roman" w:cs="Calibri"/>
                <w:color w:val="000000"/>
                <w:sz w:val="20"/>
                <w:szCs w:val="20"/>
                <w:lang w:val="en-US"/>
              </w:rPr>
              <w:t>Total</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7,17</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7,98</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28,64</w:t>
            </w:r>
          </w:p>
        </w:tc>
      </w:tr>
      <w:tr w:rsidR="000136DB" w:rsidRPr="00470D78" w:rsidTr="000E67C8">
        <w:trPr>
          <w:trHeight w:val="420"/>
          <w:jc w:val="center"/>
        </w:trPr>
        <w:tc>
          <w:tcPr>
            <w:tcW w:w="1775" w:type="dxa"/>
            <w:vMerge w:val="restart"/>
            <w:shd w:val="clear" w:color="auto" w:fill="auto"/>
            <w:noWrap/>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Fasilitas Umum</w:t>
            </w:r>
          </w:p>
        </w:tc>
        <w:tc>
          <w:tcPr>
            <w:tcW w:w="2876"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Ketersediaan Tempat Sampah</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1,53</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4,31</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6,59</w:t>
            </w:r>
          </w:p>
        </w:tc>
      </w:tr>
      <w:tr w:rsidR="000136DB" w:rsidRPr="00470D78" w:rsidTr="000E67C8">
        <w:trPr>
          <w:trHeight w:val="297"/>
          <w:jc w:val="center"/>
        </w:trPr>
        <w:tc>
          <w:tcPr>
            <w:tcW w:w="1775" w:type="dxa"/>
            <w:vMerge/>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p>
        </w:tc>
        <w:tc>
          <w:tcPr>
            <w:tcW w:w="2876"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Ketersediaan Tempat Parkir</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1,81</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3,88</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7,02</w:t>
            </w:r>
          </w:p>
        </w:tc>
      </w:tr>
      <w:tr w:rsidR="000136DB" w:rsidRPr="00470D78" w:rsidTr="000E67C8">
        <w:trPr>
          <w:trHeight w:val="233"/>
          <w:jc w:val="center"/>
        </w:trPr>
        <w:tc>
          <w:tcPr>
            <w:tcW w:w="1775" w:type="dxa"/>
            <w:vMerge/>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p>
        </w:tc>
        <w:tc>
          <w:tcPr>
            <w:tcW w:w="2876"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Ketersediaan toilet (WC)</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1,05</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4,62</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4,85</w:t>
            </w:r>
          </w:p>
        </w:tc>
      </w:tr>
      <w:tr w:rsidR="000136DB" w:rsidRPr="00470D78" w:rsidTr="000E67C8">
        <w:trPr>
          <w:trHeight w:val="392"/>
          <w:jc w:val="center"/>
        </w:trPr>
        <w:tc>
          <w:tcPr>
            <w:tcW w:w="1775" w:type="dxa"/>
            <w:vMerge/>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p>
        </w:tc>
        <w:tc>
          <w:tcPr>
            <w:tcW w:w="2876"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Ketersediaan Tempat cuci tangan</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1,13</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4,05</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4,58</w:t>
            </w:r>
          </w:p>
        </w:tc>
      </w:tr>
      <w:tr w:rsidR="000136DB" w:rsidRPr="00470D78" w:rsidTr="000E67C8">
        <w:trPr>
          <w:trHeight w:val="186"/>
          <w:jc w:val="center"/>
        </w:trPr>
        <w:tc>
          <w:tcPr>
            <w:tcW w:w="1775" w:type="dxa"/>
            <w:vMerge/>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p>
        </w:tc>
        <w:tc>
          <w:tcPr>
            <w:tcW w:w="2876"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Ketersediaan Pos Keamanan</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1,23</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4,03</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4,96</w:t>
            </w:r>
          </w:p>
        </w:tc>
      </w:tr>
      <w:tr w:rsidR="000136DB" w:rsidRPr="00470D78" w:rsidTr="000E67C8">
        <w:trPr>
          <w:trHeight w:val="122"/>
          <w:jc w:val="center"/>
        </w:trPr>
        <w:tc>
          <w:tcPr>
            <w:tcW w:w="4651" w:type="dxa"/>
            <w:gridSpan w:val="2"/>
            <w:shd w:val="clear" w:color="auto" w:fill="auto"/>
            <w:noWrap/>
            <w:vAlign w:val="center"/>
            <w:hideMark/>
          </w:tcPr>
          <w:p w:rsidR="000136DB" w:rsidRPr="00470D78" w:rsidRDefault="000136DB" w:rsidP="00BA6619">
            <w:pPr>
              <w:spacing w:after="0" w:line="240" w:lineRule="auto"/>
              <w:rPr>
                <w:rFonts w:eastAsia="Times New Roman" w:cs="Calibri"/>
                <w:color w:val="000000"/>
                <w:sz w:val="20"/>
                <w:szCs w:val="20"/>
                <w:lang w:val="en-US"/>
              </w:rPr>
            </w:pPr>
            <w:r w:rsidRPr="00470D78">
              <w:rPr>
                <w:rFonts w:eastAsia="Times New Roman" w:cs="Calibri"/>
                <w:color w:val="000000"/>
                <w:sz w:val="20"/>
                <w:szCs w:val="20"/>
                <w:lang w:val="en-US"/>
              </w:rPr>
              <w:t>Total</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6,75</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20,89</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28,00</w:t>
            </w:r>
          </w:p>
        </w:tc>
      </w:tr>
      <w:tr w:rsidR="000136DB" w:rsidRPr="00470D78" w:rsidTr="000E67C8">
        <w:trPr>
          <w:trHeight w:val="423"/>
          <w:jc w:val="center"/>
        </w:trPr>
        <w:tc>
          <w:tcPr>
            <w:tcW w:w="1775" w:type="dxa"/>
            <w:vMerge w:val="restart"/>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Penerapan akan Konsep Modern Pasar Tradisional</w:t>
            </w:r>
          </w:p>
        </w:tc>
        <w:tc>
          <w:tcPr>
            <w:tcW w:w="2876"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Ketersediaan Tempat makan dan minum</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2,07</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4,47</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9,25</w:t>
            </w:r>
          </w:p>
        </w:tc>
      </w:tr>
      <w:tr w:rsidR="000136DB" w:rsidRPr="00470D78" w:rsidTr="000E67C8">
        <w:trPr>
          <w:trHeight w:val="345"/>
          <w:jc w:val="center"/>
        </w:trPr>
        <w:tc>
          <w:tcPr>
            <w:tcW w:w="1775" w:type="dxa"/>
            <w:vMerge/>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p>
        </w:tc>
        <w:tc>
          <w:tcPr>
            <w:tcW w:w="2876"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Ketersediaan Tempat serbaguna</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1,00</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3,73</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3,73</w:t>
            </w:r>
          </w:p>
        </w:tc>
      </w:tr>
      <w:tr w:rsidR="000136DB" w:rsidRPr="00470D78" w:rsidTr="000E67C8">
        <w:trPr>
          <w:trHeight w:val="423"/>
          <w:jc w:val="center"/>
        </w:trPr>
        <w:tc>
          <w:tcPr>
            <w:tcW w:w="1775" w:type="dxa"/>
            <w:vMerge/>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p>
        </w:tc>
        <w:tc>
          <w:tcPr>
            <w:tcW w:w="2876"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 xml:space="preserve">Ketersediaan </w:t>
            </w:r>
            <w:r w:rsidRPr="00470D78">
              <w:rPr>
                <w:rFonts w:eastAsia="Times New Roman" w:cs="Calibri"/>
                <w:i/>
                <w:color w:val="000000"/>
                <w:sz w:val="20"/>
                <w:szCs w:val="20"/>
                <w:lang w:val="en-US"/>
              </w:rPr>
              <w:t>l</w:t>
            </w:r>
            <w:r w:rsidRPr="00470D78">
              <w:rPr>
                <w:rFonts w:eastAsia="Times New Roman" w:cs="Calibri"/>
                <w:i/>
                <w:iCs/>
                <w:color w:val="000000"/>
                <w:sz w:val="20"/>
                <w:szCs w:val="20"/>
                <w:lang w:val="en-US"/>
              </w:rPr>
              <w:t xml:space="preserve">ive music </w:t>
            </w:r>
            <w:r w:rsidRPr="00470D78">
              <w:rPr>
                <w:rFonts w:eastAsia="Times New Roman" w:cs="Calibri"/>
                <w:iCs/>
                <w:color w:val="000000"/>
                <w:sz w:val="20"/>
                <w:szCs w:val="20"/>
                <w:lang w:val="en-US"/>
              </w:rPr>
              <w:t xml:space="preserve">dan </w:t>
            </w:r>
            <w:r w:rsidRPr="00470D78">
              <w:rPr>
                <w:rFonts w:eastAsia="Times New Roman" w:cs="Calibri"/>
                <w:i/>
                <w:iCs/>
                <w:color w:val="000000"/>
                <w:sz w:val="20"/>
                <w:szCs w:val="20"/>
                <w:lang w:val="en-US"/>
              </w:rPr>
              <w:t>food court</w:t>
            </w:r>
            <w:r w:rsidRPr="00470D78">
              <w:rPr>
                <w:rFonts w:eastAsia="Times New Roman" w:cs="Calibri"/>
                <w:color w:val="000000"/>
                <w:sz w:val="20"/>
                <w:szCs w:val="20"/>
                <w:lang w:val="en-US"/>
              </w:rPr>
              <w:t xml:space="preserve"> </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1,00</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3,63</w:t>
            </w:r>
          </w:p>
        </w:tc>
        <w:tc>
          <w:tcPr>
            <w:tcW w:w="672" w:type="dxa"/>
            <w:shd w:val="clear" w:color="auto" w:fill="auto"/>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3,63</w:t>
            </w:r>
          </w:p>
        </w:tc>
      </w:tr>
      <w:tr w:rsidR="000136DB" w:rsidRPr="00470D78" w:rsidTr="000E67C8">
        <w:trPr>
          <w:trHeight w:val="331"/>
          <w:jc w:val="center"/>
        </w:trPr>
        <w:tc>
          <w:tcPr>
            <w:tcW w:w="4651" w:type="dxa"/>
            <w:gridSpan w:val="2"/>
            <w:shd w:val="clear" w:color="auto" w:fill="auto"/>
            <w:noWrap/>
            <w:vAlign w:val="center"/>
            <w:hideMark/>
          </w:tcPr>
          <w:p w:rsidR="000136DB" w:rsidRPr="00470D78" w:rsidRDefault="000136DB" w:rsidP="00BA6619">
            <w:pPr>
              <w:spacing w:after="0" w:line="240" w:lineRule="auto"/>
              <w:rPr>
                <w:rFonts w:eastAsia="Times New Roman" w:cs="Calibri"/>
                <w:color w:val="000000"/>
                <w:sz w:val="20"/>
                <w:szCs w:val="20"/>
                <w:lang w:val="en-US"/>
              </w:rPr>
            </w:pPr>
            <w:r w:rsidRPr="00470D78">
              <w:rPr>
                <w:rFonts w:eastAsia="Times New Roman" w:cs="Calibri"/>
                <w:color w:val="000000"/>
                <w:sz w:val="20"/>
                <w:szCs w:val="20"/>
                <w:lang w:val="en-US"/>
              </w:rPr>
              <w:t>Total</w:t>
            </w:r>
          </w:p>
        </w:tc>
        <w:tc>
          <w:tcPr>
            <w:tcW w:w="672" w:type="dxa"/>
            <w:shd w:val="clear" w:color="auto" w:fill="auto"/>
            <w:noWrap/>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4,07</w:t>
            </w:r>
          </w:p>
        </w:tc>
        <w:tc>
          <w:tcPr>
            <w:tcW w:w="672" w:type="dxa"/>
            <w:shd w:val="clear" w:color="auto" w:fill="auto"/>
            <w:noWrap/>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11,83</w:t>
            </w:r>
          </w:p>
        </w:tc>
        <w:tc>
          <w:tcPr>
            <w:tcW w:w="672" w:type="dxa"/>
            <w:shd w:val="clear" w:color="auto" w:fill="auto"/>
            <w:noWrap/>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16,61</w:t>
            </w:r>
          </w:p>
        </w:tc>
      </w:tr>
      <w:tr w:rsidR="000136DB" w:rsidRPr="00470D78" w:rsidTr="000E67C8">
        <w:trPr>
          <w:trHeight w:val="378"/>
          <w:jc w:val="center"/>
        </w:trPr>
        <w:tc>
          <w:tcPr>
            <w:tcW w:w="4651" w:type="dxa"/>
            <w:gridSpan w:val="2"/>
            <w:shd w:val="clear" w:color="auto" w:fill="auto"/>
            <w:noWrap/>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Total Skor Aspek</w:t>
            </w:r>
          </w:p>
        </w:tc>
        <w:tc>
          <w:tcPr>
            <w:tcW w:w="672" w:type="dxa"/>
            <w:shd w:val="clear" w:color="auto" w:fill="auto"/>
            <w:noWrap/>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17,99</w:t>
            </w:r>
          </w:p>
        </w:tc>
        <w:tc>
          <w:tcPr>
            <w:tcW w:w="672" w:type="dxa"/>
            <w:shd w:val="clear" w:color="auto" w:fill="auto"/>
            <w:noWrap/>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40,70</w:t>
            </w:r>
          </w:p>
        </w:tc>
        <w:tc>
          <w:tcPr>
            <w:tcW w:w="672" w:type="dxa"/>
            <w:shd w:val="clear" w:color="auto" w:fill="auto"/>
            <w:noWrap/>
            <w:vAlign w:val="center"/>
            <w:hideMark/>
          </w:tcPr>
          <w:p w:rsidR="000136DB" w:rsidRPr="00470D78" w:rsidRDefault="000136DB" w:rsidP="000136DB">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73,25</w:t>
            </w:r>
          </w:p>
        </w:tc>
      </w:tr>
    </w:tbl>
    <w:p w:rsidR="000136DB" w:rsidRPr="00470D78" w:rsidRDefault="000E67C8" w:rsidP="001D400D">
      <w:pPr>
        <w:spacing w:after="240" w:line="240" w:lineRule="auto"/>
        <w:ind w:left="720"/>
        <w:rPr>
          <w:rFonts w:eastAsiaTheme="minorHAnsi" w:cs="Calibri"/>
          <w:lang w:val="en-US"/>
        </w:rPr>
      </w:pPr>
      <w:r>
        <w:rPr>
          <w:rFonts w:eastAsiaTheme="minorHAnsi" w:cs="Calibri"/>
          <w:lang w:val="en-US"/>
        </w:rPr>
        <w:t xml:space="preserve">          </w:t>
      </w:r>
      <w:r w:rsidR="000136DB" w:rsidRPr="00470D78">
        <w:rPr>
          <w:rFonts w:eastAsiaTheme="minorHAnsi" w:cs="Calibri"/>
          <w:sz w:val="20"/>
          <w:lang w:val="en-US"/>
        </w:rPr>
        <w:t>Sumber: Olahan Penlis, 2021</w:t>
      </w:r>
    </w:p>
    <w:p w:rsidR="000136DB" w:rsidRPr="00470D78" w:rsidRDefault="000136DB" w:rsidP="007B691D">
      <w:pPr>
        <w:spacing w:after="0" w:line="240" w:lineRule="auto"/>
        <w:jc w:val="both"/>
        <w:rPr>
          <w:rFonts w:eastAsiaTheme="minorHAnsi" w:cs="Calibri"/>
          <w:lang w:val="en-US"/>
        </w:rPr>
      </w:pPr>
      <w:r w:rsidRPr="00470D78">
        <w:rPr>
          <w:rFonts w:eastAsiaTheme="minorHAnsi" w:cs="Calibri"/>
          <w:lang w:val="en-US"/>
        </w:rPr>
        <w:lastRenderedPageBreak/>
        <w:t>Perhitungan CSI :</w:t>
      </w:r>
    </w:p>
    <w:p w:rsidR="000136DB" w:rsidRPr="00470D78" w:rsidRDefault="000136DB" w:rsidP="007B691D">
      <w:pPr>
        <w:spacing w:after="120" w:line="240" w:lineRule="auto"/>
        <w:jc w:val="both"/>
        <w:rPr>
          <w:rFonts w:eastAsiaTheme="minorHAnsi" w:cs="Calibri"/>
          <w:lang w:val="en-US"/>
        </w:rPr>
      </w:pPr>
      <w:r w:rsidRPr="00470D78">
        <w:rPr>
          <w:rFonts w:eastAsiaTheme="minorHAnsi" w:cs="Calibri"/>
          <w:lang w:val="en-US"/>
        </w:rPr>
        <w:t xml:space="preserve">CSI = </w:t>
      </w:r>
      <m:oMath>
        <m:f>
          <m:fPr>
            <m:ctrlPr>
              <w:rPr>
                <w:rFonts w:ascii="Cambria Math" w:eastAsiaTheme="minorHAnsi" w:hAnsi="Cambria Math" w:cs="Calibri"/>
                <w:lang w:val="en-US"/>
              </w:rPr>
            </m:ctrlPr>
          </m:fPr>
          <m:num>
            <m:r>
              <w:rPr>
                <w:rFonts w:ascii="Cambria Math" w:eastAsiaTheme="minorHAnsi" w:hAnsi="Cambria Math" w:cs="Calibri"/>
                <w:lang w:val="en-US"/>
              </w:rPr>
              <m:t>Total Skor</m:t>
            </m:r>
          </m:num>
          <m:den>
            <m:r>
              <w:rPr>
                <w:rFonts w:ascii="Cambria Math" w:eastAsiaTheme="minorHAnsi" w:hAnsi="Cambria Math" w:cs="Calibri"/>
                <w:lang w:val="en-US"/>
              </w:rPr>
              <m:t>5 x Total Kepentingan</m:t>
            </m:r>
          </m:den>
        </m:f>
        <m:r>
          <w:rPr>
            <w:rFonts w:ascii="Cambria Math" w:eastAsiaTheme="minorHAnsi" w:hAnsi="Cambria Math" w:cs="Calibri"/>
            <w:lang w:val="en-US"/>
          </w:rPr>
          <m:t>x 100%</m:t>
        </m:r>
      </m:oMath>
    </w:p>
    <w:p w:rsidR="000136DB" w:rsidRPr="00470D78" w:rsidRDefault="000136DB" w:rsidP="007B691D">
      <w:pPr>
        <w:spacing w:after="120" w:line="240" w:lineRule="auto"/>
        <w:jc w:val="both"/>
        <w:rPr>
          <w:rFonts w:eastAsiaTheme="minorHAnsi" w:cs="Calibri"/>
          <w:lang w:val="en-US"/>
        </w:rPr>
      </w:pPr>
      <w:r w:rsidRPr="00470D78">
        <w:rPr>
          <w:rFonts w:eastAsiaTheme="minorHAnsi" w:cs="Calibri"/>
          <w:lang w:val="en-US"/>
        </w:rPr>
        <w:t xml:space="preserve">CSI = </w:t>
      </w:r>
      <m:oMath>
        <m:f>
          <m:fPr>
            <m:ctrlPr>
              <w:rPr>
                <w:rFonts w:ascii="Cambria Math" w:eastAsiaTheme="minorHAnsi" w:hAnsi="Cambria Math" w:cs="Calibri"/>
                <w:lang w:val="en-US"/>
              </w:rPr>
            </m:ctrlPr>
          </m:fPr>
          <m:num>
            <m:r>
              <w:rPr>
                <w:rFonts w:ascii="Cambria Math" w:eastAsiaTheme="minorHAnsi" w:hAnsi="Cambria Math" w:cs="Calibri"/>
                <w:lang w:val="en-US"/>
              </w:rPr>
              <m:t>73,25</m:t>
            </m:r>
          </m:num>
          <m:den>
            <m:r>
              <w:rPr>
                <w:rFonts w:ascii="Cambria Math" w:eastAsiaTheme="minorHAnsi" w:hAnsi="Cambria Math" w:cs="Calibri"/>
                <w:lang w:val="en-US"/>
              </w:rPr>
              <m:t>5 x 40,70</m:t>
            </m:r>
          </m:den>
        </m:f>
        <m:r>
          <w:rPr>
            <w:rFonts w:ascii="Cambria Math" w:eastAsiaTheme="minorHAnsi" w:hAnsi="Cambria Math" w:cs="Calibri"/>
            <w:lang w:val="en-US"/>
          </w:rPr>
          <m:t>x 100%</m:t>
        </m:r>
      </m:oMath>
    </w:p>
    <w:p w:rsidR="000136DB" w:rsidRPr="00470D78" w:rsidRDefault="000136DB" w:rsidP="007B691D">
      <w:pPr>
        <w:spacing w:after="120" w:line="240" w:lineRule="auto"/>
        <w:jc w:val="both"/>
        <w:rPr>
          <w:rFonts w:eastAsiaTheme="minorHAnsi" w:cs="Calibri"/>
          <w:lang w:val="en-US"/>
        </w:rPr>
      </w:pPr>
      <w:r w:rsidRPr="00470D78">
        <w:rPr>
          <w:rFonts w:eastAsiaTheme="minorHAnsi" w:cs="Calibri"/>
          <w:lang w:val="en-US"/>
        </w:rPr>
        <w:t xml:space="preserve">CSI = 36 % (Kurang Puas) </w:t>
      </w:r>
    </w:p>
    <w:p w:rsidR="00EC3995" w:rsidRPr="00470D78" w:rsidRDefault="00EC3995" w:rsidP="007B691D">
      <w:pPr>
        <w:spacing w:after="0" w:line="240" w:lineRule="auto"/>
        <w:jc w:val="both"/>
        <w:rPr>
          <w:rFonts w:eastAsiaTheme="minorHAnsi" w:cs="Calibri"/>
          <w:lang w:val="en-US"/>
        </w:rPr>
      </w:pPr>
      <w:r w:rsidRPr="00470D78">
        <w:rPr>
          <w:rFonts w:eastAsiaTheme="minorHAnsi" w:cs="Calibri"/>
          <w:lang w:val="en-US"/>
        </w:rPr>
        <w:t>Berdasarkan hasil perhitungan CSI di atas, nilai CSI yang didapatkan sebesar 36% yang berarti bahwa pengunjung yang menjadi responden dari penyebaran kuesioner ini kurang puas dengan faktor-faktor yang ada. Berikut ini merupakan tingkat kepuasan pengunjung bedasarkan faktor-faktor yang ada.</w:t>
      </w:r>
    </w:p>
    <w:p w:rsidR="00EC3995" w:rsidRPr="000B1D9E" w:rsidRDefault="00EC3995" w:rsidP="000B1D9E">
      <w:pPr>
        <w:pStyle w:val="ListParagraph"/>
        <w:numPr>
          <w:ilvl w:val="0"/>
          <w:numId w:val="36"/>
        </w:numPr>
        <w:spacing w:after="0" w:line="240" w:lineRule="auto"/>
        <w:jc w:val="both"/>
        <w:rPr>
          <w:rFonts w:eastAsiaTheme="minorHAnsi" w:cs="Calibri"/>
          <w:lang w:val="en-US"/>
        </w:rPr>
      </w:pPr>
      <w:r w:rsidRPr="000B1D9E">
        <w:rPr>
          <w:rFonts w:eastAsiaTheme="minorHAnsi" w:cs="Calibri"/>
          <w:lang w:val="en-US"/>
        </w:rPr>
        <w:t>Faktor Aksesibilitas</w:t>
      </w:r>
    </w:p>
    <w:p w:rsidR="00EC3995" w:rsidRPr="00470D78" w:rsidRDefault="00EC3995" w:rsidP="000B1D9E">
      <w:pPr>
        <w:spacing w:after="0" w:line="240" w:lineRule="auto"/>
        <w:ind w:left="720"/>
        <w:jc w:val="both"/>
        <w:rPr>
          <w:rFonts w:eastAsiaTheme="minorHAnsi" w:cs="Calibri"/>
          <w:lang w:val="en-US"/>
        </w:rPr>
      </w:pPr>
      <w:r w:rsidRPr="00470D78">
        <w:rPr>
          <w:rFonts w:eastAsiaTheme="minorHAnsi" w:cs="Calibri"/>
          <w:lang w:val="en-US"/>
        </w:rPr>
        <w:t>Berdasarkan hasil penyebaran kuesioner kepada pengunjung Pasar Timbul Barat, faktor aksesibilitas mendapatkan nilai CSI sebesar 71,77% yang berarti pengunjung yang menjadi responden merasa puas pada aksesibilitas Pasar Timbul Barat</w:t>
      </w:r>
    </w:p>
    <w:p w:rsidR="00EC3995" w:rsidRPr="000B1D9E" w:rsidRDefault="00EC3995" w:rsidP="000B1D9E">
      <w:pPr>
        <w:pStyle w:val="ListParagraph"/>
        <w:numPr>
          <w:ilvl w:val="0"/>
          <w:numId w:val="36"/>
        </w:numPr>
        <w:spacing w:after="0" w:line="240" w:lineRule="auto"/>
        <w:jc w:val="both"/>
        <w:rPr>
          <w:rFonts w:eastAsiaTheme="minorHAnsi" w:cs="Calibri"/>
          <w:lang w:val="en-US"/>
        </w:rPr>
      </w:pPr>
      <w:r w:rsidRPr="000B1D9E">
        <w:rPr>
          <w:rFonts w:eastAsiaTheme="minorHAnsi" w:cs="Calibri"/>
          <w:lang w:val="en-US"/>
        </w:rPr>
        <w:t>Faktor Fasilitas Umum</w:t>
      </w:r>
    </w:p>
    <w:p w:rsidR="00EC3995" w:rsidRPr="00470D78" w:rsidRDefault="00EC3995" w:rsidP="000B1D9E">
      <w:pPr>
        <w:spacing w:after="0" w:line="240" w:lineRule="auto"/>
        <w:ind w:left="720"/>
        <w:contextualSpacing/>
        <w:jc w:val="both"/>
        <w:rPr>
          <w:rFonts w:eastAsiaTheme="minorHAnsi" w:cs="Calibri"/>
          <w:lang w:val="en-US"/>
        </w:rPr>
      </w:pPr>
      <w:r w:rsidRPr="00470D78">
        <w:rPr>
          <w:rFonts w:eastAsiaTheme="minorHAnsi" w:cs="Calibri"/>
          <w:lang w:val="en-US"/>
        </w:rPr>
        <w:t>Nilai CSI pada faktor fasilitas umum berdasarkan hasil penyebaran kuesioner kepada pengunjung yaitu 26,81% yang berarti pengunjung yang menjadi responden tidak puas terkait dengan faktor fasilitas di Pasar Timbul Barat hal ini juga dikarenakan fasilitas masih belum ada.</w:t>
      </w:r>
    </w:p>
    <w:p w:rsidR="00EC3995" w:rsidRPr="000B1D9E" w:rsidRDefault="00EC3995" w:rsidP="000B1D9E">
      <w:pPr>
        <w:pStyle w:val="ListParagraph"/>
        <w:numPr>
          <w:ilvl w:val="0"/>
          <w:numId w:val="36"/>
        </w:numPr>
        <w:spacing w:after="0" w:line="240" w:lineRule="auto"/>
        <w:jc w:val="both"/>
        <w:rPr>
          <w:rFonts w:eastAsiaTheme="minorHAnsi" w:cs="Calibri"/>
          <w:lang w:val="en-US"/>
        </w:rPr>
      </w:pPr>
      <w:r w:rsidRPr="000B1D9E">
        <w:rPr>
          <w:rFonts w:eastAsiaTheme="minorHAnsi" w:cs="Calibri"/>
          <w:lang w:val="en-US"/>
        </w:rPr>
        <w:t>Konsep Pembangunan Pasar Tradisional Modern</w:t>
      </w:r>
    </w:p>
    <w:p w:rsidR="00EC3995" w:rsidRPr="00470D78" w:rsidRDefault="00EC3995" w:rsidP="000B1D9E">
      <w:pPr>
        <w:spacing w:line="240" w:lineRule="auto"/>
        <w:ind w:left="720"/>
        <w:contextualSpacing/>
        <w:jc w:val="both"/>
        <w:rPr>
          <w:rFonts w:eastAsiaTheme="minorHAnsi" w:cs="Calibri"/>
          <w:lang w:val="en-US"/>
        </w:rPr>
      </w:pPr>
      <w:r w:rsidRPr="00470D78">
        <w:rPr>
          <w:rFonts w:eastAsiaTheme="minorHAnsi" w:cs="Calibri"/>
          <w:lang w:val="en-US"/>
        </w:rPr>
        <w:t xml:space="preserve">Berdasarkan hasil penyebaran kuesioner, diperoleh nilai CSI pada faktor pembangunan pasar tradisional modern sebesar 28,09% yang berarti pengunjung tidak puas. Faktor yang menyebakan hal ini terjadi dikarenakan pembobotan dari hasil kinerja sangat kecil yang disebabkan oleh aspek dari fasilitas yang belum dapat melayani pengunjung. </w:t>
      </w:r>
    </w:p>
    <w:p w:rsidR="000136DB" w:rsidRPr="00470D78" w:rsidRDefault="00EC3995" w:rsidP="000B1D9E">
      <w:pPr>
        <w:pStyle w:val="Style"/>
        <w:numPr>
          <w:ilvl w:val="0"/>
          <w:numId w:val="35"/>
        </w:numPr>
        <w:spacing w:after="120"/>
        <w:ind w:left="284" w:hanging="284"/>
        <w:rPr>
          <w:rFonts w:ascii="Calibri" w:hAnsi="Calibri" w:cs="Calibri"/>
          <w:noProof/>
          <w:sz w:val="22"/>
          <w:szCs w:val="22"/>
        </w:rPr>
      </w:pPr>
      <w:r w:rsidRPr="00470D78">
        <w:rPr>
          <w:rFonts w:ascii="Calibri" w:hAnsi="Calibri" w:cs="Calibri"/>
          <w:noProof/>
          <w:sz w:val="22"/>
          <w:szCs w:val="22"/>
        </w:rPr>
        <w:t>Preferensi Pedagang</w:t>
      </w:r>
    </w:p>
    <w:p w:rsidR="003F5BDC" w:rsidRPr="00470D78" w:rsidRDefault="003F5BDC" w:rsidP="00D81AF6">
      <w:pPr>
        <w:keepNext/>
        <w:spacing w:after="0" w:line="240" w:lineRule="auto"/>
        <w:ind w:left="2880" w:firstLine="720"/>
        <w:rPr>
          <w:rFonts w:eastAsiaTheme="minorHAnsi" w:cs="Calibri"/>
          <w:bCs/>
          <w:color w:val="000000" w:themeColor="text1"/>
          <w:lang w:val="en-US"/>
        </w:rPr>
      </w:pPr>
      <w:bookmarkStart w:id="31" w:name="_Toc93110509"/>
      <w:r w:rsidRPr="00470D78">
        <w:rPr>
          <w:rFonts w:eastAsiaTheme="minorHAnsi" w:cs="Calibri"/>
          <w:bCs/>
          <w:color w:val="000000" w:themeColor="text1"/>
          <w:lang w:val="en-US"/>
        </w:rPr>
        <w:t>Tabel 2. Tingkat Kepuasan Pedagang</w:t>
      </w:r>
      <w:bookmarkEnd w:id="31"/>
    </w:p>
    <w:tbl>
      <w:tblPr>
        <w:tblW w:w="6247" w:type="dxa"/>
        <w:tblInd w:w="1864" w:type="dxa"/>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2268"/>
        <w:gridCol w:w="1560"/>
        <w:gridCol w:w="717"/>
        <w:gridCol w:w="985"/>
        <w:gridCol w:w="717"/>
      </w:tblGrid>
      <w:tr w:rsidR="003F5BDC" w:rsidRPr="00470D78" w:rsidTr="00894295">
        <w:trPr>
          <w:trHeight w:val="315"/>
          <w:tblHeader/>
        </w:trPr>
        <w:tc>
          <w:tcPr>
            <w:tcW w:w="2268" w:type="dxa"/>
            <w:shd w:val="clear" w:color="auto" w:fill="E36C0A" w:themeFill="accent6" w:themeFillShade="BF"/>
            <w:vAlign w:val="center"/>
            <w:hideMark/>
          </w:tcPr>
          <w:p w:rsidR="003F5BDC" w:rsidRPr="00297CBE" w:rsidRDefault="003F5BDC" w:rsidP="003F5BDC">
            <w:pPr>
              <w:spacing w:after="0" w:line="240" w:lineRule="auto"/>
              <w:jc w:val="center"/>
              <w:rPr>
                <w:rFonts w:eastAsia="Times New Roman" w:cs="Calibri"/>
                <w:b/>
                <w:color w:val="000000"/>
                <w:sz w:val="20"/>
                <w:szCs w:val="20"/>
                <w:lang w:val="en-US"/>
              </w:rPr>
            </w:pPr>
            <w:r w:rsidRPr="00297CBE">
              <w:rPr>
                <w:rFonts w:eastAsia="Times New Roman" w:cs="Calibri"/>
                <w:b/>
                <w:color w:val="000000"/>
                <w:sz w:val="20"/>
                <w:szCs w:val="20"/>
                <w:lang w:val="en-US"/>
              </w:rPr>
              <w:t>Faktor</w:t>
            </w:r>
          </w:p>
        </w:tc>
        <w:tc>
          <w:tcPr>
            <w:tcW w:w="1560" w:type="dxa"/>
            <w:shd w:val="clear" w:color="auto" w:fill="E36C0A" w:themeFill="accent6" w:themeFillShade="BF"/>
            <w:vAlign w:val="center"/>
            <w:hideMark/>
          </w:tcPr>
          <w:p w:rsidR="003F5BDC" w:rsidRPr="00297CBE" w:rsidRDefault="003F5BDC" w:rsidP="003F5BDC">
            <w:pPr>
              <w:spacing w:after="0" w:line="240" w:lineRule="auto"/>
              <w:jc w:val="center"/>
              <w:rPr>
                <w:rFonts w:eastAsia="Times New Roman" w:cs="Calibri"/>
                <w:b/>
                <w:color w:val="000000"/>
                <w:sz w:val="20"/>
                <w:szCs w:val="20"/>
                <w:lang w:val="en-US"/>
              </w:rPr>
            </w:pPr>
            <w:r w:rsidRPr="00297CBE">
              <w:rPr>
                <w:rFonts w:eastAsia="Times New Roman" w:cs="Calibri"/>
                <w:b/>
                <w:color w:val="000000"/>
                <w:sz w:val="20"/>
                <w:szCs w:val="20"/>
                <w:lang w:val="en-US"/>
              </w:rPr>
              <w:t>Aspek</w:t>
            </w:r>
          </w:p>
        </w:tc>
        <w:tc>
          <w:tcPr>
            <w:tcW w:w="717" w:type="dxa"/>
            <w:shd w:val="clear" w:color="auto" w:fill="E36C0A" w:themeFill="accent6" w:themeFillShade="BF"/>
            <w:vAlign w:val="center"/>
            <w:hideMark/>
          </w:tcPr>
          <w:p w:rsidR="003F5BDC" w:rsidRPr="00297CBE" w:rsidRDefault="003F5BDC" w:rsidP="003F5BDC">
            <w:pPr>
              <w:spacing w:after="0" w:line="240" w:lineRule="auto"/>
              <w:jc w:val="center"/>
              <w:rPr>
                <w:rFonts w:eastAsia="Times New Roman" w:cs="Calibri"/>
                <w:b/>
                <w:color w:val="000000"/>
                <w:sz w:val="20"/>
                <w:szCs w:val="20"/>
                <w:lang w:val="en-US"/>
              </w:rPr>
            </w:pPr>
            <w:r w:rsidRPr="00297CBE">
              <w:rPr>
                <w:rFonts w:eastAsia="Times New Roman" w:cs="Calibri"/>
                <w:b/>
                <w:color w:val="000000"/>
                <w:sz w:val="20"/>
                <w:szCs w:val="20"/>
                <w:lang w:val="en-US"/>
              </w:rPr>
              <w:t>Xi</w:t>
            </w:r>
          </w:p>
        </w:tc>
        <w:tc>
          <w:tcPr>
            <w:tcW w:w="985" w:type="dxa"/>
            <w:shd w:val="clear" w:color="auto" w:fill="E36C0A" w:themeFill="accent6" w:themeFillShade="BF"/>
            <w:vAlign w:val="center"/>
            <w:hideMark/>
          </w:tcPr>
          <w:p w:rsidR="003F5BDC" w:rsidRPr="00297CBE" w:rsidRDefault="003F5BDC" w:rsidP="003F5BDC">
            <w:pPr>
              <w:spacing w:after="0" w:line="240" w:lineRule="auto"/>
              <w:jc w:val="center"/>
              <w:rPr>
                <w:rFonts w:eastAsia="Times New Roman" w:cs="Calibri"/>
                <w:b/>
                <w:color w:val="000000"/>
                <w:sz w:val="20"/>
                <w:szCs w:val="20"/>
                <w:lang w:val="en-US"/>
              </w:rPr>
            </w:pPr>
            <w:r w:rsidRPr="00297CBE">
              <w:rPr>
                <w:rFonts w:eastAsia="Times New Roman" w:cs="Calibri"/>
                <w:b/>
                <w:color w:val="000000"/>
                <w:sz w:val="20"/>
                <w:szCs w:val="20"/>
                <w:lang w:val="en-US"/>
              </w:rPr>
              <w:t>Yi</w:t>
            </w:r>
          </w:p>
        </w:tc>
        <w:tc>
          <w:tcPr>
            <w:tcW w:w="717" w:type="dxa"/>
            <w:shd w:val="clear" w:color="auto" w:fill="E36C0A" w:themeFill="accent6" w:themeFillShade="BF"/>
            <w:vAlign w:val="center"/>
            <w:hideMark/>
          </w:tcPr>
          <w:p w:rsidR="003F5BDC" w:rsidRPr="00297CBE" w:rsidRDefault="003F5BDC" w:rsidP="003F5BDC">
            <w:pPr>
              <w:spacing w:after="0" w:line="240" w:lineRule="auto"/>
              <w:jc w:val="center"/>
              <w:rPr>
                <w:rFonts w:eastAsia="Times New Roman" w:cs="Calibri"/>
                <w:b/>
                <w:color w:val="000000"/>
                <w:sz w:val="20"/>
                <w:szCs w:val="20"/>
                <w:lang w:val="en-US"/>
              </w:rPr>
            </w:pPr>
            <w:r w:rsidRPr="00297CBE">
              <w:rPr>
                <w:rFonts w:eastAsia="Times New Roman" w:cs="Calibri"/>
                <w:b/>
                <w:color w:val="000000"/>
                <w:sz w:val="20"/>
                <w:szCs w:val="20"/>
                <w:lang w:val="en-US"/>
              </w:rPr>
              <w:t>Skor</w:t>
            </w:r>
          </w:p>
        </w:tc>
      </w:tr>
      <w:tr w:rsidR="003F5BDC" w:rsidRPr="00470D78" w:rsidTr="00C41345">
        <w:trPr>
          <w:trHeight w:val="644"/>
        </w:trPr>
        <w:tc>
          <w:tcPr>
            <w:tcW w:w="2268" w:type="dxa"/>
            <w:vMerge w:val="restart"/>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Aksesibilitas</w:t>
            </w:r>
          </w:p>
        </w:tc>
        <w:tc>
          <w:tcPr>
            <w:tcW w:w="1560"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Akses menuju Pasar Timbul Barat</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2,06</w:t>
            </w:r>
          </w:p>
        </w:tc>
        <w:tc>
          <w:tcPr>
            <w:tcW w:w="985"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2,62</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5,40</w:t>
            </w:r>
          </w:p>
        </w:tc>
      </w:tr>
      <w:tr w:rsidR="003F5BDC" w:rsidRPr="00470D78" w:rsidTr="00C41345">
        <w:trPr>
          <w:trHeight w:val="683"/>
        </w:trPr>
        <w:tc>
          <w:tcPr>
            <w:tcW w:w="2268" w:type="dxa"/>
            <w:vMerge/>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p>
        </w:tc>
        <w:tc>
          <w:tcPr>
            <w:tcW w:w="1560"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Kondisi Jalan menuju Pasar Timbul Barat</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2,22</w:t>
            </w:r>
          </w:p>
        </w:tc>
        <w:tc>
          <w:tcPr>
            <w:tcW w:w="985"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2,64</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5,86</w:t>
            </w:r>
          </w:p>
        </w:tc>
      </w:tr>
      <w:tr w:rsidR="003F5BDC" w:rsidRPr="00470D78" w:rsidTr="00C41345">
        <w:trPr>
          <w:trHeight w:val="142"/>
        </w:trPr>
        <w:tc>
          <w:tcPr>
            <w:tcW w:w="3828" w:type="dxa"/>
            <w:gridSpan w:val="2"/>
            <w:shd w:val="clear" w:color="auto" w:fill="FFFFFF" w:themeFill="background1"/>
            <w:vAlign w:val="center"/>
            <w:hideMark/>
          </w:tcPr>
          <w:p w:rsidR="003F5BDC" w:rsidRPr="00470D78" w:rsidRDefault="003F5BDC" w:rsidP="001D400D">
            <w:pPr>
              <w:spacing w:after="0" w:line="240" w:lineRule="auto"/>
              <w:rPr>
                <w:rFonts w:eastAsia="Times New Roman" w:cs="Calibri"/>
                <w:color w:val="000000"/>
                <w:sz w:val="20"/>
                <w:szCs w:val="20"/>
                <w:lang w:val="en-US"/>
              </w:rPr>
            </w:pPr>
            <w:r w:rsidRPr="00470D78">
              <w:rPr>
                <w:rFonts w:eastAsia="Times New Roman" w:cs="Calibri"/>
                <w:color w:val="000000"/>
                <w:sz w:val="20"/>
                <w:szCs w:val="20"/>
                <w:lang w:val="en-US"/>
              </w:rPr>
              <w:t>Total</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4,28</w:t>
            </w:r>
          </w:p>
        </w:tc>
        <w:tc>
          <w:tcPr>
            <w:tcW w:w="985"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5,26</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11,26</w:t>
            </w:r>
          </w:p>
        </w:tc>
      </w:tr>
      <w:tr w:rsidR="003F5BDC" w:rsidRPr="00470D78" w:rsidTr="00C41345">
        <w:trPr>
          <w:trHeight w:val="726"/>
        </w:trPr>
        <w:tc>
          <w:tcPr>
            <w:tcW w:w="2268" w:type="dxa"/>
            <w:vMerge w:val="restart"/>
            <w:shd w:val="clear" w:color="auto" w:fill="FFFFFF" w:themeFill="background1"/>
            <w:noWrap/>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Fasilitas Umum</w:t>
            </w:r>
          </w:p>
        </w:tc>
        <w:tc>
          <w:tcPr>
            <w:tcW w:w="1560"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Ketersediaan Tempat Sampah</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1,15</w:t>
            </w:r>
          </w:p>
        </w:tc>
        <w:tc>
          <w:tcPr>
            <w:tcW w:w="985"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2,55</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2,93</w:t>
            </w:r>
          </w:p>
        </w:tc>
      </w:tr>
      <w:tr w:rsidR="003F5BDC" w:rsidRPr="00470D78" w:rsidTr="00C41345">
        <w:trPr>
          <w:trHeight w:val="469"/>
        </w:trPr>
        <w:tc>
          <w:tcPr>
            <w:tcW w:w="2268" w:type="dxa"/>
            <w:vMerge/>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p>
        </w:tc>
        <w:tc>
          <w:tcPr>
            <w:tcW w:w="1560"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Ketersediaan Tempat Parkir</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1,26</w:t>
            </w:r>
          </w:p>
        </w:tc>
        <w:tc>
          <w:tcPr>
            <w:tcW w:w="985"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2,54</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3,20</w:t>
            </w:r>
          </w:p>
        </w:tc>
      </w:tr>
      <w:tr w:rsidR="003F5BDC" w:rsidRPr="00470D78" w:rsidTr="00C41345">
        <w:trPr>
          <w:trHeight w:val="492"/>
        </w:trPr>
        <w:tc>
          <w:tcPr>
            <w:tcW w:w="2268" w:type="dxa"/>
            <w:vMerge/>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p>
        </w:tc>
        <w:tc>
          <w:tcPr>
            <w:tcW w:w="1560"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Ketersediaan toilet (WC)</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0,65</w:t>
            </w:r>
          </w:p>
        </w:tc>
        <w:tc>
          <w:tcPr>
            <w:tcW w:w="985"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2,55</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1,66</w:t>
            </w:r>
          </w:p>
        </w:tc>
      </w:tr>
      <w:tr w:rsidR="003F5BDC" w:rsidRPr="00470D78" w:rsidTr="00C41345">
        <w:trPr>
          <w:trHeight w:val="655"/>
        </w:trPr>
        <w:tc>
          <w:tcPr>
            <w:tcW w:w="2268" w:type="dxa"/>
            <w:vMerge/>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p>
        </w:tc>
        <w:tc>
          <w:tcPr>
            <w:tcW w:w="1560"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Ketersediaan Tempat cuci tangan</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0,83</w:t>
            </w:r>
          </w:p>
        </w:tc>
        <w:tc>
          <w:tcPr>
            <w:tcW w:w="985"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2,53</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2,10</w:t>
            </w:r>
          </w:p>
        </w:tc>
      </w:tr>
      <w:tr w:rsidR="003F5BDC" w:rsidRPr="00470D78" w:rsidTr="00C41345">
        <w:trPr>
          <w:trHeight w:val="411"/>
        </w:trPr>
        <w:tc>
          <w:tcPr>
            <w:tcW w:w="2268" w:type="dxa"/>
            <w:vMerge/>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p>
        </w:tc>
        <w:tc>
          <w:tcPr>
            <w:tcW w:w="1560"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Ketersediaan Pos Keamanan</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0,83</w:t>
            </w:r>
          </w:p>
        </w:tc>
        <w:tc>
          <w:tcPr>
            <w:tcW w:w="985"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2,54</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2,11</w:t>
            </w:r>
          </w:p>
        </w:tc>
      </w:tr>
      <w:tr w:rsidR="003F5BDC" w:rsidRPr="00470D78" w:rsidTr="00C41345">
        <w:trPr>
          <w:trHeight w:val="150"/>
        </w:trPr>
        <w:tc>
          <w:tcPr>
            <w:tcW w:w="3828" w:type="dxa"/>
            <w:gridSpan w:val="2"/>
            <w:shd w:val="clear" w:color="auto" w:fill="FFFFFF" w:themeFill="background1"/>
            <w:noWrap/>
            <w:vAlign w:val="center"/>
            <w:hideMark/>
          </w:tcPr>
          <w:p w:rsidR="003F5BDC" w:rsidRPr="00470D78" w:rsidRDefault="003F5BDC" w:rsidP="001D400D">
            <w:pPr>
              <w:spacing w:after="0" w:line="240" w:lineRule="auto"/>
              <w:rPr>
                <w:rFonts w:eastAsia="Times New Roman" w:cs="Calibri"/>
                <w:color w:val="000000"/>
                <w:sz w:val="20"/>
                <w:szCs w:val="20"/>
                <w:lang w:val="en-US"/>
              </w:rPr>
            </w:pPr>
            <w:r w:rsidRPr="00470D78">
              <w:rPr>
                <w:rFonts w:eastAsia="Times New Roman" w:cs="Calibri"/>
                <w:color w:val="000000"/>
                <w:sz w:val="20"/>
                <w:szCs w:val="20"/>
                <w:lang w:val="en-US"/>
              </w:rPr>
              <w:t>Total</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4,72</w:t>
            </w:r>
          </w:p>
        </w:tc>
        <w:tc>
          <w:tcPr>
            <w:tcW w:w="985"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12,71</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12,00</w:t>
            </w:r>
          </w:p>
        </w:tc>
      </w:tr>
      <w:tr w:rsidR="003F5BDC" w:rsidRPr="00470D78" w:rsidTr="00C41345">
        <w:trPr>
          <w:trHeight w:val="706"/>
        </w:trPr>
        <w:tc>
          <w:tcPr>
            <w:tcW w:w="2268" w:type="dxa"/>
            <w:vMerge w:val="restart"/>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Penerapan akan Konsep Modern Pasar Tradisional</w:t>
            </w:r>
          </w:p>
        </w:tc>
        <w:tc>
          <w:tcPr>
            <w:tcW w:w="1560"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Ketersediaan Tempat makan dan minum</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1,30</w:t>
            </w:r>
          </w:p>
        </w:tc>
        <w:tc>
          <w:tcPr>
            <w:tcW w:w="985"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2,55</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3,32</w:t>
            </w:r>
          </w:p>
        </w:tc>
      </w:tr>
      <w:tr w:rsidR="003F5BDC" w:rsidRPr="00470D78" w:rsidTr="00C41345">
        <w:trPr>
          <w:trHeight w:val="605"/>
        </w:trPr>
        <w:tc>
          <w:tcPr>
            <w:tcW w:w="2268" w:type="dxa"/>
            <w:vMerge/>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p>
        </w:tc>
        <w:tc>
          <w:tcPr>
            <w:tcW w:w="1560"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Ketersediaan Tempat serbaguna</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0,59</w:t>
            </w:r>
          </w:p>
        </w:tc>
        <w:tc>
          <w:tcPr>
            <w:tcW w:w="985"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2,05</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1,21</w:t>
            </w:r>
          </w:p>
        </w:tc>
      </w:tr>
      <w:tr w:rsidR="003F5BDC" w:rsidRPr="00470D78" w:rsidTr="00C41345">
        <w:trPr>
          <w:trHeight w:val="645"/>
        </w:trPr>
        <w:tc>
          <w:tcPr>
            <w:tcW w:w="2268" w:type="dxa"/>
            <w:vMerge/>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p>
        </w:tc>
        <w:tc>
          <w:tcPr>
            <w:tcW w:w="1560"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 xml:space="preserve">Ketersediaan </w:t>
            </w:r>
            <w:r w:rsidRPr="00470D78">
              <w:rPr>
                <w:rFonts w:eastAsia="Times New Roman" w:cs="Calibri"/>
                <w:i/>
                <w:iCs/>
                <w:color w:val="000000"/>
                <w:sz w:val="20"/>
                <w:szCs w:val="20"/>
                <w:lang w:val="en-US"/>
              </w:rPr>
              <w:t>Live music</w:t>
            </w:r>
            <w:r w:rsidRPr="00470D78">
              <w:rPr>
                <w:rFonts w:eastAsia="Times New Roman" w:cs="Calibri"/>
                <w:color w:val="000000"/>
                <w:sz w:val="20"/>
                <w:szCs w:val="20"/>
                <w:lang w:val="en-US"/>
              </w:rPr>
              <w:t xml:space="preserve"> dan </w:t>
            </w:r>
            <w:r w:rsidRPr="00470D78">
              <w:rPr>
                <w:rFonts w:eastAsia="Times New Roman" w:cs="Calibri"/>
                <w:i/>
                <w:iCs/>
                <w:color w:val="000000"/>
                <w:sz w:val="20"/>
                <w:szCs w:val="20"/>
                <w:lang w:val="en-US"/>
              </w:rPr>
              <w:t>foodcourt</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0,59</w:t>
            </w:r>
          </w:p>
        </w:tc>
        <w:tc>
          <w:tcPr>
            <w:tcW w:w="985"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1,92</w:t>
            </w:r>
          </w:p>
        </w:tc>
        <w:tc>
          <w:tcPr>
            <w:tcW w:w="717" w:type="dxa"/>
            <w:shd w:val="clear" w:color="auto" w:fill="FFFFFF" w:themeFill="background1"/>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1,13</w:t>
            </w:r>
          </w:p>
        </w:tc>
      </w:tr>
      <w:tr w:rsidR="003F5BDC" w:rsidRPr="00470D78" w:rsidTr="00C41345">
        <w:trPr>
          <w:trHeight w:val="246"/>
        </w:trPr>
        <w:tc>
          <w:tcPr>
            <w:tcW w:w="3828" w:type="dxa"/>
            <w:gridSpan w:val="2"/>
            <w:shd w:val="clear" w:color="auto" w:fill="FFFFFF" w:themeFill="background1"/>
            <w:noWrap/>
            <w:vAlign w:val="center"/>
            <w:hideMark/>
          </w:tcPr>
          <w:p w:rsidR="003F5BDC" w:rsidRPr="00470D78" w:rsidRDefault="003F5BDC" w:rsidP="001D400D">
            <w:pPr>
              <w:spacing w:after="0" w:line="240" w:lineRule="auto"/>
              <w:rPr>
                <w:rFonts w:eastAsia="Times New Roman" w:cs="Calibri"/>
                <w:color w:val="000000"/>
                <w:sz w:val="20"/>
                <w:szCs w:val="20"/>
                <w:lang w:val="en-US"/>
              </w:rPr>
            </w:pPr>
            <w:r w:rsidRPr="00470D78">
              <w:rPr>
                <w:rFonts w:eastAsia="Times New Roman" w:cs="Calibri"/>
                <w:color w:val="000000"/>
                <w:sz w:val="20"/>
                <w:szCs w:val="20"/>
                <w:lang w:val="en-US"/>
              </w:rPr>
              <w:t>Total</w:t>
            </w:r>
          </w:p>
        </w:tc>
        <w:tc>
          <w:tcPr>
            <w:tcW w:w="717" w:type="dxa"/>
            <w:shd w:val="clear" w:color="auto" w:fill="FFFFFF" w:themeFill="background1"/>
            <w:noWrap/>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2,48</w:t>
            </w:r>
          </w:p>
        </w:tc>
        <w:tc>
          <w:tcPr>
            <w:tcW w:w="985" w:type="dxa"/>
            <w:shd w:val="clear" w:color="auto" w:fill="FFFFFF" w:themeFill="background1"/>
            <w:noWrap/>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6,52</w:t>
            </w:r>
          </w:p>
        </w:tc>
        <w:tc>
          <w:tcPr>
            <w:tcW w:w="717" w:type="dxa"/>
            <w:shd w:val="clear" w:color="auto" w:fill="FFFFFF" w:themeFill="background1"/>
            <w:noWrap/>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5,66</w:t>
            </w:r>
          </w:p>
        </w:tc>
      </w:tr>
      <w:tr w:rsidR="003F5BDC" w:rsidRPr="00470D78" w:rsidTr="00C41345">
        <w:trPr>
          <w:trHeight w:val="249"/>
        </w:trPr>
        <w:tc>
          <w:tcPr>
            <w:tcW w:w="6247" w:type="dxa"/>
            <w:gridSpan w:val="5"/>
            <w:shd w:val="clear" w:color="auto" w:fill="FFFFFF" w:themeFill="background1"/>
            <w:noWrap/>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p>
        </w:tc>
      </w:tr>
      <w:tr w:rsidR="003F5BDC" w:rsidRPr="00470D78" w:rsidTr="00C41345">
        <w:trPr>
          <w:trHeight w:val="126"/>
        </w:trPr>
        <w:tc>
          <w:tcPr>
            <w:tcW w:w="3828" w:type="dxa"/>
            <w:gridSpan w:val="2"/>
            <w:shd w:val="clear" w:color="auto" w:fill="FFFFFF" w:themeFill="background1"/>
            <w:noWrap/>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Total Skor Aspek</w:t>
            </w:r>
          </w:p>
        </w:tc>
        <w:tc>
          <w:tcPr>
            <w:tcW w:w="717" w:type="dxa"/>
            <w:shd w:val="clear" w:color="auto" w:fill="FFFFFF" w:themeFill="background1"/>
            <w:noWrap/>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11,48</w:t>
            </w:r>
          </w:p>
        </w:tc>
        <w:tc>
          <w:tcPr>
            <w:tcW w:w="985" w:type="dxa"/>
            <w:shd w:val="clear" w:color="auto" w:fill="FFFFFF" w:themeFill="background1"/>
            <w:noWrap/>
            <w:vAlign w:val="center"/>
            <w:hideMark/>
          </w:tcPr>
          <w:p w:rsidR="003F5BDC" w:rsidRPr="00470D78" w:rsidRDefault="003F5BDC" w:rsidP="003F5BDC">
            <w:pPr>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24,49</w:t>
            </w:r>
          </w:p>
        </w:tc>
        <w:tc>
          <w:tcPr>
            <w:tcW w:w="717" w:type="dxa"/>
            <w:shd w:val="clear" w:color="auto" w:fill="FFFFFF" w:themeFill="background1"/>
            <w:noWrap/>
            <w:vAlign w:val="center"/>
            <w:hideMark/>
          </w:tcPr>
          <w:p w:rsidR="003F5BDC" w:rsidRPr="00470D78" w:rsidRDefault="003F5BDC" w:rsidP="003F5BDC">
            <w:pPr>
              <w:keepNext/>
              <w:spacing w:after="0" w:line="240" w:lineRule="auto"/>
              <w:jc w:val="center"/>
              <w:rPr>
                <w:rFonts w:eastAsia="Times New Roman" w:cs="Calibri"/>
                <w:color w:val="000000"/>
                <w:sz w:val="20"/>
                <w:szCs w:val="20"/>
                <w:lang w:val="en-US"/>
              </w:rPr>
            </w:pPr>
            <w:r w:rsidRPr="00470D78">
              <w:rPr>
                <w:rFonts w:eastAsia="Times New Roman" w:cs="Calibri"/>
                <w:color w:val="000000"/>
                <w:sz w:val="20"/>
                <w:szCs w:val="20"/>
                <w:lang w:val="en-US"/>
              </w:rPr>
              <w:t>28,91</w:t>
            </w:r>
          </w:p>
        </w:tc>
      </w:tr>
    </w:tbl>
    <w:p w:rsidR="003F5BDC" w:rsidRPr="00470D78" w:rsidRDefault="003F5BDC" w:rsidP="003F5BDC">
      <w:pPr>
        <w:spacing w:after="120" w:line="360" w:lineRule="auto"/>
        <w:ind w:firstLine="720"/>
        <w:jc w:val="both"/>
        <w:rPr>
          <w:rFonts w:eastAsiaTheme="minorHAnsi" w:cs="Calibri"/>
          <w:sz w:val="20"/>
          <w:szCs w:val="20"/>
          <w:lang w:val="en-US"/>
        </w:rPr>
      </w:pPr>
      <w:r w:rsidRPr="00470D78">
        <w:rPr>
          <w:rFonts w:eastAsiaTheme="minorHAnsi" w:cs="Calibri"/>
          <w:sz w:val="20"/>
          <w:szCs w:val="20"/>
          <w:lang w:val="en-US"/>
        </w:rPr>
        <w:t xml:space="preserve">  </w:t>
      </w:r>
      <w:r w:rsidRPr="00470D78">
        <w:rPr>
          <w:rFonts w:eastAsiaTheme="minorHAnsi" w:cs="Calibri"/>
          <w:sz w:val="20"/>
          <w:szCs w:val="20"/>
          <w:lang w:val="en-US"/>
        </w:rPr>
        <w:tab/>
        <w:t xml:space="preserve">      Sumber: Olahan Penulis, 2021</w:t>
      </w:r>
    </w:p>
    <w:p w:rsidR="003F5BDC" w:rsidRPr="00470D78" w:rsidRDefault="003F5BDC" w:rsidP="000B1D9E">
      <w:pPr>
        <w:spacing w:after="0" w:line="240" w:lineRule="auto"/>
        <w:jc w:val="both"/>
        <w:rPr>
          <w:rFonts w:eastAsiaTheme="minorHAnsi" w:cs="Calibri"/>
          <w:lang w:val="en-US"/>
        </w:rPr>
      </w:pPr>
      <w:r w:rsidRPr="00470D78">
        <w:rPr>
          <w:rFonts w:eastAsiaTheme="minorHAnsi" w:cs="Calibri"/>
          <w:lang w:val="en-US"/>
        </w:rPr>
        <w:t>Perhitungan CSI :</w:t>
      </w:r>
    </w:p>
    <w:p w:rsidR="003F5BDC" w:rsidRPr="00470D78" w:rsidRDefault="003F5BDC" w:rsidP="000B1D9E">
      <w:pPr>
        <w:spacing w:after="120" w:line="240" w:lineRule="auto"/>
        <w:jc w:val="both"/>
        <w:rPr>
          <w:rFonts w:eastAsiaTheme="minorEastAsia" w:cs="Calibri"/>
          <w:lang w:val="en-US"/>
        </w:rPr>
      </w:pPr>
      <w:r w:rsidRPr="00470D78">
        <w:rPr>
          <w:rFonts w:eastAsiaTheme="minorHAnsi" w:cs="Calibri"/>
          <w:lang w:val="en-US"/>
        </w:rPr>
        <w:t>CSI =</w:t>
      </w:r>
      <m:oMath>
        <m:f>
          <m:fPr>
            <m:ctrlPr>
              <w:rPr>
                <w:rFonts w:ascii="Cambria Math" w:eastAsiaTheme="minorHAnsi" w:hAnsi="Cambria Math" w:cs="Calibri"/>
                <w:lang w:val="en-US"/>
              </w:rPr>
            </m:ctrlPr>
          </m:fPr>
          <m:num>
            <m:r>
              <m:rPr>
                <m:sty m:val="p"/>
              </m:rPr>
              <w:rPr>
                <w:rFonts w:ascii="Cambria Math" w:eastAsiaTheme="minorHAnsi" w:hAnsi="Cambria Math" w:cs="Calibri"/>
                <w:lang w:val="en-US"/>
              </w:rPr>
              <m:t>total skor</m:t>
            </m:r>
          </m:num>
          <m:den>
            <m:r>
              <m:rPr>
                <m:sty m:val="p"/>
              </m:rPr>
              <w:rPr>
                <w:rFonts w:ascii="Cambria Math" w:eastAsiaTheme="minorHAnsi" w:hAnsi="Cambria Math" w:cs="Calibri"/>
                <w:lang w:val="en-US"/>
              </w:rPr>
              <m:t>5 x total kepentingan</m:t>
            </m:r>
          </m:den>
        </m:f>
        <m:r>
          <w:rPr>
            <w:rFonts w:ascii="Cambria Math" w:eastAsiaTheme="minorHAnsi" w:hAnsi="Cambria Math" w:cs="Calibri"/>
            <w:lang w:val="en-US"/>
          </w:rPr>
          <m:t>x 100</m:t>
        </m:r>
      </m:oMath>
      <w:r w:rsidRPr="00470D78">
        <w:rPr>
          <w:rFonts w:eastAsiaTheme="minorEastAsia" w:cs="Calibri"/>
          <w:lang w:val="en-US"/>
        </w:rPr>
        <w:t>%</w:t>
      </w:r>
    </w:p>
    <w:p w:rsidR="003F5BDC" w:rsidRPr="00470D78" w:rsidRDefault="003F5BDC" w:rsidP="000B1D9E">
      <w:pPr>
        <w:spacing w:after="120" w:line="240" w:lineRule="auto"/>
        <w:jc w:val="both"/>
        <w:rPr>
          <w:rFonts w:eastAsiaTheme="minorEastAsia" w:cs="Calibri"/>
          <w:lang w:val="en-US"/>
        </w:rPr>
      </w:pPr>
      <w:r w:rsidRPr="00470D78">
        <w:rPr>
          <w:rFonts w:eastAsiaTheme="minorHAnsi" w:cs="Calibri"/>
          <w:lang w:val="en-US"/>
        </w:rPr>
        <w:t>CSI =</w:t>
      </w:r>
      <m:oMath>
        <m:f>
          <m:fPr>
            <m:ctrlPr>
              <w:rPr>
                <w:rFonts w:ascii="Cambria Math" w:eastAsiaTheme="minorHAnsi" w:hAnsi="Cambria Math" w:cs="Calibri"/>
                <w:lang w:val="en-US"/>
              </w:rPr>
            </m:ctrlPr>
          </m:fPr>
          <m:num>
            <m:r>
              <w:rPr>
                <w:rFonts w:ascii="Cambria Math" w:eastAsiaTheme="minorHAnsi" w:hAnsi="Cambria Math" w:cs="Calibri"/>
                <w:lang w:val="en-US"/>
              </w:rPr>
              <m:t>28,91</m:t>
            </m:r>
          </m:num>
          <m:den>
            <m:r>
              <w:rPr>
                <w:rFonts w:ascii="Cambria Math" w:eastAsiaTheme="minorHAnsi" w:hAnsi="Cambria Math" w:cs="Calibri"/>
                <w:lang w:val="en-US"/>
              </w:rPr>
              <m:t>5 x 24,49</m:t>
            </m:r>
          </m:den>
        </m:f>
        <m:r>
          <w:rPr>
            <w:rFonts w:ascii="Cambria Math" w:eastAsiaTheme="minorHAnsi" w:hAnsi="Cambria Math" w:cs="Calibri"/>
            <w:lang w:val="en-US"/>
          </w:rPr>
          <m:t>x 100%</m:t>
        </m:r>
      </m:oMath>
    </w:p>
    <w:p w:rsidR="003F5BDC" w:rsidRPr="00470D78" w:rsidRDefault="003F5BDC" w:rsidP="000B1D9E">
      <w:pPr>
        <w:spacing w:after="120" w:line="240" w:lineRule="auto"/>
        <w:jc w:val="both"/>
        <w:rPr>
          <w:rFonts w:eastAsiaTheme="minorEastAsia" w:cs="Calibri"/>
          <w:lang w:val="en-US"/>
        </w:rPr>
      </w:pPr>
      <w:r w:rsidRPr="00470D78">
        <w:rPr>
          <w:rFonts w:eastAsiaTheme="minorEastAsia" w:cs="Calibri"/>
          <w:lang w:val="en-US"/>
        </w:rPr>
        <w:t>CSI = 23,60% (tidak puas)</w:t>
      </w:r>
    </w:p>
    <w:p w:rsidR="00A814B6" w:rsidRPr="00470D78" w:rsidRDefault="00A814B6" w:rsidP="000B1D9E">
      <w:pPr>
        <w:spacing w:after="0" w:line="240" w:lineRule="auto"/>
        <w:jc w:val="both"/>
        <w:rPr>
          <w:rFonts w:eastAsiaTheme="minorEastAsia" w:cs="Calibri"/>
          <w:lang w:val="en-US"/>
        </w:rPr>
      </w:pPr>
      <w:r w:rsidRPr="00470D78">
        <w:rPr>
          <w:rFonts w:eastAsiaTheme="minorEastAsia" w:cs="Calibri"/>
          <w:lang w:val="en-US"/>
        </w:rPr>
        <w:t>Berdasarkan hasil perhitungan diatas, didapatkan nilai CSI yaitu 23,60% yang berarti pedagang yang menjadi reponden tidak puas terhadap tingkat kinerja dan kepentingan dari aspek-aspek yang ada. Berikut ini merupakan tingkat kepuasan pedagang terhadap faktor-faktor yang ada.</w:t>
      </w:r>
    </w:p>
    <w:p w:rsidR="00A814B6" w:rsidRPr="00B00E71" w:rsidRDefault="00A814B6" w:rsidP="00B00E71">
      <w:pPr>
        <w:pStyle w:val="ListParagraph"/>
        <w:numPr>
          <w:ilvl w:val="0"/>
          <w:numId w:val="37"/>
        </w:numPr>
        <w:tabs>
          <w:tab w:val="left" w:pos="284"/>
        </w:tabs>
        <w:spacing w:after="0" w:line="240" w:lineRule="auto"/>
        <w:jc w:val="both"/>
        <w:rPr>
          <w:rFonts w:eastAsiaTheme="minorHAnsi" w:cs="Calibri"/>
          <w:lang w:val="en-US"/>
        </w:rPr>
      </w:pPr>
      <w:r w:rsidRPr="00B00E71">
        <w:rPr>
          <w:rFonts w:eastAsiaTheme="minorHAnsi" w:cs="Calibri"/>
          <w:lang w:val="en-US"/>
        </w:rPr>
        <w:t xml:space="preserve">Faktor Aksesibilitas </w:t>
      </w:r>
    </w:p>
    <w:p w:rsidR="00A814B6" w:rsidRPr="00470D78" w:rsidRDefault="00A814B6" w:rsidP="00B00E71">
      <w:pPr>
        <w:spacing w:after="0" w:line="240" w:lineRule="auto"/>
        <w:ind w:left="720"/>
        <w:jc w:val="both"/>
        <w:rPr>
          <w:rFonts w:eastAsiaTheme="minorHAnsi" w:cs="Calibri"/>
          <w:lang w:val="en-US"/>
        </w:rPr>
      </w:pPr>
      <w:r w:rsidRPr="00470D78">
        <w:rPr>
          <w:rFonts w:eastAsiaTheme="minorHAnsi" w:cs="Calibri"/>
          <w:lang w:val="en-US"/>
        </w:rPr>
        <w:t>Dari hasil perhitungan, nilai CSI pada faktor aksesibilitas yaitu 42,81% yang berarti pedagang tidak puas terhadap aspek-aspek yang ada pada faktor aksesibilitas.</w:t>
      </w:r>
    </w:p>
    <w:p w:rsidR="00A814B6" w:rsidRPr="00B00E71" w:rsidRDefault="00A814B6" w:rsidP="00B00E71">
      <w:pPr>
        <w:pStyle w:val="ListParagraph"/>
        <w:numPr>
          <w:ilvl w:val="0"/>
          <w:numId w:val="37"/>
        </w:numPr>
        <w:spacing w:after="0" w:line="240" w:lineRule="auto"/>
        <w:jc w:val="both"/>
        <w:rPr>
          <w:rFonts w:eastAsiaTheme="minorHAnsi" w:cs="Calibri"/>
          <w:sz w:val="20"/>
          <w:lang w:val="en-US"/>
        </w:rPr>
      </w:pPr>
      <w:r w:rsidRPr="00B00E71">
        <w:rPr>
          <w:rFonts w:eastAsiaTheme="minorHAnsi" w:cs="Calibri"/>
          <w:szCs w:val="24"/>
          <w:lang w:val="en-US"/>
        </w:rPr>
        <w:t>Faktor Fasilitas Umum</w:t>
      </w:r>
    </w:p>
    <w:p w:rsidR="00A814B6" w:rsidRPr="00470D78" w:rsidRDefault="00A814B6" w:rsidP="00B00E71">
      <w:pPr>
        <w:spacing w:after="0" w:line="240" w:lineRule="auto"/>
        <w:ind w:left="720"/>
        <w:jc w:val="both"/>
        <w:rPr>
          <w:rFonts w:eastAsiaTheme="minorHAnsi" w:cs="Calibri"/>
          <w:szCs w:val="24"/>
          <w:lang w:val="en-US"/>
        </w:rPr>
      </w:pPr>
      <w:r w:rsidRPr="00470D78">
        <w:rPr>
          <w:rFonts w:eastAsiaTheme="minorHAnsi" w:cs="Calibri"/>
          <w:szCs w:val="24"/>
          <w:lang w:val="en-US"/>
        </w:rPr>
        <w:t>Dari hasil perhitungan, nilai CSI pada faktor fasilitas umum yaitu 18,88% yang berarti pedagang yang menjadi responden tidak puas terhadap aspek-aspek yang termasuk di dalam faktor fasilitas umum.</w:t>
      </w:r>
    </w:p>
    <w:p w:rsidR="00A814B6" w:rsidRPr="00B00E71" w:rsidRDefault="00A814B6" w:rsidP="00B00E71">
      <w:pPr>
        <w:pStyle w:val="ListParagraph"/>
        <w:numPr>
          <w:ilvl w:val="0"/>
          <w:numId w:val="37"/>
        </w:numPr>
        <w:tabs>
          <w:tab w:val="left" w:pos="284"/>
        </w:tabs>
        <w:spacing w:after="0" w:line="240" w:lineRule="auto"/>
        <w:jc w:val="both"/>
        <w:rPr>
          <w:rFonts w:eastAsiaTheme="minorHAnsi" w:cs="Calibri"/>
          <w:lang w:val="en-US"/>
        </w:rPr>
      </w:pPr>
      <w:r w:rsidRPr="00B00E71">
        <w:rPr>
          <w:rFonts w:eastAsiaTheme="minorHAnsi" w:cs="Calibri"/>
          <w:lang w:val="en-US"/>
        </w:rPr>
        <w:t>Faktor Konsep Pembangunan Pasar Tradisional Modern</w:t>
      </w:r>
    </w:p>
    <w:p w:rsidR="00A814B6" w:rsidRPr="00470D78" w:rsidRDefault="00A814B6" w:rsidP="00B00E71">
      <w:pPr>
        <w:spacing w:line="240" w:lineRule="auto"/>
        <w:ind w:left="720"/>
        <w:jc w:val="both"/>
        <w:rPr>
          <w:rFonts w:eastAsiaTheme="minorHAnsi" w:cs="Calibri"/>
          <w:szCs w:val="24"/>
          <w:lang w:val="en-US"/>
        </w:rPr>
      </w:pPr>
      <w:r w:rsidRPr="00470D78">
        <w:rPr>
          <w:rFonts w:eastAsiaTheme="minorHAnsi" w:cs="Calibri"/>
          <w:szCs w:val="24"/>
          <w:lang w:val="en-US"/>
        </w:rPr>
        <w:t>Berdasarkan perhitungan untuk nilai CSI pada faktor konsep pembangunan pasar tradisional yang modern, didapatkan nilai 17,35% yang berarti pedagang tidak puas terhadap konsep pembangunan pasar. Faktor yang menyebakan hal ini terjadi dikarenakan pembobotan dari hasil kinerja sangat kecil yang disebabkan oleh aspek dari fasilitas yang belum ada.</w:t>
      </w:r>
    </w:p>
    <w:p w:rsidR="00CF6845" w:rsidRPr="00B00E71" w:rsidRDefault="00CF6845" w:rsidP="00B00E71">
      <w:pPr>
        <w:pStyle w:val="Style"/>
        <w:rPr>
          <w:rFonts w:ascii="Calibri" w:hAnsi="Calibri" w:cs="Calibri"/>
          <w:b/>
          <w:noProof/>
          <w:sz w:val="22"/>
          <w:szCs w:val="22"/>
          <w:lang w:val="id-ID"/>
        </w:rPr>
      </w:pPr>
      <w:r w:rsidRPr="00B00E71">
        <w:rPr>
          <w:rFonts w:ascii="Calibri" w:hAnsi="Calibri" w:cs="Calibri"/>
          <w:b/>
          <w:noProof/>
          <w:sz w:val="22"/>
          <w:szCs w:val="22"/>
        </w:rPr>
        <w:t>Best Practice</w:t>
      </w:r>
    </w:p>
    <w:p w:rsidR="00CF6845" w:rsidRDefault="00CC0A59" w:rsidP="00CF6845">
      <w:pPr>
        <w:pStyle w:val="Style"/>
        <w:rPr>
          <w:rFonts w:ascii="Calibri" w:hAnsi="Calibri" w:cs="Calibri"/>
          <w:noProof/>
          <w:sz w:val="22"/>
          <w:szCs w:val="22"/>
        </w:rPr>
      </w:pPr>
      <w:r>
        <w:rPr>
          <w:rFonts w:cstheme="minorHAnsi"/>
          <w:noProof/>
          <w:sz w:val="22"/>
          <w:szCs w:val="22"/>
        </w:rPr>
        <mc:AlternateContent>
          <mc:Choice Requires="wpg">
            <w:drawing>
              <wp:anchor distT="0" distB="0" distL="114300" distR="114300" simplePos="0" relativeHeight="251663360" behindDoc="0" locked="0" layoutInCell="1" allowOverlap="1" wp14:anchorId="2129FAF4" wp14:editId="628D1B5C">
                <wp:simplePos x="0" y="0"/>
                <wp:positionH relativeFrom="column">
                  <wp:posOffset>194945</wp:posOffset>
                </wp:positionH>
                <wp:positionV relativeFrom="paragraph">
                  <wp:posOffset>137160</wp:posOffset>
                </wp:positionV>
                <wp:extent cx="5756275" cy="2346955"/>
                <wp:effectExtent l="0" t="0" r="15875" b="15875"/>
                <wp:wrapNone/>
                <wp:docPr id="8" name="Group 8"/>
                <wp:cNvGraphicFramePr/>
                <a:graphic xmlns:a="http://schemas.openxmlformats.org/drawingml/2006/main">
                  <a:graphicData uri="http://schemas.microsoft.com/office/word/2010/wordprocessingGroup">
                    <wpg:wgp>
                      <wpg:cNvGrpSpPr/>
                      <wpg:grpSpPr>
                        <a:xfrm>
                          <a:off x="0" y="0"/>
                          <a:ext cx="5756275" cy="2346955"/>
                          <a:chOff x="0" y="132701"/>
                          <a:chExt cx="4919980" cy="2006709"/>
                        </a:xfrm>
                      </wpg:grpSpPr>
                      <wpg:grpSp>
                        <wpg:cNvPr id="9" name="Group 9"/>
                        <wpg:cNvGrpSpPr/>
                        <wpg:grpSpPr>
                          <a:xfrm>
                            <a:off x="489097" y="132701"/>
                            <a:ext cx="4196700" cy="1510430"/>
                            <a:chOff x="311767" y="140314"/>
                            <a:chExt cx="4120989" cy="1483993"/>
                          </a:xfrm>
                        </wpg:grpSpPr>
                        <pic:pic xmlns:pic="http://schemas.openxmlformats.org/drawingml/2006/picture">
                          <pic:nvPicPr>
                            <pic:cNvPr id="10" name="Picture 10"/>
                            <pic:cNvPicPr>
                              <a:picLocks noChangeAspect="1"/>
                            </pic:cNvPicPr>
                          </pic:nvPicPr>
                          <pic:blipFill rotWithShape="1">
                            <a:blip r:embed="rId13" cstate="email">
                              <a:extLst>
                                <a:ext uri="{28A0092B-C50C-407E-A947-70E740481C1C}">
                                  <a14:useLocalDpi xmlns:a14="http://schemas.microsoft.com/office/drawing/2010/main"/>
                                </a:ext>
                              </a:extLst>
                            </a:blip>
                            <a:srcRect/>
                            <a:stretch/>
                          </pic:blipFill>
                          <pic:spPr>
                            <a:xfrm>
                              <a:off x="2352075" y="140617"/>
                              <a:ext cx="2080681" cy="1463091"/>
                            </a:xfrm>
                            <a:prstGeom prst="rect">
                              <a:avLst/>
                            </a:prstGeom>
                          </pic:spPr>
                        </pic:pic>
                        <pic:pic xmlns:pic="http://schemas.openxmlformats.org/drawingml/2006/picture">
                          <pic:nvPicPr>
                            <pic:cNvPr id="11" name="Picture 11"/>
                            <pic:cNvPicPr>
                              <a:picLocks noChangeAspect="1"/>
                            </pic:cNvPicPr>
                          </pic:nvPicPr>
                          <pic:blipFill>
                            <a:blip r:embed="rId14" cstate="email">
                              <a:extLst>
                                <a:ext uri="{28A0092B-C50C-407E-A947-70E740481C1C}">
                                  <a14:useLocalDpi xmlns:a14="http://schemas.microsoft.com/office/drawing/2010/main"/>
                                </a:ext>
                              </a:extLst>
                            </a:blip>
                            <a:stretch>
                              <a:fillRect/>
                            </a:stretch>
                          </pic:blipFill>
                          <pic:spPr>
                            <a:xfrm>
                              <a:off x="311767" y="140314"/>
                              <a:ext cx="1975329" cy="1483993"/>
                            </a:xfrm>
                            <a:prstGeom prst="rect">
                              <a:avLst/>
                            </a:prstGeom>
                          </pic:spPr>
                        </pic:pic>
                      </wpg:grpSp>
                      <wps:wsp>
                        <wps:cNvPr id="12" name="Text Box 12"/>
                        <wps:cNvSpPr txBox="1"/>
                        <wps:spPr>
                          <a:xfrm>
                            <a:off x="0" y="1671415"/>
                            <a:ext cx="4919980" cy="467995"/>
                          </a:xfrm>
                          <a:prstGeom prst="rect">
                            <a:avLst/>
                          </a:prstGeom>
                          <a:noFill/>
                          <a:ln>
                            <a:noFill/>
                          </a:ln>
                          <a:effectLst/>
                        </wps:spPr>
                        <wps:txbx>
                          <w:txbxContent>
                            <w:p w:rsidR="00BC7D55" w:rsidRPr="00071B9E" w:rsidRDefault="00BC7D55" w:rsidP="00CF6845">
                              <w:pPr>
                                <w:pStyle w:val="Caption"/>
                                <w:jc w:val="center"/>
                                <w:rPr>
                                  <w:rFonts w:ascii="Calibri" w:hAnsi="Calibri" w:cs="Calibri"/>
                                  <w:b w:val="0"/>
                                  <w:noProof/>
                                  <w:color w:val="000000" w:themeColor="text1"/>
                                  <w:sz w:val="22"/>
                                  <w:szCs w:val="22"/>
                                </w:rPr>
                              </w:pPr>
                              <w:bookmarkStart w:id="32" w:name="_Toc93109743"/>
                              <w:bookmarkStart w:id="33" w:name="_Toc93127645"/>
                              <w:bookmarkStart w:id="34" w:name="_Toc93127952"/>
                              <w:r w:rsidRPr="00071B9E">
                                <w:rPr>
                                  <w:rFonts w:ascii="Calibri" w:hAnsi="Calibri" w:cs="Calibri"/>
                                  <w:b w:val="0"/>
                                  <w:color w:val="000000" w:themeColor="text1"/>
                                  <w:sz w:val="22"/>
                                  <w:szCs w:val="22"/>
                                </w:rPr>
                                <w:t xml:space="preserve">Gambar 3. Pasar Mayestik                                                                                                                               </w:t>
                              </w:r>
                              <w:r w:rsidRPr="00B14D7F">
                                <w:rPr>
                                  <w:rFonts w:ascii="Calibri" w:hAnsi="Calibri" w:cs="Calibri"/>
                                  <w:b w:val="0"/>
                                  <w:color w:val="000000" w:themeColor="text1"/>
                                  <w:sz w:val="20"/>
                                  <w:szCs w:val="20"/>
                                </w:rPr>
                                <w:t>Sumber: suara.com dan beritajakarta.id</w:t>
                              </w:r>
                              <w:bookmarkEnd w:id="32"/>
                              <w:bookmarkEnd w:id="33"/>
                              <w:bookmarkEnd w:id="3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 o:spid="_x0000_s1032" style="position:absolute;margin-left:15.35pt;margin-top:10.8pt;width:453.25pt;height:184.8pt;z-index:251663360;mso-width-relative:margin;mso-height-relative:margin" coordorigin=",1327" coordsize="49199,200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">
                <v:group id="Group 9" o:spid="_x0000_s1033" style="position:absolute;left:4890;top:1327;width:41967;height:15104" coordorigin="3117,1403" coordsize="41209,148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Picture 10" o:spid="_x0000_s1034" type="#_x0000_t75" style="position:absolute;left:23520;top:1406;width:20807;height:146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UkGLFAAAA2wAAAA8AAABkcnMvZG93bnJldi54bWxEj0FPAjEQhe8m/odmTLwY6LpGIQuFEIiG&#10;q2hIuE22w+7CdlrbCuu/dw4m3mby3rz3zXw5uF5dKKbOs4HHcQGKuPa248bA58fraAoqZWSLvWcy&#10;8EMJlovbmzlW1l/5nS673CgJ4VShgTbnUGmd6pYcprEPxKIdfXSYZY2NthGvEu56XRbFi3bYsTS0&#10;GGjdUn3efTsDz5O3WIbDdBOH8LXaP3F52j6UxtzfDasZqExD/jf/XW+t4Au9/CID6M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llJBixQAAANsAAAAPAAAAAAAAAAAAAAAA&#10;AJ8CAABkcnMvZG93bnJldi54bWxQSwUGAAAAAAQABAD3AAAAkQMAAAAA&#10;">
                    <v:imagedata r:id="rId15" o:title=""/>
                    <v:path arrowok="t"/>
                  </v:shape>
                  <v:shape id="Picture 11" o:spid="_x0000_s1035" type="#_x0000_t75" style="position:absolute;left:3117;top:1403;width:19753;height:14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5Jg/EAAAA2wAAAA8AAABkcnMvZG93bnJldi54bWxET01rwkAQvQv9D8sUvOlGwSrRTbBFpRIQ&#10;jKXgbZqdJmmzsyG71fTfdwuCt3m8z1mlvWnEhTpXW1YwGUcgiAuray4VvJ22owUI55E1NpZJwS85&#10;SJOHwQpjba98pEvuSxFC2MWooPK+jaV0RUUG3di2xIH7tJ1BH2BXSt3hNYSbRk6j6EkarDk0VNjS&#10;S0XFd/5jFHyti+z8cXhvp/t5tjnmm/1ztpspNXzs10sQnnp/F9/crzrMn8D/L+EAmf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v5Jg/EAAAA2wAAAA8AAAAAAAAAAAAAAAAA&#10;nwIAAGRycy9kb3ducmV2LnhtbFBLBQYAAAAABAAEAPcAAACQAwAAAAA=&#10;">
                    <v:imagedata r:id="rId16" o:title=""/>
                    <v:path arrowok="t"/>
                  </v:shape>
                </v:group>
                <v:shape id="Text Box 12" o:spid="_x0000_s1036" type="#_x0000_t202" style="position:absolute;top:16714;width:49199;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BC7D55" w:rsidRPr="00071B9E" w:rsidRDefault="00BC7D55" w:rsidP="00CF6845">
                        <w:pPr>
                          <w:pStyle w:val="Caption"/>
                          <w:jc w:val="center"/>
                          <w:rPr>
                            <w:rFonts w:ascii="Calibri" w:hAnsi="Calibri" w:cs="Calibri"/>
                            <w:b w:val="0"/>
                            <w:noProof/>
                            <w:color w:val="000000" w:themeColor="text1"/>
                            <w:sz w:val="22"/>
                            <w:szCs w:val="22"/>
                          </w:rPr>
                        </w:pPr>
                        <w:bookmarkStart w:id="35" w:name="_Toc93109743"/>
                        <w:bookmarkStart w:id="36" w:name="_Toc93127645"/>
                        <w:bookmarkStart w:id="37" w:name="_Toc93127952"/>
                        <w:r w:rsidRPr="00071B9E">
                          <w:rPr>
                            <w:rFonts w:ascii="Calibri" w:hAnsi="Calibri" w:cs="Calibri"/>
                            <w:b w:val="0"/>
                            <w:color w:val="000000" w:themeColor="text1"/>
                            <w:sz w:val="22"/>
                            <w:szCs w:val="22"/>
                          </w:rPr>
                          <w:t xml:space="preserve">Gambar 3. Pasar Mayestik                                                                                                                               </w:t>
                        </w:r>
                        <w:r w:rsidRPr="00B14D7F">
                          <w:rPr>
                            <w:rFonts w:ascii="Calibri" w:hAnsi="Calibri" w:cs="Calibri"/>
                            <w:b w:val="0"/>
                            <w:color w:val="000000" w:themeColor="text1"/>
                            <w:sz w:val="20"/>
                            <w:szCs w:val="20"/>
                          </w:rPr>
                          <w:t>Sumber: suara.com dan beritajakarta.id</w:t>
                        </w:r>
                        <w:bookmarkEnd w:id="35"/>
                        <w:bookmarkEnd w:id="36"/>
                        <w:bookmarkEnd w:id="37"/>
                      </w:p>
                    </w:txbxContent>
                  </v:textbox>
                </v:shape>
              </v:group>
            </w:pict>
          </mc:Fallback>
        </mc:AlternateContent>
      </w:r>
    </w:p>
    <w:p w:rsidR="00CF6845" w:rsidRDefault="00CF684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F246EF" w:rsidRDefault="00F246EF" w:rsidP="00CF6845">
      <w:pPr>
        <w:pStyle w:val="Style"/>
        <w:rPr>
          <w:rFonts w:ascii="Calibri" w:hAnsi="Calibri" w:cs="Calibri"/>
          <w:noProof/>
          <w:sz w:val="22"/>
          <w:szCs w:val="22"/>
        </w:rPr>
      </w:pPr>
    </w:p>
    <w:p w:rsidR="00286381" w:rsidRDefault="00CF6845" w:rsidP="00B90295">
      <w:pPr>
        <w:spacing w:line="240" w:lineRule="auto"/>
        <w:ind w:left="284"/>
        <w:jc w:val="both"/>
        <w:rPr>
          <w:rFonts w:asciiTheme="minorHAnsi" w:eastAsiaTheme="minorHAnsi" w:hAnsiTheme="minorHAnsi" w:cstheme="minorHAnsi"/>
          <w:lang w:val="en-US"/>
        </w:rPr>
        <w:sectPr w:rsidR="00286381" w:rsidSect="00FE42CC">
          <w:headerReference w:type="default" r:id="rId17"/>
          <w:footerReference w:type="default" r:id="rId18"/>
          <w:pgSz w:w="11907" w:h="16840" w:code="9"/>
          <w:pgMar w:top="1418" w:right="1418" w:bottom="1418" w:left="1418" w:header="709" w:footer="709" w:gutter="0"/>
          <w:cols w:space="720"/>
          <w:docGrid w:linePitch="360"/>
        </w:sectPr>
      </w:pPr>
      <w:r w:rsidRPr="00CF6845">
        <w:rPr>
          <w:rFonts w:asciiTheme="minorHAnsi" w:eastAsiaTheme="minorHAnsi" w:hAnsiTheme="minorHAnsi" w:cstheme="minorHAnsi"/>
          <w:lang w:val="en-US"/>
        </w:rPr>
        <w:t xml:space="preserve">Pasar Mayestik merupakan salah satu pasar tradisional yang berada di Kebayoran Baru, Jakarta Selatan dan merupakan salah satu pasar tradisional yang dimiliki oleh PD Pasar Jaya dengan konsep pasar yang lebih modern. Pasar ini memiliki tempat usaha untuk pedagang yang terbagi </w:t>
      </w:r>
    </w:p>
    <w:p w:rsidR="00CF6845" w:rsidRDefault="00CF6845" w:rsidP="00B90295">
      <w:pPr>
        <w:spacing w:line="240" w:lineRule="auto"/>
        <w:ind w:left="284"/>
        <w:jc w:val="both"/>
        <w:rPr>
          <w:rFonts w:cs="Calibri"/>
          <w:noProof/>
        </w:rPr>
      </w:pPr>
      <w:r w:rsidRPr="00CF6845">
        <w:rPr>
          <w:rFonts w:asciiTheme="minorHAnsi" w:eastAsiaTheme="minorHAnsi" w:hAnsiTheme="minorHAnsi" w:cstheme="minorHAnsi"/>
          <w:lang w:val="en-US"/>
        </w:rPr>
        <w:lastRenderedPageBreak/>
        <w:t xml:space="preserve">sesuai komoditas barang yang di jual sehingga memundahkan pengunjung atau pembeli dalam mencari barang yang sama pada satu zona. Selain itu, pasar ini menggunakan lantai keramik yang mempermudah dalam membersihkan area pasar serta memberikan kenyamanan bagi pengunjung dalam melakukan aktivitas jual beli serta pasar ini dilengkapi dengan fasilitas berupa lift dan eskalator, gedung full AC, sistem keamanan 24 jam, standar pengamanan kebakaran, kamera CCTV serta fasilitas parkir bagi pengunjung dan </w:t>
      </w:r>
      <w:r w:rsidRPr="00CF6845">
        <w:rPr>
          <w:rFonts w:asciiTheme="minorHAnsi" w:eastAsiaTheme="minorHAnsi" w:hAnsiTheme="minorHAnsi" w:cstheme="minorHAnsi"/>
          <w:i/>
          <w:lang w:val="en-US"/>
        </w:rPr>
        <w:t>food court</w:t>
      </w:r>
      <w:r w:rsidRPr="00CF6845">
        <w:rPr>
          <w:rFonts w:asciiTheme="minorHAnsi" w:eastAsiaTheme="minorHAnsi" w:hAnsiTheme="minorHAnsi" w:cstheme="minorHAnsi"/>
          <w:lang w:val="en-US"/>
        </w:rPr>
        <w:t xml:space="preserve">. Pasar Mayestik dalam kegiatan transaksi jual beli dapat menggunakan uang tunai maupun dapat melakukan kegiatan transaksi menggunakan layanan pembayaran non tunai melalui Snap QR Code dari t-Cash. </w:t>
      </w:r>
      <w:r>
        <w:rPr>
          <w:rFonts w:asciiTheme="minorHAnsi" w:eastAsiaTheme="minorHAnsi" w:hAnsiTheme="minorHAnsi" w:cstheme="minorHAnsi"/>
          <w:lang w:val="en-US"/>
        </w:rPr>
        <w:t xml:space="preserve"> </w:t>
      </w:r>
      <w:r w:rsidRPr="00CF6845">
        <w:rPr>
          <w:rFonts w:asciiTheme="minorHAnsi" w:eastAsiaTheme="minorHAnsi" w:hAnsiTheme="minorHAnsi" w:cstheme="minorHAnsi"/>
          <w:lang w:val="en-US"/>
        </w:rPr>
        <w:t xml:space="preserve">  </w:t>
      </w:r>
    </w:p>
    <w:p w:rsidR="00CD2D33" w:rsidRPr="00B00E71" w:rsidRDefault="002E028C" w:rsidP="00B00E71">
      <w:pPr>
        <w:pStyle w:val="Style"/>
        <w:spacing w:after="120"/>
        <w:rPr>
          <w:rFonts w:ascii="Calibri" w:hAnsi="Calibri" w:cs="Calibri"/>
          <w:b/>
          <w:noProof/>
          <w:sz w:val="22"/>
          <w:szCs w:val="22"/>
          <w:lang w:val="id-ID"/>
        </w:rPr>
      </w:pPr>
      <w:r w:rsidRPr="00B00E71">
        <w:rPr>
          <w:rFonts w:ascii="Calibri" w:hAnsi="Calibri" w:cs="Calibri"/>
          <w:b/>
          <w:noProof/>
          <w:sz w:val="22"/>
          <w:szCs w:val="22"/>
        </w:rPr>
        <w:t>Rencana Pembangunan Kembali (Redevelopment) PasarPasar Timbul Barat</w:t>
      </w:r>
    </w:p>
    <w:p w:rsidR="002E028C" w:rsidRPr="002E028C" w:rsidRDefault="002E028C" w:rsidP="00D81AF6">
      <w:pPr>
        <w:keepNext/>
        <w:spacing w:after="0" w:line="240" w:lineRule="auto"/>
        <w:jc w:val="center"/>
        <w:rPr>
          <w:rFonts w:eastAsiaTheme="minorHAnsi" w:cs="Calibri"/>
          <w:bCs/>
          <w:color w:val="000000" w:themeColor="text1"/>
          <w:lang w:val="en-US"/>
        </w:rPr>
      </w:pPr>
      <w:bookmarkStart w:id="38" w:name="_Toc93110513"/>
      <w:r w:rsidRPr="002E028C">
        <w:rPr>
          <w:rFonts w:eastAsiaTheme="minorHAnsi" w:cs="Calibri"/>
          <w:bCs/>
          <w:color w:val="000000" w:themeColor="text1"/>
          <w:lang w:val="en-US"/>
        </w:rPr>
        <w:t xml:space="preserve">Tabel 3. Rencana Pembangunan Pasar Timbul Barat </w:t>
      </w:r>
      <w:bookmarkEnd w:id="38"/>
    </w:p>
    <w:tbl>
      <w:tblPr>
        <w:tblW w:w="8464" w:type="dxa"/>
        <w:tblInd w:w="575" w:type="dxa"/>
        <w:tblBorders>
          <w:top w:val="single" w:sz="4" w:space="0" w:color="auto"/>
          <w:bottom w:val="single" w:sz="4" w:space="0" w:color="auto"/>
          <w:insideH w:val="single" w:sz="4" w:space="0" w:color="auto"/>
        </w:tblBorders>
        <w:tblLook w:val="04A0" w:firstRow="1" w:lastRow="0" w:firstColumn="1" w:lastColumn="0" w:noHBand="0" w:noVBand="1"/>
      </w:tblPr>
      <w:tblGrid>
        <w:gridCol w:w="1716"/>
        <w:gridCol w:w="1313"/>
        <w:gridCol w:w="1955"/>
        <w:gridCol w:w="1746"/>
        <w:gridCol w:w="1734"/>
      </w:tblGrid>
      <w:tr w:rsidR="002E028C" w:rsidRPr="002E028C" w:rsidTr="00894295">
        <w:trPr>
          <w:trHeight w:val="300"/>
        </w:trPr>
        <w:tc>
          <w:tcPr>
            <w:tcW w:w="1716" w:type="dxa"/>
            <w:shd w:val="clear" w:color="auto" w:fill="E36C0A" w:themeFill="accent6" w:themeFillShade="BF"/>
            <w:noWrap/>
            <w:vAlign w:val="center"/>
            <w:hideMark/>
          </w:tcPr>
          <w:p w:rsidR="002E028C" w:rsidRPr="00894295" w:rsidRDefault="002E028C" w:rsidP="002E028C">
            <w:pPr>
              <w:spacing w:after="0" w:line="240" w:lineRule="auto"/>
              <w:jc w:val="center"/>
              <w:rPr>
                <w:rFonts w:eastAsia="Times New Roman" w:cs="Calibri"/>
                <w:b/>
                <w:color w:val="000000"/>
                <w:sz w:val="20"/>
                <w:szCs w:val="20"/>
                <w:lang w:val="en-US"/>
              </w:rPr>
            </w:pPr>
            <w:r w:rsidRPr="00894295">
              <w:rPr>
                <w:rFonts w:eastAsia="Times New Roman" w:cs="Calibri"/>
                <w:b/>
                <w:color w:val="000000"/>
                <w:sz w:val="20"/>
                <w:szCs w:val="20"/>
                <w:lang w:val="en-US"/>
              </w:rPr>
              <w:t>Komoditas</w:t>
            </w:r>
          </w:p>
        </w:tc>
        <w:tc>
          <w:tcPr>
            <w:tcW w:w="1313" w:type="dxa"/>
            <w:shd w:val="clear" w:color="auto" w:fill="E36C0A" w:themeFill="accent6" w:themeFillShade="BF"/>
            <w:noWrap/>
            <w:vAlign w:val="center"/>
            <w:hideMark/>
          </w:tcPr>
          <w:p w:rsidR="002E028C" w:rsidRPr="00894295" w:rsidRDefault="002E028C" w:rsidP="002E028C">
            <w:pPr>
              <w:spacing w:after="0" w:line="240" w:lineRule="auto"/>
              <w:jc w:val="center"/>
              <w:rPr>
                <w:rFonts w:eastAsia="Times New Roman" w:cs="Calibri"/>
                <w:b/>
                <w:color w:val="000000"/>
                <w:sz w:val="20"/>
                <w:szCs w:val="20"/>
                <w:lang w:val="en-US"/>
              </w:rPr>
            </w:pPr>
            <w:r w:rsidRPr="00894295">
              <w:rPr>
                <w:rFonts w:eastAsia="Times New Roman" w:cs="Calibri"/>
                <w:b/>
                <w:color w:val="000000"/>
                <w:sz w:val="20"/>
                <w:szCs w:val="20"/>
                <w:lang w:val="en-US"/>
              </w:rPr>
              <w:t>Pedagang/ Tenant</w:t>
            </w:r>
          </w:p>
        </w:tc>
        <w:tc>
          <w:tcPr>
            <w:tcW w:w="1955" w:type="dxa"/>
            <w:shd w:val="clear" w:color="auto" w:fill="E36C0A" w:themeFill="accent6" w:themeFillShade="BF"/>
            <w:noWrap/>
            <w:vAlign w:val="center"/>
            <w:hideMark/>
          </w:tcPr>
          <w:p w:rsidR="002E028C" w:rsidRPr="00894295" w:rsidRDefault="002E028C" w:rsidP="002E028C">
            <w:pPr>
              <w:spacing w:after="0" w:line="240" w:lineRule="auto"/>
              <w:jc w:val="center"/>
              <w:rPr>
                <w:rFonts w:eastAsia="Times New Roman" w:cs="Calibri"/>
                <w:b/>
                <w:color w:val="000000"/>
                <w:sz w:val="20"/>
                <w:szCs w:val="20"/>
                <w:lang w:val="en-US"/>
              </w:rPr>
            </w:pPr>
            <w:r w:rsidRPr="00894295">
              <w:rPr>
                <w:rFonts w:eastAsia="Times New Roman" w:cs="Calibri"/>
                <w:b/>
                <w:color w:val="000000"/>
                <w:sz w:val="20"/>
                <w:szCs w:val="20"/>
                <w:lang w:val="en-US"/>
              </w:rPr>
              <w:t>Kebutuhan Ruang/Tenant</w:t>
            </w:r>
          </w:p>
        </w:tc>
        <w:tc>
          <w:tcPr>
            <w:tcW w:w="1746" w:type="dxa"/>
            <w:shd w:val="clear" w:color="auto" w:fill="E36C0A" w:themeFill="accent6" w:themeFillShade="BF"/>
            <w:noWrap/>
            <w:vAlign w:val="center"/>
            <w:hideMark/>
          </w:tcPr>
          <w:p w:rsidR="002E028C" w:rsidRPr="00894295" w:rsidRDefault="002E028C" w:rsidP="002E028C">
            <w:pPr>
              <w:spacing w:after="0" w:line="240" w:lineRule="auto"/>
              <w:jc w:val="center"/>
              <w:rPr>
                <w:rFonts w:eastAsia="Times New Roman" w:cs="Calibri"/>
                <w:b/>
                <w:color w:val="000000"/>
                <w:sz w:val="20"/>
                <w:szCs w:val="20"/>
                <w:lang w:val="en-US"/>
              </w:rPr>
            </w:pPr>
            <w:r w:rsidRPr="00894295">
              <w:rPr>
                <w:rFonts w:eastAsia="Times New Roman" w:cs="Calibri"/>
                <w:b/>
                <w:color w:val="000000"/>
                <w:sz w:val="20"/>
                <w:szCs w:val="20"/>
                <w:lang w:val="en-US"/>
              </w:rPr>
              <w:t>Total Kebutuhan Luas/Tenant</w:t>
            </w:r>
          </w:p>
        </w:tc>
        <w:tc>
          <w:tcPr>
            <w:tcW w:w="1734" w:type="dxa"/>
            <w:shd w:val="clear" w:color="auto" w:fill="E36C0A" w:themeFill="accent6" w:themeFillShade="BF"/>
            <w:noWrap/>
            <w:vAlign w:val="center"/>
            <w:hideMark/>
          </w:tcPr>
          <w:p w:rsidR="002E028C" w:rsidRPr="00894295" w:rsidRDefault="002E028C" w:rsidP="002E028C">
            <w:pPr>
              <w:spacing w:after="0" w:line="240" w:lineRule="auto"/>
              <w:jc w:val="center"/>
              <w:rPr>
                <w:rFonts w:eastAsia="Times New Roman" w:cs="Calibri"/>
                <w:b/>
                <w:color w:val="000000"/>
                <w:sz w:val="20"/>
                <w:szCs w:val="20"/>
                <w:lang w:val="en-US"/>
              </w:rPr>
            </w:pPr>
            <w:r w:rsidRPr="00894295">
              <w:rPr>
                <w:rFonts w:eastAsia="Times New Roman" w:cs="Calibri"/>
                <w:b/>
                <w:color w:val="000000"/>
                <w:sz w:val="20"/>
                <w:szCs w:val="20"/>
                <w:lang w:val="en-US"/>
              </w:rPr>
              <w:t>Keterangan</w:t>
            </w:r>
          </w:p>
        </w:tc>
      </w:tr>
      <w:tr w:rsidR="002E028C" w:rsidRPr="002E028C" w:rsidTr="001D400D">
        <w:trPr>
          <w:trHeight w:val="300"/>
        </w:trPr>
        <w:tc>
          <w:tcPr>
            <w:tcW w:w="1716" w:type="dxa"/>
            <w:vMerge w:val="restart"/>
            <w:shd w:val="clear" w:color="auto" w:fill="auto"/>
            <w:noWrap/>
            <w:vAlign w:val="center"/>
            <w:hideMark/>
          </w:tcPr>
          <w:p w:rsidR="002E028C" w:rsidRPr="00894295" w:rsidRDefault="002E028C" w:rsidP="002E028C">
            <w:pPr>
              <w:spacing w:after="0" w:line="240" w:lineRule="auto"/>
              <w:rPr>
                <w:rFonts w:eastAsia="Times New Roman" w:cs="Calibri"/>
                <w:color w:val="000000"/>
                <w:sz w:val="20"/>
                <w:szCs w:val="20"/>
                <w:lang w:val="en-US"/>
              </w:rPr>
            </w:pPr>
            <w:r w:rsidRPr="00894295">
              <w:rPr>
                <w:rFonts w:eastAsia="Times New Roman" w:cs="Calibri"/>
                <w:color w:val="000000"/>
                <w:sz w:val="20"/>
                <w:szCs w:val="20"/>
                <w:lang w:val="en-US"/>
              </w:rPr>
              <w:t>Sayur</w:t>
            </w:r>
          </w:p>
        </w:tc>
        <w:tc>
          <w:tcPr>
            <w:tcW w:w="1313"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70</w:t>
            </w:r>
          </w:p>
        </w:tc>
        <w:tc>
          <w:tcPr>
            <w:tcW w:w="1955"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6</w:t>
            </w:r>
          </w:p>
        </w:tc>
        <w:tc>
          <w:tcPr>
            <w:tcW w:w="1746"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420</w:t>
            </w:r>
          </w:p>
        </w:tc>
        <w:tc>
          <w:tcPr>
            <w:tcW w:w="1734"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Kios</w:t>
            </w:r>
          </w:p>
        </w:tc>
      </w:tr>
      <w:tr w:rsidR="002E028C" w:rsidRPr="002E028C" w:rsidTr="001D400D">
        <w:trPr>
          <w:trHeight w:val="300"/>
        </w:trPr>
        <w:tc>
          <w:tcPr>
            <w:tcW w:w="1716" w:type="dxa"/>
            <w:vMerge/>
            <w:vAlign w:val="center"/>
            <w:hideMark/>
          </w:tcPr>
          <w:p w:rsidR="002E028C" w:rsidRPr="00894295" w:rsidRDefault="002E028C" w:rsidP="002E028C">
            <w:pPr>
              <w:spacing w:after="0" w:line="240" w:lineRule="auto"/>
              <w:rPr>
                <w:rFonts w:eastAsia="Times New Roman" w:cs="Calibri"/>
                <w:color w:val="000000"/>
                <w:sz w:val="20"/>
                <w:szCs w:val="20"/>
                <w:lang w:val="en-US"/>
              </w:rPr>
            </w:pPr>
          </w:p>
        </w:tc>
        <w:tc>
          <w:tcPr>
            <w:tcW w:w="1313"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72</w:t>
            </w:r>
          </w:p>
        </w:tc>
        <w:tc>
          <w:tcPr>
            <w:tcW w:w="1955"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4</w:t>
            </w:r>
          </w:p>
        </w:tc>
        <w:tc>
          <w:tcPr>
            <w:tcW w:w="1746"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288</w:t>
            </w:r>
          </w:p>
        </w:tc>
        <w:tc>
          <w:tcPr>
            <w:tcW w:w="1734"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Los</w:t>
            </w:r>
          </w:p>
        </w:tc>
      </w:tr>
      <w:tr w:rsidR="002E028C" w:rsidRPr="002E028C" w:rsidTr="001D400D">
        <w:trPr>
          <w:trHeight w:val="300"/>
        </w:trPr>
        <w:tc>
          <w:tcPr>
            <w:tcW w:w="1716" w:type="dxa"/>
            <w:shd w:val="clear" w:color="auto" w:fill="auto"/>
            <w:noWrap/>
            <w:vAlign w:val="bottom"/>
            <w:hideMark/>
          </w:tcPr>
          <w:p w:rsidR="002E028C" w:rsidRPr="00894295" w:rsidRDefault="002E028C" w:rsidP="002E028C">
            <w:pPr>
              <w:spacing w:after="0" w:line="240" w:lineRule="auto"/>
              <w:rPr>
                <w:rFonts w:eastAsia="Times New Roman" w:cs="Calibri"/>
                <w:color w:val="000000"/>
                <w:sz w:val="20"/>
                <w:szCs w:val="20"/>
                <w:lang w:val="en-US"/>
              </w:rPr>
            </w:pPr>
            <w:r w:rsidRPr="00894295">
              <w:rPr>
                <w:rFonts w:eastAsia="Times New Roman" w:cs="Calibri"/>
                <w:color w:val="000000"/>
                <w:sz w:val="20"/>
                <w:szCs w:val="20"/>
                <w:lang w:val="en-US"/>
              </w:rPr>
              <w:t>Daging</w:t>
            </w:r>
          </w:p>
        </w:tc>
        <w:tc>
          <w:tcPr>
            <w:tcW w:w="1313"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45</w:t>
            </w:r>
          </w:p>
        </w:tc>
        <w:tc>
          <w:tcPr>
            <w:tcW w:w="1955"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4</w:t>
            </w:r>
          </w:p>
        </w:tc>
        <w:tc>
          <w:tcPr>
            <w:tcW w:w="1746"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180</w:t>
            </w:r>
          </w:p>
        </w:tc>
        <w:tc>
          <w:tcPr>
            <w:tcW w:w="1734"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Los</w:t>
            </w:r>
          </w:p>
        </w:tc>
      </w:tr>
      <w:tr w:rsidR="002E028C" w:rsidRPr="002E028C" w:rsidTr="001D400D">
        <w:trPr>
          <w:trHeight w:val="300"/>
        </w:trPr>
        <w:tc>
          <w:tcPr>
            <w:tcW w:w="1716" w:type="dxa"/>
            <w:shd w:val="clear" w:color="auto" w:fill="auto"/>
            <w:noWrap/>
            <w:vAlign w:val="bottom"/>
            <w:hideMark/>
          </w:tcPr>
          <w:p w:rsidR="002E028C" w:rsidRPr="00894295" w:rsidRDefault="002E028C" w:rsidP="002E028C">
            <w:pPr>
              <w:spacing w:after="0" w:line="240" w:lineRule="auto"/>
              <w:rPr>
                <w:rFonts w:eastAsia="Times New Roman" w:cs="Calibri"/>
                <w:color w:val="000000"/>
                <w:sz w:val="20"/>
                <w:szCs w:val="20"/>
                <w:lang w:val="en-US"/>
              </w:rPr>
            </w:pPr>
            <w:r w:rsidRPr="00894295">
              <w:rPr>
                <w:rFonts w:eastAsia="Times New Roman" w:cs="Calibri"/>
                <w:color w:val="000000"/>
                <w:sz w:val="20"/>
                <w:szCs w:val="20"/>
                <w:lang w:val="en-US"/>
              </w:rPr>
              <w:t>Ikan</w:t>
            </w:r>
          </w:p>
        </w:tc>
        <w:tc>
          <w:tcPr>
            <w:tcW w:w="1313"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62</w:t>
            </w:r>
          </w:p>
        </w:tc>
        <w:tc>
          <w:tcPr>
            <w:tcW w:w="1955"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4</w:t>
            </w:r>
          </w:p>
        </w:tc>
        <w:tc>
          <w:tcPr>
            <w:tcW w:w="1746"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248</w:t>
            </w:r>
          </w:p>
        </w:tc>
        <w:tc>
          <w:tcPr>
            <w:tcW w:w="1734"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Los</w:t>
            </w:r>
          </w:p>
        </w:tc>
      </w:tr>
      <w:tr w:rsidR="002E028C" w:rsidRPr="002E028C" w:rsidTr="001D400D">
        <w:trPr>
          <w:trHeight w:val="300"/>
        </w:trPr>
        <w:tc>
          <w:tcPr>
            <w:tcW w:w="1716" w:type="dxa"/>
            <w:shd w:val="clear" w:color="auto" w:fill="auto"/>
            <w:noWrap/>
            <w:vAlign w:val="bottom"/>
            <w:hideMark/>
          </w:tcPr>
          <w:p w:rsidR="002E028C" w:rsidRPr="00894295" w:rsidRDefault="002E028C" w:rsidP="002E028C">
            <w:pPr>
              <w:spacing w:after="0" w:line="240" w:lineRule="auto"/>
              <w:rPr>
                <w:rFonts w:eastAsia="Times New Roman" w:cs="Calibri"/>
                <w:color w:val="000000"/>
                <w:sz w:val="20"/>
                <w:szCs w:val="20"/>
                <w:lang w:val="en-US"/>
              </w:rPr>
            </w:pPr>
            <w:r w:rsidRPr="00894295">
              <w:rPr>
                <w:rFonts w:eastAsia="Times New Roman" w:cs="Calibri"/>
                <w:color w:val="000000"/>
                <w:sz w:val="20"/>
                <w:szCs w:val="20"/>
                <w:lang w:val="en-US"/>
              </w:rPr>
              <w:t>Kelontong</w:t>
            </w:r>
          </w:p>
        </w:tc>
        <w:tc>
          <w:tcPr>
            <w:tcW w:w="1313"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51</w:t>
            </w:r>
          </w:p>
        </w:tc>
        <w:tc>
          <w:tcPr>
            <w:tcW w:w="1955"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6</w:t>
            </w:r>
          </w:p>
        </w:tc>
        <w:tc>
          <w:tcPr>
            <w:tcW w:w="1746"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306</w:t>
            </w:r>
          </w:p>
        </w:tc>
        <w:tc>
          <w:tcPr>
            <w:tcW w:w="1734"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Kios</w:t>
            </w:r>
          </w:p>
        </w:tc>
      </w:tr>
      <w:tr w:rsidR="002E028C" w:rsidRPr="002E028C" w:rsidTr="001D400D">
        <w:trPr>
          <w:trHeight w:val="300"/>
        </w:trPr>
        <w:tc>
          <w:tcPr>
            <w:tcW w:w="1716" w:type="dxa"/>
            <w:shd w:val="clear" w:color="auto" w:fill="auto"/>
            <w:noWrap/>
            <w:vAlign w:val="bottom"/>
            <w:hideMark/>
          </w:tcPr>
          <w:p w:rsidR="002E028C" w:rsidRPr="00894295" w:rsidRDefault="002E028C" w:rsidP="002E028C">
            <w:pPr>
              <w:spacing w:after="0" w:line="240" w:lineRule="auto"/>
              <w:rPr>
                <w:rFonts w:eastAsia="Times New Roman" w:cs="Calibri"/>
                <w:color w:val="000000"/>
                <w:sz w:val="20"/>
                <w:szCs w:val="20"/>
                <w:lang w:val="en-US"/>
              </w:rPr>
            </w:pPr>
            <w:r w:rsidRPr="00894295">
              <w:rPr>
                <w:rFonts w:eastAsia="Times New Roman" w:cs="Calibri"/>
                <w:color w:val="000000"/>
                <w:sz w:val="20"/>
                <w:szCs w:val="20"/>
                <w:lang w:val="en-US"/>
              </w:rPr>
              <w:t>Tekstil</w:t>
            </w:r>
          </w:p>
        </w:tc>
        <w:tc>
          <w:tcPr>
            <w:tcW w:w="1313"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27</w:t>
            </w:r>
          </w:p>
        </w:tc>
        <w:tc>
          <w:tcPr>
            <w:tcW w:w="1955"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6</w:t>
            </w:r>
          </w:p>
        </w:tc>
        <w:tc>
          <w:tcPr>
            <w:tcW w:w="1746"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162</w:t>
            </w:r>
          </w:p>
        </w:tc>
        <w:tc>
          <w:tcPr>
            <w:tcW w:w="1734"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Kios</w:t>
            </w:r>
          </w:p>
        </w:tc>
      </w:tr>
      <w:tr w:rsidR="002E028C" w:rsidRPr="002E028C" w:rsidTr="001D400D">
        <w:trPr>
          <w:trHeight w:val="300"/>
        </w:trPr>
        <w:tc>
          <w:tcPr>
            <w:tcW w:w="1716" w:type="dxa"/>
            <w:shd w:val="clear" w:color="auto" w:fill="auto"/>
            <w:noWrap/>
            <w:vAlign w:val="bottom"/>
            <w:hideMark/>
          </w:tcPr>
          <w:p w:rsidR="002E028C" w:rsidRPr="00894295" w:rsidRDefault="002E028C" w:rsidP="002E028C">
            <w:pPr>
              <w:spacing w:after="0" w:line="240" w:lineRule="auto"/>
              <w:rPr>
                <w:rFonts w:eastAsia="Times New Roman" w:cs="Calibri"/>
                <w:color w:val="000000"/>
                <w:sz w:val="20"/>
                <w:szCs w:val="20"/>
                <w:lang w:val="en-US"/>
              </w:rPr>
            </w:pPr>
            <w:r w:rsidRPr="00894295">
              <w:rPr>
                <w:rFonts w:eastAsia="Times New Roman" w:cs="Calibri"/>
                <w:color w:val="000000"/>
                <w:sz w:val="20"/>
                <w:szCs w:val="20"/>
                <w:lang w:val="en-US"/>
              </w:rPr>
              <w:t>Logam mulia</w:t>
            </w:r>
          </w:p>
        </w:tc>
        <w:tc>
          <w:tcPr>
            <w:tcW w:w="1313"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27</w:t>
            </w:r>
          </w:p>
        </w:tc>
        <w:tc>
          <w:tcPr>
            <w:tcW w:w="1955"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6</w:t>
            </w:r>
          </w:p>
        </w:tc>
        <w:tc>
          <w:tcPr>
            <w:tcW w:w="1746"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162</w:t>
            </w:r>
          </w:p>
        </w:tc>
        <w:tc>
          <w:tcPr>
            <w:tcW w:w="1734"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Kios</w:t>
            </w:r>
          </w:p>
        </w:tc>
      </w:tr>
      <w:tr w:rsidR="002E028C" w:rsidRPr="002E028C" w:rsidTr="001D400D">
        <w:trPr>
          <w:trHeight w:val="300"/>
        </w:trPr>
        <w:tc>
          <w:tcPr>
            <w:tcW w:w="1716" w:type="dxa"/>
            <w:shd w:val="clear" w:color="auto" w:fill="auto"/>
            <w:noWrap/>
            <w:vAlign w:val="bottom"/>
            <w:hideMark/>
          </w:tcPr>
          <w:p w:rsidR="002E028C" w:rsidRPr="00894295" w:rsidRDefault="002E028C" w:rsidP="002E028C">
            <w:pPr>
              <w:spacing w:after="0" w:line="240" w:lineRule="auto"/>
              <w:rPr>
                <w:rFonts w:eastAsia="Times New Roman" w:cs="Calibri"/>
                <w:color w:val="000000"/>
                <w:sz w:val="20"/>
                <w:szCs w:val="20"/>
                <w:lang w:val="en-US"/>
              </w:rPr>
            </w:pPr>
            <w:r w:rsidRPr="00894295">
              <w:rPr>
                <w:rFonts w:eastAsia="Times New Roman" w:cs="Calibri"/>
                <w:color w:val="000000"/>
                <w:sz w:val="20"/>
                <w:szCs w:val="20"/>
                <w:lang w:val="en-US"/>
              </w:rPr>
              <w:t>Jasa Konsumsi</w:t>
            </w:r>
          </w:p>
        </w:tc>
        <w:tc>
          <w:tcPr>
            <w:tcW w:w="1313"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27</w:t>
            </w:r>
          </w:p>
        </w:tc>
        <w:tc>
          <w:tcPr>
            <w:tcW w:w="1955"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6</w:t>
            </w:r>
          </w:p>
        </w:tc>
        <w:tc>
          <w:tcPr>
            <w:tcW w:w="1746"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162</w:t>
            </w:r>
          </w:p>
        </w:tc>
        <w:tc>
          <w:tcPr>
            <w:tcW w:w="1734"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Kios</w:t>
            </w:r>
          </w:p>
        </w:tc>
      </w:tr>
      <w:tr w:rsidR="002E028C" w:rsidRPr="002E028C" w:rsidTr="001D400D">
        <w:trPr>
          <w:trHeight w:val="300"/>
        </w:trPr>
        <w:tc>
          <w:tcPr>
            <w:tcW w:w="1716" w:type="dxa"/>
            <w:shd w:val="clear" w:color="auto" w:fill="auto"/>
            <w:noWrap/>
            <w:vAlign w:val="bottom"/>
            <w:hideMark/>
          </w:tcPr>
          <w:p w:rsidR="002E028C" w:rsidRPr="00894295" w:rsidRDefault="002E028C" w:rsidP="002E028C">
            <w:pPr>
              <w:spacing w:after="0" w:line="240" w:lineRule="auto"/>
              <w:rPr>
                <w:rFonts w:eastAsia="Times New Roman" w:cs="Calibri"/>
                <w:color w:val="000000"/>
                <w:sz w:val="20"/>
                <w:szCs w:val="20"/>
                <w:lang w:val="en-US"/>
              </w:rPr>
            </w:pPr>
            <w:r w:rsidRPr="00894295">
              <w:rPr>
                <w:rFonts w:eastAsia="Times New Roman" w:cs="Calibri"/>
                <w:color w:val="000000"/>
                <w:sz w:val="20"/>
                <w:szCs w:val="20"/>
                <w:lang w:val="en-US"/>
              </w:rPr>
              <w:t>Live music</w:t>
            </w:r>
          </w:p>
        </w:tc>
        <w:tc>
          <w:tcPr>
            <w:tcW w:w="1313"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1</w:t>
            </w:r>
          </w:p>
        </w:tc>
        <w:tc>
          <w:tcPr>
            <w:tcW w:w="1955"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30</w:t>
            </w:r>
          </w:p>
        </w:tc>
        <w:tc>
          <w:tcPr>
            <w:tcW w:w="1746"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30</w:t>
            </w:r>
          </w:p>
        </w:tc>
        <w:tc>
          <w:tcPr>
            <w:tcW w:w="1734" w:type="dxa"/>
            <w:shd w:val="clear" w:color="auto" w:fill="auto"/>
            <w:noWrap/>
            <w:vAlign w:val="bottom"/>
            <w:hideMark/>
          </w:tcPr>
          <w:p w:rsidR="002E028C" w:rsidRPr="00894295" w:rsidRDefault="002E028C" w:rsidP="002E028C">
            <w:pPr>
              <w:spacing w:after="0" w:line="240" w:lineRule="auto"/>
              <w:rPr>
                <w:rFonts w:eastAsia="Times New Roman" w:cs="Calibri"/>
                <w:color w:val="000000"/>
                <w:sz w:val="20"/>
                <w:szCs w:val="20"/>
                <w:lang w:val="en-US"/>
              </w:rPr>
            </w:pPr>
            <w:r w:rsidRPr="00894295">
              <w:rPr>
                <w:rFonts w:eastAsia="Times New Roman" w:cs="Calibri"/>
                <w:color w:val="000000"/>
                <w:sz w:val="20"/>
                <w:szCs w:val="20"/>
                <w:lang w:val="en-US"/>
              </w:rPr>
              <w:t> </w:t>
            </w:r>
          </w:p>
        </w:tc>
      </w:tr>
      <w:tr w:rsidR="002E028C" w:rsidRPr="002E028C" w:rsidTr="001D400D">
        <w:trPr>
          <w:trHeight w:val="300"/>
        </w:trPr>
        <w:tc>
          <w:tcPr>
            <w:tcW w:w="1716" w:type="dxa"/>
            <w:shd w:val="clear" w:color="auto" w:fill="auto"/>
            <w:vAlign w:val="bottom"/>
            <w:hideMark/>
          </w:tcPr>
          <w:p w:rsidR="002E028C" w:rsidRPr="00894295" w:rsidRDefault="002E028C" w:rsidP="002E028C">
            <w:pPr>
              <w:spacing w:after="0" w:line="240" w:lineRule="auto"/>
              <w:rPr>
                <w:rFonts w:eastAsia="Times New Roman" w:cs="Calibri"/>
                <w:color w:val="000000"/>
                <w:sz w:val="20"/>
                <w:szCs w:val="20"/>
                <w:lang w:val="en-US"/>
              </w:rPr>
            </w:pPr>
            <w:r w:rsidRPr="00894295">
              <w:rPr>
                <w:rFonts w:eastAsia="Times New Roman" w:cs="Calibri"/>
                <w:color w:val="000000"/>
                <w:sz w:val="20"/>
                <w:szCs w:val="20"/>
                <w:lang w:val="en-US"/>
              </w:rPr>
              <w:t>Toilet (WC)</w:t>
            </w:r>
          </w:p>
        </w:tc>
        <w:tc>
          <w:tcPr>
            <w:tcW w:w="1313" w:type="dxa"/>
            <w:shd w:val="clear" w:color="000000" w:fill="FFFFFF"/>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5</w:t>
            </w:r>
          </w:p>
        </w:tc>
        <w:tc>
          <w:tcPr>
            <w:tcW w:w="1955"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2,4</w:t>
            </w:r>
          </w:p>
        </w:tc>
        <w:tc>
          <w:tcPr>
            <w:tcW w:w="1746"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12</w:t>
            </w:r>
          </w:p>
        </w:tc>
        <w:tc>
          <w:tcPr>
            <w:tcW w:w="1734" w:type="dxa"/>
            <w:shd w:val="clear" w:color="auto" w:fill="auto"/>
            <w:noWrap/>
            <w:vAlign w:val="bottom"/>
            <w:hideMark/>
          </w:tcPr>
          <w:p w:rsidR="002E028C" w:rsidRPr="00894295" w:rsidRDefault="002E028C" w:rsidP="002E028C">
            <w:pPr>
              <w:spacing w:after="0" w:line="240" w:lineRule="auto"/>
              <w:rPr>
                <w:rFonts w:eastAsia="Times New Roman" w:cs="Calibri"/>
                <w:color w:val="000000"/>
                <w:sz w:val="20"/>
                <w:szCs w:val="20"/>
                <w:lang w:val="en-US"/>
              </w:rPr>
            </w:pPr>
            <w:r w:rsidRPr="00894295">
              <w:rPr>
                <w:rFonts w:eastAsia="Times New Roman" w:cs="Calibri"/>
                <w:color w:val="000000"/>
                <w:sz w:val="20"/>
                <w:szCs w:val="20"/>
                <w:lang w:val="en-US"/>
              </w:rPr>
              <w:t> </w:t>
            </w:r>
          </w:p>
        </w:tc>
      </w:tr>
      <w:tr w:rsidR="002E028C" w:rsidRPr="002E028C" w:rsidTr="001D400D">
        <w:trPr>
          <w:trHeight w:val="300"/>
        </w:trPr>
        <w:tc>
          <w:tcPr>
            <w:tcW w:w="8464" w:type="dxa"/>
            <w:gridSpan w:val="5"/>
            <w:shd w:val="clear" w:color="auto" w:fill="auto"/>
            <w:vAlign w:val="bottom"/>
            <w:hideMark/>
          </w:tcPr>
          <w:p w:rsidR="002E028C" w:rsidRPr="00894295" w:rsidRDefault="002E028C" w:rsidP="002E028C">
            <w:pPr>
              <w:spacing w:after="0" w:line="240" w:lineRule="auto"/>
              <w:rPr>
                <w:rFonts w:eastAsia="Times New Roman" w:cs="Calibri"/>
                <w:color w:val="000000"/>
                <w:sz w:val="20"/>
                <w:szCs w:val="20"/>
                <w:lang w:val="en-US"/>
              </w:rPr>
            </w:pPr>
            <w:r w:rsidRPr="00894295">
              <w:rPr>
                <w:rFonts w:eastAsia="Times New Roman" w:cs="Calibri"/>
                <w:color w:val="000000"/>
                <w:sz w:val="20"/>
                <w:szCs w:val="20"/>
                <w:lang w:val="en-US"/>
              </w:rPr>
              <w:t>Kantor Pengelola</w:t>
            </w:r>
          </w:p>
        </w:tc>
      </w:tr>
      <w:tr w:rsidR="002E028C" w:rsidRPr="002E028C" w:rsidTr="001D400D">
        <w:trPr>
          <w:trHeight w:val="284"/>
        </w:trPr>
        <w:tc>
          <w:tcPr>
            <w:tcW w:w="1716" w:type="dxa"/>
            <w:shd w:val="clear" w:color="auto" w:fill="auto"/>
            <w:vAlign w:val="bottom"/>
            <w:hideMark/>
          </w:tcPr>
          <w:p w:rsidR="002E028C" w:rsidRPr="00894295" w:rsidRDefault="002E028C" w:rsidP="002E028C">
            <w:pPr>
              <w:spacing w:after="0" w:line="240" w:lineRule="auto"/>
              <w:rPr>
                <w:rFonts w:eastAsia="Times New Roman" w:cs="Calibri"/>
                <w:color w:val="000000"/>
                <w:sz w:val="20"/>
                <w:szCs w:val="20"/>
                <w:lang w:val="en-US"/>
              </w:rPr>
            </w:pPr>
            <w:r w:rsidRPr="00894295">
              <w:rPr>
                <w:rFonts w:eastAsia="Times New Roman" w:cs="Calibri"/>
                <w:color w:val="000000"/>
                <w:sz w:val="20"/>
                <w:szCs w:val="20"/>
                <w:lang w:val="en-US"/>
              </w:rPr>
              <w:t>Kepala Pasar, Sataf Keuangan dan Administrasi, Staf Teknik dan Tata Usaha serta ruang untuk petugas kebersihan</w:t>
            </w:r>
          </w:p>
        </w:tc>
        <w:tc>
          <w:tcPr>
            <w:tcW w:w="1313" w:type="dxa"/>
            <w:shd w:val="clear" w:color="000000" w:fill="FFFFFF"/>
            <w:noWrap/>
            <w:vAlign w:val="center"/>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4</w:t>
            </w:r>
          </w:p>
        </w:tc>
        <w:tc>
          <w:tcPr>
            <w:tcW w:w="1955" w:type="dxa"/>
            <w:shd w:val="clear" w:color="auto" w:fill="auto"/>
            <w:noWrap/>
            <w:vAlign w:val="center"/>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5</w:t>
            </w:r>
          </w:p>
        </w:tc>
        <w:tc>
          <w:tcPr>
            <w:tcW w:w="1746" w:type="dxa"/>
            <w:shd w:val="clear" w:color="auto" w:fill="auto"/>
            <w:noWrap/>
            <w:vAlign w:val="center"/>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20</w:t>
            </w:r>
          </w:p>
        </w:tc>
        <w:tc>
          <w:tcPr>
            <w:tcW w:w="1734" w:type="dxa"/>
            <w:shd w:val="clear" w:color="auto" w:fill="auto"/>
            <w:noWrap/>
            <w:vAlign w:val="bottom"/>
            <w:hideMark/>
          </w:tcPr>
          <w:p w:rsidR="002E028C" w:rsidRPr="00894295" w:rsidRDefault="002E028C" w:rsidP="002E028C">
            <w:pPr>
              <w:spacing w:after="0" w:line="240" w:lineRule="auto"/>
              <w:rPr>
                <w:rFonts w:eastAsia="Times New Roman" w:cs="Calibri"/>
                <w:color w:val="000000"/>
                <w:sz w:val="20"/>
                <w:szCs w:val="20"/>
                <w:lang w:val="en-US"/>
              </w:rPr>
            </w:pPr>
            <w:r w:rsidRPr="00894295">
              <w:rPr>
                <w:rFonts w:eastAsia="Times New Roman" w:cs="Calibri"/>
                <w:color w:val="000000"/>
                <w:sz w:val="20"/>
                <w:szCs w:val="20"/>
                <w:lang w:val="en-US"/>
              </w:rPr>
              <w:t> </w:t>
            </w:r>
          </w:p>
        </w:tc>
      </w:tr>
      <w:tr w:rsidR="002E028C" w:rsidRPr="002E028C" w:rsidTr="001D400D">
        <w:trPr>
          <w:trHeight w:val="300"/>
        </w:trPr>
        <w:tc>
          <w:tcPr>
            <w:tcW w:w="1716" w:type="dxa"/>
            <w:shd w:val="clear" w:color="auto" w:fill="auto"/>
            <w:vAlign w:val="bottom"/>
            <w:hideMark/>
          </w:tcPr>
          <w:p w:rsidR="002E028C" w:rsidRPr="00894295" w:rsidRDefault="002E028C" w:rsidP="002E028C">
            <w:pPr>
              <w:spacing w:after="0" w:line="240" w:lineRule="auto"/>
              <w:rPr>
                <w:rFonts w:eastAsia="Times New Roman" w:cs="Calibri"/>
                <w:color w:val="000000"/>
                <w:sz w:val="20"/>
                <w:szCs w:val="20"/>
                <w:lang w:val="en-US"/>
              </w:rPr>
            </w:pPr>
            <w:r w:rsidRPr="00894295">
              <w:rPr>
                <w:rFonts w:eastAsia="Times New Roman" w:cs="Calibri"/>
                <w:color w:val="000000"/>
                <w:sz w:val="20"/>
                <w:szCs w:val="20"/>
                <w:lang w:val="en-US"/>
              </w:rPr>
              <w:t>Pos Keamanan</w:t>
            </w:r>
          </w:p>
        </w:tc>
        <w:tc>
          <w:tcPr>
            <w:tcW w:w="1313" w:type="dxa"/>
            <w:shd w:val="clear" w:color="000000" w:fill="FFFFFF"/>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2</w:t>
            </w:r>
          </w:p>
        </w:tc>
        <w:tc>
          <w:tcPr>
            <w:tcW w:w="1955"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2,5</w:t>
            </w:r>
          </w:p>
        </w:tc>
        <w:tc>
          <w:tcPr>
            <w:tcW w:w="1746"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5</w:t>
            </w:r>
          </w:p>
        </w:tc>
        <w:tc>
          <w:tcPr>
            <w:tcW w:w="1734" w:type="dxa"/>
            <w:shd w:val="clear" w:color="auto" w:fill="auto"/>
            <w:noWrap/>
            <w:vAlign w:val="bottom"/>
            <w:hideMark/>
          </w:tcPr>
          <w:p w:rsidR="002E028C" w:rsidRPr="00894295" w:rsidRDefault="002E028C" w:rsidP="002E028C">
            <w:pPr>
              <w:spacing w:after="0" w:line="240" w:lineRule="auto"/>
              <w:rPr>
                <w:rFonts w:eastAsia="Times New Roman" w:cs="Calibri"/>
                <w:color w:val="000000"/>
                <w:sz w:val="20"/>
                <w:szCs w:val="20"/>
                <w:lang w:val="en-US"/>
              </w:rPr>
            </w:pPr>
            <w:r w:rsidRPr="00894295">
              <w:rPr>
                <w:rFonts w:eastAsia="Times New Roman" w:cs="Calibri"/>
                <w:color w:val="000000"/>
                <w:sz w:val="20"/>
                <w:szCs w:val="20"/>
                <w:lang w:val="en-US"/>
              </w:rPr>
              <w:t> </w:t>
            </w:r>
          </w:p>
        </w:tc>
      </w:tr>
      <w:tr w:rsidR="002E028C" w:rsidRPr="002E028C" w:rsidTr="001D400D">
        <w:trPr>
          <w:trHeight w:val="300"/>
        </w:trPr>
        <w:tc>
          <w:tcPr>
            <w:tcW w:w="1716" w:type="dxa"/>
            <w:shd w:val="clear" w:color="auto" w:fill="auto"/>
            <w:vAlign w:val="bottom"/>
            <w:hideMark/>
          </w:tcPr>
          <w:p w:rsidR="002E028C" w:rsidRPr="00894295" w:rsidRDefault="002E028C" w:rsidP="002E028C">
            <w:pPr>
              <w:spacing w:after="0" w:line="240" w:lineRule="auto"/>
              <w:rPr>
                <w:rFonts w:eastAsia="Times New Roman" w:cs="Calibri"/>
                <w:color w:val="000000"/>
                <w:sz w:val="20"/>
                <w:szCs w:val="20"/>
                <w:lang w:val="en-US"/>
              </w:rPr>
            </w:pPr>
            <w:r w:rsidRPr="00894295">
              <w:rPr>
                <w:rFonts w:eastAsia="Times New Roman" w:cs="Calibri"/>
                <w:color w:val="000000"/>
                <w:sz w:val="20"/>
                <w:szCs w:val="20"/>
                <w:lang w:val="en-US"/>
              </w:rPr>
              <w:t>Mushola</w:t>
            </w:r>
          </w:p>
        </w:tc>
        <w:tc>
          <w:tcPr>
            <w:tcW w:w="1313" w:type="dxa"/>
            <w:shd w:val="clear" w:color="000000" w:fill="FFFFFF"/>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2</w:t>
            </w:r>
          </w:p>
        </w:tc>
        <w:tc>
          <w:tcPr>
            <w:tcW w:w="1955"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2,5</w:t>
            </w:r>
          </w:p>
        </w:tc>
        <w:tc>
          <w:tcPr>
            <w:tcW w:w="1746" w:type="dxa"/>
            <w:shd w:val="clear" w:color="auto" w:fill="auto"/>
            <w:noWrap/>
            <w:vAlign w:val="bottom"/>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5</w:t>
            </w:r>
          </w:p>
        </w:tc>
        <w:tc>
          <w:tcPr>
            <w:tcW w:w="1734" w:type="dxa"/>
            <w:shd w:val="clear" w:color="auto" w:fill="auto"/>
            <w:noWrap/>
            <w:vAlign w:val="bottom"/>
            <w:hideMark/>
          </w:tcPr>
          <w:p w:rsidR="002E028C" w:rsidRPr="00894295" w:rsidRDefault="002E028C" w:rsidP="002E028C">
            <w:pPr>
              <w:spacing w:after="0" w:line="240" w:lineRule="auto"/>
              <w:rPr>
                <w:rFonts w:eastAsia="Times New Roman" w:cs="Calibri"/>
                <w:color w:val="000000"/>
                <w:sz w:val="20"/>
                <w:szCs w:val="20"/>
                <w:lang w:val="en-US"/>
              </w:rPr>
            </w:pPr>
            <w:r w:rsidRPr="00894295">
              <w:rPr>
                <w:rFonts w:eastAsia="Times New Roman" w:cs="Calibri"/>
                <w:color w:val="000000"/>
                <w:sz w:val="20"/>
                <w:szCs w:val="20"/>
                <w:lang w:val="en-US"/>
              </w:rPr>
              <w:t> </w:t>
            </w:r>
          </w:p>
        </w:tc>
      </w:tr>
      <w:tr w:rsidR="002E028C" w:rsidRPr="002E028C" w:rsidTr="001D400D">
        <w:trPr>
          <w:trHeight w:val="300"/>
        </w:trPr>
        <w:tc>
          <w:tcPr>
            <w:tcW w:w="1716" w:type="dxa"/>
            <w:shd w:val="clear" w:color="auto" w:fill="auto"/>
            <w:vAlign w:val="bottom"/>
          </w:tcPr>
          <w:p w:rsidR="002E028C" w:rsidRPr="00894295" w:rsidRDefault="002E028C" w:rsidP="002E028C">
            <w:pPr>
              <w:spacing w:after="0" w:line="240" w:lineRule="auto"/>
              <w:rPr>
                <w:rFonts w:eastAsia="Times New Roman" w:cs="Calibri"/>
                <w:color w:val="000000"/>
                <w:sz w:val="20"/>
                <w:szCs w:val="20"/>
                <w:lang w:val="en-US"/>
              </w:rPr>
            </w:pPr>
            <w:r w:rsidRPr="00894295">
              <w:rPr>
                <w:rFonts w:eastAsia="Times New Roman" w:cs="Calibri"/>
                <w:color w:val="000000"/>
                <w:sz w:val="20"/>
                <w:szCs w:val="20"/>
                <w:lang w:val="en-US"/>
              </w:rPr>
              <w:t>Ruang Serbaguna</w:t>
            </w:r>
          </w:p>
        </w:tc>
        <w:tc>
          <w:tcPr>
            <w:tcW w:w="1313" w:type="dxa"/>
            <w:shd w:val="clear" w:color="000000" w:fill="FFFFFF"/>
            <w:noWrap/>
            <w:vAlign w:val="bottom"/>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1</w:t>
            </w:r>
          </w:p>
        </w:tc>
        <w:tc>
          <w:tcPr>
            <w:tcW w:w="1955" w:type="dxa"/>
            <w:shd w:val="clear" w:color="auto" w:fill="auto"/>
            <w:noWrap/>
            <w:vAlign w:val="bottom"/>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2000</w:t>
            </w:r>
          </w:p>
        </w:tc>
        <w:tc>
          <w:tcPr>
            <w:tcW w:w="1746" w:type="dxa"/>
            <w:shd w:val="clear" w:color="auto" w:fill="auto"/>
            <w:noWrap/>
            <w:vAlign w:val="bottom"/>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2000</w:t>
            </w:r>
          </w:p>
        </w:tc>
        <w:tc>
          <w:tcPr>
            <w:tcW w:w="1734" w:type="dxa"/>
            <w:shd w:val="clear" w:color="auto" w:fill="auto"/>
            <w:noWrap/>
            <w:vAlign w:val="bottom"/>
          </w:tcPr>
          <w:p w:rsidR="002E028C" w:rsidRPr="00894295" w:rsidRDefault="002E028C" w:rsidP="002E028C">
            <w:pPr>
              <w:spacing w:after="0" w:line="240" w:lineRule="auto"/>
              <w:rPr>
                <w:rFonts w:eastAsia="Times New Roman" w:cs="Calibri"/>
                <w:color w:val="000000"/>
                <w:sz w:val="20"/>
                <w:szCs w:val="20"/>
                <w:lang w:val="en-US"/>
              </w:rPr>
            </w:pPr>
          </w:p>
        </w:tc>
      </w:tr>
      <w:tr w:rsidR="002E028C" w:rsidRPr="002E028C" w:rsidTr="001D400D">
        <w:trPr>
          <w:trHeight w:val="366"/>
        </w:trPr>
        <w:tc>
          <w:tcPr>
            <w:tcW w:w="4984" w:type="dxa"/>
            <w:gridSpan w:val="3"/>
            <w:shd w:val="clear" w:color="auto" w:fill="auto"/>
            <w:vAlign w:val="center"/>
            <w:hideMark/>
          </w:tcPr>
          <w:p w:rsidR="002E028C" w:rsidRPr="00894295" w:rsidRDefault="002E028C" w:rsidP="002E028C">
            <w:pPr>
              <w:spacing w:after="0" w:line="240" w:lineRule="auto"/>
              <w:rPr>
                <w:rFonts w:eastAsia="Times New Roman" w:cs="Calibri"/>
                <w:color w:val="000000"/>
                <w:sz w:val="20"/>
                <w:szCs w:val="20"/>
                <w:lang w:val="en-US"/>
              </w:rPr>
            </w:pPr>
            <w:r w:rsidRPr="00894295">
              <w:rPr>
                <w:rFonts w:eastAsia="Times New Roman" w:cs="Calibri"/>
                <w:color w:val="000000"/>
                <w:sz w:val="20"/>
                <w:szCs w:val="20"/>
                <w:lang w:val="en-US"/>
              </w:rPr>
              <w:t>Total Luas Bangunan</w:t>
            </w:r>
          </w:p>
        </w:tc>
        <w:tc>
          <w:tcPr>
            <w:tcW w:w="1746" w:type="dxa"/>
            <w:shd w:val="clear" w:color="auto" w:fill="auto"/>
            <w:noWrap/>
            <w:vAlign w:val="center"/>
            <w:hideMark/>
          </w:tcPr>
          <w:p w:rsidR="002E028C" w:rsidRPr="00894295" w:rsidRDefault="002E028C" w:rsidP="002E028C">
            <w:pPr>
              <w:spacing w:after="0" w:line="240" w:lineRule="auto"/>
              <w:jc w:val="center"/>
              <w:rPr>
                <w:rFonts w:eastAsia="Times New Roman" w:cs="Calibri"/>
                <w:color w:val="000000"/>
                <w:sz w:val="20"/>
                <w:szCs w:val="20"/>
                <w:lang w:val="en-US"/>
              </w:rPr>
            </w:pPr>
            <w:r w:rsidRPr="00894295">
              <w:rPr>
                <w:rFonts w:eastAsia="Times New Roman" w:cs="Calibri"/>
                <w:color w:val="000000"/>
                <w:sz w:val="20"/>
                <w:szCs w:val="20"/>
                <w:lang w:val="en-US"/>
              </w:rPr>
              <w:t>4000</w:t>
            </w:r>
          </w:p>
        </w:tc>
        <w:tc>
          <w:tcPr>
            <w:tcW w:w="1734" w:type="dxa"/>
            <w:shd w:val="clear" w:color="auto" w:fill="auto"/>
            <w:noWrap/>
            <w:vAlign w:val="center"/>
            <w:hideMark/>
          </w:tcPr>
          <w:p w:rsidR="002E028C" w:rsidRPr="00894295" w:rsidRDefault="002E028C" w:rsidP="002E028C">
            <w:pPr>
              <w:spacing w:after="0" w:line="240" w:lineRule="auto"/>
              <w:jc w:val="center"/>
              <w:rPr>
                <w:rFonts w:eastAsia="Times New Roman" w:cs="Calibri"/>
                <w:color w:val="000000"/>
                <w:sz w:val="20"/>
                <w:szCs w:val="20"/>
                <w:lang w:val="en-US"/>
              </w:rPr>
            </w:pPr>
          </w:p>
        </w:tc>
      </w:tr>
    </w:tbl>
    <w:p w:rsidR="002E028C" w:rsidRPr="002E028C" w:rsidRDefault="002E028C" w:rsidP="002E028C">
      <w:pPr>
        <w:tabs>
          <w:tab w:val="left" w:pos="426"/>
        </w:tabs>
        <w:spacing w:line="360" w:lineRule="auto"/>
        <w:contextualSpacing/>
        <w:jc w:val="both"/>
        <w:rPr>
          <w:rFonts w:eastAsiaTheme="minorHAnsi" w:cs="Calibri"/>
          <w:sz w:val="20"/>
          <w:szCs w:val="20"/>
          <w:lang w:val="en-US"/>
        </w:rPr>
      </w:pPr>
      <w:r w:rsidRPr="002E028C">
        <w:rPr>
          <w:rFonts w:eastAsiaTheme="minorHAnsi" w:cs="Calibri"/>
          <w:sz w:val="20"/>
          <w:szCs w:val="20"/>
          <w:lang w:val="en-US"/>
        </w:rPr>
        <w:t xml:space="preserve">  </w:t>
      </w:r>
      <w:r w:rsidR="009C177B" w:rsidRPr="00B14D7F">
        <w:rPr>
          <w:rFonts w:eastAsiaTheme="minorHAnsi" w:cs="Calibri"/>
          <w:sz w:val="20"/>
          <w:szCs w:val="20"/>
          <w:lang w:val="en-US"/>
        </w:rPr>
        <w:t xml:space="preserve">   </w:t>
      </w:r>
      <w:r w:rsidRPr="002E028C">
        <w:rPr>
          <w:rFonts w:eastAsiaTheme="minorHAnsi" w:cs="Calibri"/>
          <w:sz w:val="20"/>
          <w:szCs w:val="20"/>
          <w:lang w:val="en-US"/>
        </w:rPr>
        <w:t xml:space="preserve">    Sumber: Olahan Penulis, 2021</w:t>
      </w:r>
    </w:p>
    <w:p w:rsidR="00CF6845" w:rsidRDefault="00CF6845" w:rsidP="00CF6845">
      <w:pPr>
        <w:pStyle w:val="Style"/>
        <w:rPr>
          <w:rFonts w:ascii="Calibri" w:hAnsi="Calibri" w:cs="Calibri"/>
          <w:noProof/>
          <w:sz w:val="22"/>
          <w:szCs w:val="22"/>
        </w:rPr>
      </w:pPr>
    </w:p>
    <w:p w:rsidR="00894295" w:rsidRDefault="00894295" w:rsidP="00CF6845">
      <w:pPr>
        <w:pStyle w:val="Style"/>
        <w:rPr>
          <w:rFonts w:ascii="Calibri" w:hAnsi="Calibri" w:cs="Calibri"/>
          <w:noProof/>
          <w:sz w:val="22"/>
          <w:szCs w:val="22"/>
        </w:rPr>
      </w:pPr>
    </w:p>
    <w:p w:rsidR="00894295" w:rsidRDefault="00894295" w:rsidP="00CF6845">
      <w:pPr>
        <w:pStyle w:val="Style"/>
        <w:rPr>
          <w:rFonts w:ascii="Calibri" w:hAnsi="Calibri" w:cs="Calibri"/>
          <w:noProof/>
          <w:sz w:val="22"/>
          <w:szCs w:val="22"/>
        </w:rPr>
      </w:pPr>
    </w:p>
    <w:p w:rsidR="00894295" w:rsidRDefault="00894295" w:rsidP="00CF6845">
      <w:pPr>
        <w:pStyle w:val="Style"/>
        <w:rPr>
          <w:rFonts w:ascii="Calibri" w:hAnsi="Calibri" w:cs="Calibri"/>
          <w:noProof/>
          <w:sz w:val="22"/>
          <w:szCs w:val="22"/>
        </w:rPr>
      </w:pPr>
    </w:p>
    <w:p w:rsidR="00882AF1" w:rsidRDefault="00882AF1" w:rsidP="00CF6845">
      <w:pPr>
        <w:pStyle w:val="Style"/>
        <w:rPr>
          <w:rFonts w:ascii="Calibri" w:hAnsi="Calibri" w:cs="Calibri"/>
          <w:noProof/>
          <w:sz w:val="22"/>
          <w:szCs w:val="22"/>
        </w:rPr>
      </w:pPr>
    </w:p>
    <w:p w:rsidR="00882AF1" w:rsidRDefault="00882AF1" w:rsidP="00CF6845">
      <w:pPr>
        <w:pStyle w:val="Style"/>
        <w:rPr>
          <w:rFonts w:ascii="Calibri" w:hAnsi="Calibri" w:cs="Calibri"/>
          <w:noProof/>
          <w:sz w:val="22"/>
          <w:szCs w:val="22"/>
        </w:rPr>
      </w:pPr>
    </w:p>
    <w:p w:rsidR="00882AF1" w:rsidRDefault="00882AF1" w:rsidP="00CF6845">
      <w:pPr>
        <w:pStyle w:val="Style"/>
        <w:rPr>
          <w:rFonts w:ascii="Calibri" w:hAnsi="Calibri" w:cs="Calibri"/>
          <w:noProof/>
          <w:sz w:val="22"/>
          <w:szCs w:val="22"/>
        </w:rPr>
      </w:pPr>
    </w:p>
    <w:p w:rsidR="00894295" w:rsidRDefault="00894295" w:rsidP="00CF6845">
      <w:pPr>
        <w:pStyle w:val="Style"/>
        <w:rPr>
          <w:rFonts w:ascii="Calibri" w:hAnsi="Calibri" w:cs="Calibri"/>
          <w:noProof/>
          <w:sz w:val="22"/>
          <w:szCs w:val="22"/>
        </w:rPr>
      </w:pPr>
    </w:p>
    <w:p w:rsidR="00894295" w:rsidRPr="00B14D7F" w:rsidRDefault="0089429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B9541A" w:rsidRDefault="00B9541A" w:rsidP="00CF6845">
      <w:pPr>
        <w:pStyle w:val="Style"/>
        <w:rPr>
          <w:rFonts w:ascii="Calibri" w:hAnsi="Calibri" w:cs="Calibri"/>
          <w:noProof/>
          <w:sz w:val="22"/>
          <w:szCs w:val="22"/>
        </w:rPr>
      </w:pPr>
      <w:r>
        <w:rPr>
          <w:rFonts w:cstheme="minorHAnsi"/>
          <w:noProof/>
          <w:sz w:val="22"/>
          <w:szCs w:val="22"/>
        </w:rPr>
        <w:lastRenderedPageBreak/>
        <mc:AlternateContent>
          <mc:Choice Requires="wpg">
            <w:drawing>
              <wp:anchor distT="0" distB="0" distL="114300" distR="114300" simplePos="0" relativeHeight="251665408" behindDoc="0" locked="0" layoutInCell="1" allowOverlap="1" wp14:anchorId="47F5128B" wp14:editId="1FD52CE0">
                <wp:simplePos x="0" y="0"/>
                <wp:positionH relativeFrom="column">
                  <wp:posOffset>598761</wp:posOffset>
                </wp:positionH>
                <wp:positionV relativeFrom="paragraph">
                  <wp:posOffset>88590</wp:posOffset>
                </wp:positionV>
                <wp:extent cx="5057140" cy="2809875"/>
                <wp:effectExtent l="0" t="0" r="10160" b="9525"/>
                <wp:wrapNone/>
                <wp:docPr id="5" name="Group 5"/>
                <wp:cNvGraphicFramePr/>
                <a:graphic xmlns:a="http://schemas.openxmlformats.org/drawingml/2006/main">
                  <a:graphicData uri="http://schemas.microsoft.com/office/word/2010/wordprocessingGroup">
                    <wpg:wgp>
                      <wpg:cNvGrpSpPr/>
                      <wpg:grpSpPr>
                        <a:xfrm>
                          <a:off x="0" y="0"/>
                          <a:ext cx="5057140" cy="2809875"/>
                          <a:chOff x="0" y="0"/>
                          <a:chExt cx="5057140" cy="2809875"/>
                        </a:xfrm>
                      </wpg:grpSpPr>
                      <wps:wsp>
                        <wps:cNvPr id="62" name="Text Box 62"/>
                        <wps:cNvSpPr txBox="1"/>
                        <wps:spPr>
                          <a:xfrm>
                            <a:off x="0" y="2357120"/>
                            <a:ext cx="5057140" cy="452755"/>
                          </a:xfrm>
                          <a:prstGeom prst="rect">
                            <a:avLst/>
                          </a:prstGeom>
                          <a:noFill/>
                          <a:ln>
                            <a:noFill/>
                          </a:ln>
                          <a:effectLst/>
                        </wps:spPr>
                        <wps:txbx>
                          <w:txbxContent>
                            <w:p w:rsidR="00BC7D55" w:rsidRPr="00D22BAE" w:rsidRDefault="00BC7D55" w:rsidP="00B9541A">
                              <w:pPr>
                                <w:pStyle w:val="Caption"/>
                                <w:jc w:val="center"/>
                                <w:rPr>
                                  <w:rFonts w:cstheme="minorHAnsi"/>
                                  <w:b w:val="0"/>
                                  <w:noProof/>
                                  <w:color w:val="000000" w:themeColor="text1"/>
                                  <w:sz w:val="22"/>
                                  <w:szCs w:val="22"/>
                                </w:rPr>
                              </w:pPr>
                              <w:bookmarkStart w:id="39" w:name="_Toc93109744"/>
                              <w:bookmarkStart w:id="40" w:name="_Toc93127646"/>
                              <w:bookmarkStart w:id="41" w:name="_Toc93127953"/>
                              <w:r>
                                <w:rPr>
                                  <w:rFonts w:cstheme="minorHAnsi"/>
                                  <w:b w:val="0"/>
                                  <w:color w:val="000000" w:themeColor="text1"/>
                                  <w:sz w:val="22"/>
                                  <w:szCs w:val="22"/>
                                </w:rPr>
                                <w:t>Gambar 4.</w:t>
                              </w:r>
                              <w:r w:rsidRPr="00D22BAE">
                                <w:rPr>
                                  <w:rFonts w:cstheme="minorHAnsi"/>
                                  <w:b w:val="0"/>
                                  <w:color w:val="000000" w:themeColor="text1"/>
                                  <w:sz w:val="22"/>
                                  <w:szCs w:val="22"/>
                                </w:rPr>
                                <w:t xml:space="preserve"> Site Plan Lantai Satu Pasar Timbul Barat      </w:t>
                              </w:r>
                              <w:r>
                                <w:rPr>
                                  <w:rFonts w:cstheme="minorHAnsi"/>
                                  <w:b w:val="0"/>
                                  <w:color w:val="000000" w:themeColor="text1"/>
                                  <w:sz w:val="22"/>
                                  <w:szCs w:val="22"/>
                                </w:rPr>
                                <w:t xml:space="preserve">                   </w:t>
                              </w:r>
                              <w:r w:rsidRPr="00D22BAE">
                                <w:rPr>
                                  <w:rFonts w:cstheme="minorHAnsi"/>
                                  <w:b w:val="0"/>
                                  <w:color w:val="000000" w:themeColor="text1"/>
                                  <w:sz w:val="22"/>
                                  <w:szCs w:val="22"/>
                                </w:rPr>
                                <w:t xml:space="preserve">                                </w:t>
                              </w:r>
                              <w:r w:rsidRPr="00D22BAE">
                                <w:rPr>
                                  <w:rFonts w:cstheme="minorHAnsi"/>
                                  <w:b w:val="0"/>
                                  <w:color w:val="000000" w:themeColor="text1"/>
                                  <w:sz w:val="20"/>
                                  <w:szCs w:val="20"/>
                                </w:rPr>
                                <w:t>Sumber: Olahan Penulis, 2021</w:t>
                              </w:r>
                              <w:bookmarkEnd w:id="39"/>
                              <w:bookmarkEnd w:id="40"/>
                              <w:bookmarkEnd w:id="4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grpSp>
                        <wpg:cNvPr id="73" name="Group 73"/>
                        <wpg:cNvGrpSpPr/>
                        <wpg:grpSpPr>
                          <a:xfrm>
                            <a:off x="434761" y="0"/>
                            <a:ext cx="4451350" cy="2346325"/>
                            <a:chOff x="284648" y="105833"/>
                            <a:chExt cx="7009590" cy="3694580"/>
                          </a:xfrm>
                        </wpg:grpSpPr>
                        <wpg:grpSp>
                          <wpg:cNvPr id="26" name="Group 26"/>
                          <wpg:cNvGrpSpPr/>
                          <wpg:grpSpPr>
                            <a:xfrm>
                              <a:off x="284648" y="105833"/>
                              <a:ext cx="7009590" cy="3694580"/>
                              <a:chOff x="138976" y="-45482"/>
                              <a:chExt cx="6784233" cy="3575171"/>
                            </a:xfrm>
                          </wpg:grpSpPr>
                          <pic:pic xmlns:pic="http://schemas.openxmlformats.org/drawingml/2006/picture">
                            <pic:nvPicPr>
                              <pic:cNvPr id="22" name="Picture 22"/>
                              <pic:cNvPicPr>
                                <a:picLocks noChangeAspect="1"/>
                              </pic:cNvPicPr>
                            </pic:nvPicPr>
                            <pic:blipFill rotWithShape="1">
                              <a:blip r:embed="rId19" cstate="email">
                                <a:extLst>
                                  <a:ext uri="{28A0092B-C50C-407E-A947-70E740481C1C}">
                                    <a14:useLocalDpi xmlns:a14="http://schemas.microsoft.com/office/drawing/2010/main"/>
                                  </a:ext>
                                </a:extLst>
                              </a:blip>
                              <a:srcRect/>
                              <a:stretch/>
                            </pic:blipFill>
                            <pic:spPr bwMode="auto">
                              <a:xfrm>
                                <a:off x="138976" y="-45482"/>
                                <a:ext cx="4787001" cy="3575171"/>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3" name="Picture 23"/>
                              <pic:cNvPicPr>
                                <a:picLocks noChangeAspect="1"/>
                              </pic:cNvPicPr>
                            </pic:nvPicPr>
                            <pic:blipFill rotWithShape="1">
                              <a:blip r:embed="rId20" cstate="email">
                                <a:extLst>
                                  <a:ext uri="{28A0092B-C50C-407E-A947-70E740481C1C}">
                                    <a14:useLocalDpi xmlns:a14="http://schemas.microsoft.com/office/drawing/2010/main"/>
                                  </a:ext>
                                </a:extLst>
                              </a:blip>
                              <a:srcRect/>
                              <a:stretch/>
                            </pic:blipFill>
                            <pic:spPr bwMode="auto">
                              <a:xfrm>
                                <a:off x="4899676" y="-45482"/>
                                <a:ext cx="2023533" cy="1677314"/>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5" name="Picture 25"/>
                              <pic:cNvPicPr>
                                <a:picLocks noChangeAspect="1"/>
                              </pic:cNvPicPr>
                            </pic:nvPicPr>
                            <pic:blipFill rotWithShape="1">
                              <a:blip r:embed="rId21" cstate="email">
                                <a:extLst>
                                  <a:ext uri="{28A0092B-C50C-407E-A947-70E740481C1C}">
                                    <a14:useLocalDpi xmlns:a14="http://schemas.microsoft.com/office/drawing/2010/main"/>
                                  </a:ext>
                                </a:extLst>
                              </a:blip>
                              <a:srcRect/>
                              <a:stretch/>
                            </pic:blipFill>
                            <pic:spPr bwMode="auto">
                              <a:xfrm>
                                <a:off x="4821864" y="1631832"/>
                                <a:ext cx="2023358" cy="1051983"/>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71" name="Picture 71"/>
                            <pic:cNvPicPr>
                              <a:picLocks noChangeAspect="1"/>
                            </pic:cNvPicPr>
                          </pic:nvPicPr>
                          <pic:blipFill rotWithShape="1">
                            <a:blip r:embed="rId22" cstate="email">
                              <a:extLst>
                                <a:ext uri="{28A0092B-C50C-407E-A947-70E740481C1C}">
                                  <a14:useLocalDpi xmlns:a14="http://schemas.microsoft.com/office/drawing/2010/main"/>
                                </a:ext>
                              </a:extLst>
                            </a:blip>
                            <a:srcRect/>
                            <a:stretch/>
                          </pic:blipFill>
                          <pic:spPr bwMode="auto">
                            <a:xfrm>
                              <a:off x="5257552" y="2932039"/>
                              <a:ext cx="1068637" cy="198303"/>
                            </a:xfrm>
                            <a:prstGeom prst="rect">
                              <a:avLst/>
                            </a:prstGeom>
                            <a:ln>
                              <a:noFill/>
                            </a:ln>
                            <a:extLst>
                              <a:ext uri="{53640926-AAD7-44D8-BBD7-CCE9431645EC}">
                                <a14:shadowObscured xmlns:a14="http://schemas.microsoft.com/office/drawing/2010/main"/>
                              </a:ext>
                            </a:extLst>
                          </pic:spPr>
                        </pic:pic>
                      </wpg:grpSp>
                    </wpg:wgp>
                  </a:graphicData>
                </a:graphic>
              </wp:anchor>
            </w:drawing>
          </mc:Choice>
          <mc:Fallback>
            <w:pict>
              <v:group id="Group 5" o:spid="_x0000_s1037" style="position:absolute;margin-left:47.15pt;margin-top:7pt;width:398.2pt;height:221.25pt;z-index:251665408" coordsize="50571,28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">
                <v:shape id="Text Box 62" o:spid="_x0000_s1038" type="#_x0000_t202" style="position:absolute;top:23571;width:50571;height: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QKC8IA&#10;AADbAAAADwAAAGRycy9kb3ducmV2LnhtbESPQWuDQBSE74H8h+UVegl11YM01lVKaKH0ljSX3B7u&#10;i0rct+Ju1frru4FCj8PMN8MU1WJ6MdHoOssKkigGQVxb3XGj4Pz1/vQMwnlkjb1lUvBDDqpyuykw&#10;13bmI00n34hQwi5HBa33Qy6lq1sy6CI7EAfvakeDPsixkXrEOZSbXqZxnEmDHYeFFgc6tFTfTt9G&#10;Qba8DbvPPaXzWvcTX9Yk8ZQo9fiwvL6A8LT4//Af/aEDl8L9S/g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9AoLwgAAANsAAAAPAAAAAAAAAAAAAAAAAJgCAABkcnMvZG93&#10;bnJldi54bWxQSwUGAAAAAAQABAD1AAAAhwMAAAAA&#10;" filled="f" stroked="f">
                  <v:textbox style="mso-fit-shape-to-text:t" inset="0,0,0,0">
                    <w:txbxContent>
                      <w:p w:rsidR="00BC7D55" w:rsidRPr="00D22BAE" w:rsidRDefault="00BC7D55" w:rsidP="00B9541A">
                        <w:pPr>
                          <w:pStyle w:val="Caption"/>
                          <w:jc w:val="center"/>
                          <w:rPr>
                            <w:rFonts w:cstheme="minorHAnsi"/>
                            <w:b w:val="0"/>
                            <w:noProof/>
                            <w:color w:val="000000" w:themeColor="text1"/>
                            <w:sz w:val="22"/>
                            <w:szCs w:val="22"/>
                          </w:rPr>
                        </w:pPr>
                        <w:bookmarkStart w:id="42" w:name="_Toc93109744"/>
                        <w:bookmarkStart w:id="43" w:name="_Toc93127646"/>
                        <w:bookmarkStart w:id="44" w:name="_Toc93127953"/>
                        <w:r>
                          <w:rPr>
                            <w:rFonts w:cstheme="minorHAnsi"/>
                            <w:b w:val="0"/>
                            <w:color w:val="000000" w:themeColor="text1"/>
                            <w:sz w:val="22"/>
                            <w:szCs w:val="22"/>
                          </w:rPr>
                          <w:t>Gambar 4.</w:t>
                        </w:r>
                        <w:r w:rsidRPr="00D22BAE">
                          <w:rPr>
                            <w:rFonts w:cstheme="minorHAnsi"/>
                            <w:b w:val="0"/>
                            <w:color w:val="000000" w:themeColor="text1"/>
                            <w:sz w:val="22"/>
                            <w:szCs w:val="22"/>
                          </w:rPr>
                          <w:t xml:space="preserve"> Site Plan Lantai Satu Pasar Timbul Barat      </w:t>
                        </w:r>
                        <w:r>
                          <w:rPr>
                            <w:rFonts w:cstheme="minorHAnsi"/>
                            <w:b w:val="0"/>
                            <w:color w:val="000000" w:themeColor="text1"/>
                            <w:sz w:val="22"/>
                            <w:szCs w:val="22"/>
                          </w:rPr>
                          <w:t xml:space="preserve">                   </w:t>
                        </w:r>
                        <w:r w:rsidRPr="00D22BAE">
                          <w:rPr>
                            <w:rFonts w:cstheme="minorHAnsi"/>
                            <w:b w:val="0"/>
                            <w:color w:val="000000" w:themeColor="text1"/>
                            <w:sz w:val="22"/>
                            <w:szCs w:val="22"/>
                          </w:rPr>
                          <w:t xml:space="preserve">                                </w:t>
                        </w:r>
                        <w:r w:rsidRPr="00D22BAE">
                          <w:rPr>
                            <w:rFonts w:cstheme="minorHAnsi"/>
                            <w:b w:val="0"/>
                            <w:color w:val="000000" w:themeColor="text1"/>
                            <w:sz w:val="20"/>
                            <w:szCs w:val="20"/>
                          </w:rPr>
                          <w:t>Sumber: Olahan Penulis, 2021</w:t>
                        </w:r>
                        <w:bookmarkEnd w:id="42"/>
                        <w:bookmarkEnd w:id="43"/>
                        <w:bookmarkEnd w:id="44"/>
                      </w:p>
                    </w:txbxContent>
                  </v:textbox>
                </v:shape>
                <v:group id="Group 73" o:spid="_x0000_s1039" style="position:absolute;left:4347;width:44514;height:23463" coordorigin="2846,1058" coordsize="70095,369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group id="Group 26" o:spid="_x0000_s1040" style="position:absolute;left:2846;top:1058;width:70096;height:36946" coordorigin="1389,-454" coordsize="67842,35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Picture 22" o:spid="_x0000_s1041" type="#_x0000_t75" style="position:absolute;left:1389;top:-454;width:47870;height:35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5LQ7FAAAA2wAAAA8AAABkcnMvZG93bnJldi54bWxEj0FrAjEUhO9C/0N4BS+iSbfQldUoZaHY&#10;1lOten5sXjeLm5d1k+r23zeFgsdhZr5hluvBteJCfWg8a3iYKRDElTcN1xr2ny/TOYgQkQ22nknD&#10;DwVYr+5GSyyMv/IHXXaxFgnCoUANNsaukDJUlhyGme+Ik/fle4cxyb6WpsdrgrtWZko9SYcNpwWL&#10;HZWWqtPu22k4HLfnR3suT+VGveUTtc2Dec+1Ht8PzwsQkYZ4C/+3X42GLIO/L+kHy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eS0OxQAAANsAAAAPAAAAAAAAAAAAAAAA&#10;AJ8CAABkcnMvZG93bnJldi54bWxQSwUGAAAAAAQABAD3AAAAkQMAAAAA&#10;">
                      <v:imagedata r:id="rId23" o:title=""/>
                      <v:path arrowok="t"/>
                    </v:shape>
                    <v:shape id="Picture 23" o:spid="_x0000_s1042" type="#_x0000_t75" style="position:absolute;left:48996;top:-454;width:20236;height:167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ge+3EAAAA2wAAAA8AAABkcnMvZG93bnJldi54bWxEj19rwkAQxN8L/Q7HFnyrlyq0IXoREYo+&#10;SItW6uuSW/PH3F7IrZp++16h4OMwM79h5ovBtepKfag9G3gZJ6CIC29rLg0cvt6fU1BBkC22nsnA&#10;DwVY5I8Pc8ysv/GOrnspVYRwyNBAJdJlWoeiIodh7Dvi6J1871Ci7Ette7xFuGv1JEletcOa40KF&#10;Ha0qKs77izPw/Zas1s3ObeWz6XR6OBYfcgrGjJ6G5QyU0CD38H97Yw1MpvD3Jf4Anf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oge+3EAAAA2wAAAA8AAAAAAAAAAAAAAAAA&#10;nwIAAGRycy9kb3ducmV2LnhtbFBLBQYAAAAABAAEAPcAAACQAwAAAAA=&#10;">
                      <v:imagedata r:id="rId24" o:title=""/>
                      <v:path arrowok="t"/>
                    </v:shape>
                    <v:shape id="Picture 25" o:spid="_x0000_s1043" type="#_x0000_t75" style="position:absolute;left:48218;top:16318;width:20234;height:10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VOzTBAAAA2wAAAA8AAABkcnMvZG93bnJldi54bWxEj0GLwjAUhO/C/ofwFrxpqrCl7RrFXVfw&#10;JlZhr4/m2Rabl9LEWv+9EQSPw8x8wyxWg2lET52rLSuYTSMQxIXVNZcKTsftJAHhPLLGxjIpuJOD&#10;1fJjtMBM2xsfqM99KQKEXYYKKu/bTEpXVGTQTW1LHLyz7Qz6ILtS6g5vAW4aOY+iWBqsOSxU2NJv&#10;RcUlvxoF/+nws0nqGTKayz6O+1OS5n9KjT+H9TcIT4N/h1/tnVYw/4Lnl/AD5PI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WVOzTBAAAA2wAAAA8AAAAAAAAAAAAAAAAAnwIA&#10;AGRycy9kb3ducmV2LnhtbFBLBQYAAAAABAAEAPcAAACNAwAAAAA=&#10;">
                      <v:imagedata r:id="rId25" o:title=""/>
                      <v:path arrowok="t"/>
                    </v:shape>
                  </v:group>
                  <v:shape id="Picture 71" o:spid="_x0000_s1044" type="#_x0000_t75" style="position:absolute;left:52575;top:29320;width:10686;height:1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5f63EAAAA2wAAAA8AAABkcnMvZG93bnJldi54bWxEj0FrwkAUhO8F/8PyBG91o0gt0VVEKBXp&#10;waoI3h7ZZxLMvo27a5L217sFocdhZr5h5svOVKIh50vLCkbDBARxZnXJuYLj4eP1HYQPyBory6Tg&#10;hzwsF72XOabatvxNzT7kIkLYp6igCKFOpfRZQQb90NbE0btYZzBE6XKpHbYRbio5TpI3abDkuFBg&#10;TeuCsuv+bhToz9Zsx3yYuN+kPt+aE+5WX1ulBv1uNQMRqAv/4Wd7oxVMR/D3Jf4AuXg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y5f63EAAAA2wAAAA8AAAAAAAAAAAAAAAAA&#10;nwIAAGRycy9kb3ducmV2LnhtbFBLBQYAAAAABAAEAPcAAACQAwAAAAA=&#10;">
                    <v:imagedata r:id="rId26" o:title=""/>
                    <v:path arrowok="t"/>
                  </v:shape>
                </v:group>
              </v:group>
            </w:pict>
          </mc:Fallback>
        </mc:AlternateContent>
      </w:r>
    </w:p>
    <w:p w:rsidR="00CF6845" w:rsidRDefault="00CF684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B9541A" w:rsidRDefault="00B9541A" w:rsidP="00CF6845">
      <w:pPr>
        <w:pStyle w:val="Style"/>
        <w:rPr>
          <w:rFonts w:ascii="Calibri" w:hAnsi="Calibri" w:cs="Calibri"/>
          <w:noProof/>
          <w:sz w:val="22"/>
          <w:szCs w:val="22"/>
        </w:rPr>
      </w:pPr>
    </w:p>
    <w:p w:rsidR="00B9541A" w:rsidRDefault="00B9541A" w:rsidP="00CF6845">
      <w:pPr>
        <w:pStyle w:val="Style"/>
        <w:rPr>
          <w:rFonts w:ascii="Calibri" w:hAnsi="Calibri" w:cs="Calibri"/>
          <w:noProof/>
          <w:sz w:val="22"/>
          <w:szCs w:val="22"/>
        </w:rPr>
      </w:pPr>
    </w:p>
    <w:p w:rsidR="00B9541A" w:rsidRDefault="00B9541A" w:rsidP="00CF6845">
      <w:pPr>
        <w:pStyle w:val="Style"/>
        <w:rPr>
          <w:rFonts w:ascii="Calibri" w:hAnsi="Calibri" w:cs="Calibri"/>
          <w:noProof/>
          <w:sz w:val="22"/>
          <w:szCs w:val="22"/>
        </w:rPr>
      </w:pPr>
    </w:p>
    <w:p w:rsidR="00B9541A" w:rsidRDefault="00B9541A" w:rsidP="00CF6845">
      <w:pPr>
        <w:pStyle w:val="Style"/>
        <w:rPr>
          <w:rFonts w:ascii="Calibri" w:hAnsi="Calibri" w:cs="Calibri"/>
          <w:noProof/>
          <w:sz w:val="22"/>
          <w:szCs w:val="22"/>
        </w:rPr>
      </w:pPr>
    </w:p>
    <w:p w:rsidR="00B9541A" w:rsidRDefault="00B9541A" w:rsidP="00CF6845">
      <w:pPr>
        <w:pStyle w:val="Style"/>
        <w:rPr>
          <w:rFonts w:ascii="Calibri" w:hAnsi="Calibri" w:cs="Calibri"/>
          <w:noProof/>
          <w:sz w:val="22"/>
          <w:szCs w:val="22"/>
        </w:rPr>
      </w:pPr>
    </w:p>
    <w:p w:rsidR="00B9541A" w:rsidRDefault="00B9541A" w:rsidP="00CF6845">
      <w:pPr>
        <w:pStyle w:val="Style"/>
        <w:rPr>
          <w:rFonts w:ascii="Calibri" w:hAnsi="Calibri" w:cs="Calibri"/>
          <w:noProof/>
          <w:sz w:val="22"/>
          <w:szCs w:val="22"/>
        </w:rPr>
      </w:pPr>
    </w:p>
    <w:p w:rsidR="00B9541A" w:rsidRDefault="00B9541A"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CF6845" w:rsidRDefault="00B9541A" w:rsidP="00CF6845">
      <w:pPr>
        <w:pStyle w:val="Style"/>
        <w:rPr>
          <w:rFonts w:ascii="Calibri" w:hAnsi="Calibri" w:cs="Calibri"/>
          <w:noProof/>
          <w:sz w:val="22"/>
          <w:szCs w:val="22"/>
        </w:rPr>
      </w:pPr>
      <w:r>
        <w:rPr>
          <w:rFonts w:cstheme="minorHAnsi"/>
          <w:noProof/>
        </w:rPr>
        <mc:AlternateContent>
          <mc:Choice Requires="wpg">
            <w:drawing>
              <wp:anchor distT="0" distB="0" distL="114300" distR="114300" simplePos="0" relativeHeight="251667456" behindDoc="0" locked="0" layoutInCell="1" allowOverlap="1" wp14:anchorId="502740B3" wp14:editId="0CE9FD21">
                <wp:simplePos x="0" y="0"/>
                <wp:positionH relativeFrom="column">
                  <wp:posOffset>1330325</wp:posOffset>
                </wp:positionH>
                <wp:positionV relativeFrom="paragraph">
                  <wp:posOffset>39208</wp:posOffset>
                </wp:positionV>
                <wp:extent cx="3686175" cy="2305183"/>
                <wp:effectExtent l="0" t="0" r="9525" b="0"/>
                <wp:wrapNone/>
                <wp:docPr id="13" name="Group 13"/>
                <wp:cNvGraphicFramePr/>
                <a:graphic xmlns:a="http://schemas.openxmlformats.org/drawingml/2006/main">
                  <a:graphicData uri="http://schemas.microsoft.com/office/word/2010/wordprocessingGroup">
                    <wpg:wgp>
                      <wpg:cNvGrpSpPr/>
                      <wpg:grpSpPr>
                        <a:xfrm>
                          <a:off x="0" y="0"/>
                          <a:ext cx="3686175" cy="2305183"/>
                          <a:chOff x="782" y="0"/>
                          <a:chExt cx="3686175" cy="2305183"/>
                        </a:xfrm>
                      </wpg:grpSpPr>
                      <pic:pic xmlns:pic="http://schemas.openxmlformats.org/drawingml/2006/picture">
                        <pic:nvPicPr>
                          <pic:cNvPr id="14" name="Picture 14"/>
                          <pic:cNvPicPr>
                            <a:picLocks noChangeAspect="1"/>
                          </pic:cNvPicPr>
                        </pic:nvPicPr>
                        <pic:blipFill rotWithShape="1">
                          <a:blip r:embed="rId27" cstate="email">
                            <a:extLst>
                              <a:ext uri="{28A0092B-C50C-407E-A947-70E740481C1C}">
                                <a14:useLocalDpi xmlns:a14="http://schemas.microsoft.com/office/drawing/2010/main"/>
                              </a:ext>
                            </a:extLst>
                          </a:blip>
                          <a:srcRect/>
                          <a:stretch/>
                        </pic:blipFill>
                        <pic:spPr bwMode="auto">
                          <a:xfrm>
                            <a:off x="792480" y="0"/>
                            <a:ext cx="1971040" cy="1778000"/>
                          </a:xfrm>
                          <a:prstGeom prst="rect">
                            <a:avLst/>
                          </a:prstGeom>
                          <a:ln>
                            <a:noFill/>
                          </a:ln>
                          <a:extLst>
                            <a:ext uri="{53640926-AAD7-44D8-BBD7-CCE9431645EC}">
                              <a14:shadowObscured xmlns:a14="http://schemas.microsoft.com/office/drawing/2010/main"/>
                            </a:ext>
                          </a:extLst>
                        </pic:spPr>
                      </pic:pic>
                      <wps:wsp>
                        <wps:cNvPr id="15" name="Text Box 15"/>
                        <wps:cNvSpPr txBox="1"/>
                        <wps:spPr>
                          <a:xfrm>
                            <a:off x="782" y="1852428"/>
                            <a:ext cx="3686175" cy="452755"/>
                          </a:xfrm>
                          <a:prstGeom prst="rect">
                            <a:avLst/>
                          </a:prstGeom>
                          <a:noFill/>
                          <a:ln>
                            <a:noFill/>
                          </a:ln>
                          <a:effectLst/>
                        </wps:spPr>
                        <wps:txbx>
                          <w:txbxContent>
                            <w:p w:rsidR="00BC7D55" w:rsidRPr="00D623CE" w:rsidRDefault="00BC7D55" w:rsidP="00B9541A">
                              <w:pPr>
                                <w:pStyle w:val="Caption"/>
                                <w:jc w:val="center"/>
                                <w:rPr>
                                  <w:rFonts w:cstheme="minorHAnsi"/>
                                  <w:b w:val="0"/>
                                  <w:noProof/>
                                  <w:color w:val="000000" w:themeColor="text1"/>
                                  <w:sz w:val="22"/>
                                  <w:szCs w:val="22"/>
                                </w:rPr>
                              </w:pPr>
                              <w:bookmarkStart w:id="45" w:name="_Toc93127647"/>
                              <w:bookmarkStart w:id="46" w:name="_Toc93127954"/>
                              <w:r w:rsidRPr="00D623CE">
                                <w:rPr>
                                  <w:rFonts w:cstheme="minorHAnsi"/>
                                  <w:b w:val="0"/>
                                  <w:color w:val="000000" w:themeColor="text1"/>
                                  <w:sz w:val="22"/>
                                  <w:szCs w:val="22"/>
                                </w:rPr>
                                <w:t xml:space="preserve">Gambar </w:t>
                              </w:r>
                              <w:r>
                                <w:rPr>
                                  <w:rFonts w:cstheme="minorHAnsi"/>
                                  <w:b w:val="0"/>
                                  <w:color w:val="000000" w:themeColor="text1"/>
                                  <w:sz w:val="22"/>
                                  <w:szCs w:val="22"/>
                                </w:rPr>
                                <w:t>5.</w:t>
                              </w:r>
                              <w:r w:rsidRPr="00D623CE">
                                <w:rPr>
                                  <w:rFonts w:cstheme="minorHAnsi"/>
                                  <w:b w:val="0"/>
                                  <w:color w:val="000000" w:themeColor="text1"/>
                                  <w:sz w:val="22"/>
                                  <w:szCs w:val="22"/>
                                </w:rPr>
                                <w:t xml:space="preserve"> Site Plan Lantai Dua (Ruang Serbaguna) </w:t>
                              </w:r>
                              <w:r>
                                <w:rPr>
                                  <w:rFonts w:cstheme="minorHAnsi"/>
                                  <w:b w:val="0"/>
                                  <w:color w:val="000000" w:themeColor="text1"/>
                                  <w:sz w:val="22"/>
                                  <w:szCs w:val="22"/>
                                </w:rPr>
                                <w:t xml:space="preserve">                </w:t>
                              </w:r>
                              <w:r w:rsidRPr="00D623CE">
                                <w:rPr>
                                  <w:rFonts w:cstheme="minorHAnsi"/>
                                  <w:b w:val="0"/>
                                  <w:color w:val="000000" w:themeColor="text1"/>
                                  <w:sz w:val="20"/>
                                  <w:szCs w:val="22"/>
                                </w:rPr>
                                <w:t>Sumber: Olahan Penulis, 2021</w:t>
                              </w:r>
                              <w:bookmarkEnd w:id="45"/>
                              <w:bookmarkEnd w:id="4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id="Group 13" o:spid="_x0000_s1045" style="position:absolute;margin-left:104.75pt;margin-top:3.1pt;width:290.25pt;height:181.5pt;z-index:251667456;mso-height-relative:margin" coordorigin="7" coordsize="36861,230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">
                <v:shape id="Picture 14" o:spid="_x0000_s1046" type="#_x0000_t75" style="position:absolute;left:7924;width:19711;height:17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O0U2/AAAA2wAAAA8AAABkcnMvZG93bnJldi54bWxET02LwjAQvS/4H8IIXhZNFZG1GqUUBE8r&#10;xvU+NGNbbCalibb+e7OwsLd5vM/Z7gfbiCd1vnasYD5LQBAXztRcKvi5HKZfIHxANtg4JgUv8rDf&#10;jT62mBrX85meOpQihrBPUUEVQptK6YuKLPqZa4kjd3OdxRBhV0rTYR/DbSMXSbKSFmuODRW2lFdU&#10;3PXDKtAvnWH56P2nXmfXS3PKTf6dKzUZD9kGRKAh/Iv/3EcT5y/h95d4gNy9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oDtFNvwAAANsAAAAPAAAAAAAAAAAAAAAAAJ8CAABk&#10;cnMvZG93bnJldi54bWxQSwUGAAAAAAQABAD3AAAAiwMAAAAA&#10;">
                  <v:imagedata r:id="rId28" o:title=""/>
                  <v:path arrowok="t"/>
                </v:shape>
                <v:shape id="Text Box 15" o:spid="_x0000_s1047" type="#_x0000_t202" style="position:absolute;left:7;top:18524;width:36862;height: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vhAsEA&#10;AADbAAAADwAAAGRycy9kb3ducmV2LnhtbERPTWvCQBC9C/6HZYRepG4SaLCpq4i0UHozevE2ZKdJ&#10;MDsbsmuS5td3BcHbPN7nbHajaURPnastK4hXEQjiwuqaSwXn09frGoTzyBoby6TgjxzstvPZBjNt&#10;Bz5Sn/tShBB2GSqovG8zKV1RkUG3si1x4H5tZ9AH2JVSdziEcNPIJIpSabDm0FBhS4eKimt+MwrS&#10;8bNd/rxTMkxF0/NlimNPsVIvi3H/AcLT6J/ih/tbh/lvcP8lHC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b4QLBAAAA2wAAAA8AAAAAAAAAAAAAAAAAmAIAAGRycy9kb3du&#10;cmV2LnhtbFBLBQYAAAAABAAEAPUAAACGAwAAAAA=&#10;" filled="f" stroked="f">
                  <v:textbox style="mso-fit-shape-to-text:t" inset="0,0,0,0">
                    <w:txbxContent>
                      <w:p w:rsidR="00BC7D55" w:rsidRPr="00D623CE" w:rsidRDefault="00BC7D55" w:rsidP="00B9541A">
                        <w:pPr>
                          <w:pStyle w:val="Caption"/>
                          <w:jc w:val="center"/>
                          <w:rPr>
                            <w:rFonts w:cstheme="minorHAnsi"/>
                            <w:b w:val="0"/>
                            <w:noProof/>
                            <w:color w:val="000000" w:themeColor="text1"/>
                            <w:sz w:val="22"/>
                            <w:szCs w:val="22"/>
                          </w:rPr>
                        </w:pPr>
                        <w:bookmarkStart w:id="47" w:name="_Toc93127647"/>
                        <w:bookmarkStart w:id="48" w:name="_Toc93127954"/>
                        <w:r w:rsidRPr="00D623CE">
                          <w:rPr>
                            <w:rFonts w:cstheme="minorHAnsi"/>
                            <w:b w:val="0"/>
                            <w:color w:val="000000" w:themeColor="text1"/>
                            <w:sz w:val="22"/>
                            <w:szCs w:val="22"/>
                          </w:rPr>
                          <w:t xml:space="preserve">Gambar </w:t>
                        </w:r>
                        <w:r>
                          <w:rPr>
                            <w:rFonts w:cstheme="minorHAnsi"/>
                            <w:b w:val="0"/>
                            <w:color w:val="000000" w:themeColor="text1"/>
                            <w:sz w:val="22"/>
                            <w:szCs w:val="22"/>
                          </w:rPr>
                          <w:t>5.</w:t>
                        </w:r>
                        <w:r w:rsidRPr="00D623CE">
                          <w:rPr>
                            <w:rFonts w:cstheme="minorHAnsi"/>
                            <w:b w:val="0"/>
                            <w:color w:val="000000" w:themeColor="text1"/>
                            <w:sz w:val="22"/>
                            <w:szCs w:val="22"/>
                          </w:rPr>
                          <w:t xml:space="preserve"> Site Plan Lantai Dua (Ruang Serbaguna) </w:t>
                        </w:r>
                        <w:r>
                          <w:rPr>
                            <w:rFonts w:cstheme="minorHAnsi"/>
                            <w:b w:val="0"/>
                            <w:color w:val="000000" w:themeColor="text1"/>
                            <w:sz w:val="22"/>
                            <w:szCs w:val="22"/>
                          </w:rPr>
                          <w:t xml:space="preserve">                </w:t>
                        </w:r>
                        <w:r w:rsidRPr="00D623CE">
                          <w:rPr>
                            <w:rFonts w:cstheme="minorHAnsi"/>
                            <w:b w:val="0"/>
                            <w:color w:val="000000" w:themeColor="text1"/>
                            <w:sz w:val="20"/>
                            <w:szCs w:val="22"/>
                          </w:rPr>
                          <w:t>Sumber: Olahan Penulis, 2021</w:t>
                        </w:r>
                        <w:bookmarkEnd w:id="47"/>
                        <w:bookmarkEnd w:id="48"/>
                      </w:p>
                    </w:txbxContent>
                  </v:textbox>
                </v:shape>
              </v:group>
            </w:pict>
          </mc:Fallback>
        </mc:AlternateContent>
      </w:r>
    </w:p>
    <w:p w:rsidR="00B9541A" w:rsidRDefault="00B9541A" w:rsidP="00CF6845">
      <w:pPr>
        <w:pStyle w:val="Style"/>
        <w:rPr>
          <w:rFonts w:ascii="Calibri" w:hAnsi="Calibri" w:cs="Calibri"/>
          <w:noProof/>
          <w:sz w:val="22"/>
          <w:szCs w:val="22"/>
        </w:rPr>
      </w:pPr>
    </w:p>
    <w:p w:rsidR="00B9541A" w:rsidRDefault="00B9541A" w:rsidP="00CF6845">
      <w:pPr>
        <w:pStyle w:val="Style"/>
        <w:rPr>
          <w:rFonts w:ascii="Calibri" w:hAnsi="Calibri" w:cs="Calibri"/>
          <w:noProof/>
          <w:sz w:val="22"/>
          <w:szCs w:val="22"/>
        </w:rPr>
      </w:pPr>
    </w:p>
    <w:p w:rsidR="00B9541A" w:rsidRDefault="00B9541A" w:rsidP="00CF6845">
      <w:pPr>
        <w:pStyle w:val="Style"/>
        <w:rPr>
          <w:rFonts w:ascii="Calibri" w:hAnsi="Calibri" w:cs="Calibri"/>
          <w:noProof/>
          <w:sz w:val="22"/>
          <w:szCs w:val="22"/>
        </w:rPr>
      </w:pPr>
    </w:p>
    <w:p w:rsidR="00B9541A" w:rsidRDefault="00B9541A" w:rsidP="00CF6845">
      <w:pPr>
        <w:pStyle w:val="Style"/>
        <w:rPr>
          <w:rFonts w:ascii="Calibri" w:hAnsi="Calibri" w:cs="Calibri"/>
          <w:noProof/>
          <w:sz w:val="22"/>
          <w:szCs w:val="22"/>
        </w:rPr>
      </w:pPr>
    </w:p>
    <w:p w:rsidR="00B9541A" w:rsidRDefault="00B9541A"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CF6845" w:rsidRDefault="00CF6845" w:rsidP="00CF6845">
      <w:pPr>
        <w:pStyle w:val="Style"/>
        <w:rPr>
          <w:rFonts w:ascii="Calibri" w:hAnsi="Calibri" w:cs="Calibri"/>
          <w:noProof/>
          <w:sz w:val="22"/>
          <w:szCs w:val="22"/>
        </w:rPr>
      </w:pPr>
    </w:p>
    <w:p w:rsidR="00B9541A" w:rsidRDefault="00B9541A" w:rsidP="00CF6845">
      <w:pPr>
        <w:pStyle w:val="Style"/>
        <w:rPr>
          <w:rFonts w:ascii="Calibri" w:hAnsi="Calibri" w:cs="Calibri"/>
          <w:noProof/>
          <w:sz w:val="22"/>
          <w:szCs w:val="22"/>
        </w:rPr>
      </w:pPr>
    </w:p>
    <w:p w:rsidR="00B9541A" w:rsidRDefault="00B9541A" w:rsidP="00CF6845">
      <w:pPr>
        <w:pStyle w:val="Style"/>
        <w:rPr>
          <w:rFonts w:ascii="Calibri" w:hAnsi="Calibri" w:cs="Calibri"/>
          <w:noProof/>
          <w:sz w:val="22"/>
          <w:szCs w:val="22"/>
        </w:rPr>
      </w:pPr>
    </w:p>
    <w:p w:rsidR="00B9541A" w:rsidRDefault="00B9541A" w:rsidP="00CF6845">
      <w:pPr>
        <w:pStyle w:val="Style"/>
        <w:rPr>
          <w:rFonts w:ascii="Calibri" w:hAnsi="Calibri" w:cs="Calibri"/>
          <w:noProof/>
          <w:sz w:val="22"/>
          <w:szCs w:val="22"/>
        </w:rPr>
      </w:pPr>
    </w:p>
    <w:p w:rsidR="00B9541A" w:rsidRDefault="00B9541A" w:rsidP="00CF6845">
      <w:pPr>
        <w:pStyle w:val="Style"/>
        <w:rPr>
          <w:rFonts w:ascii="Calibri" w:hAnsi="Calibri" w:cs="Calibri"/>
          <w:noProof/>
          <w:sz w:val="22"/>
          <w:szCs w:val="22"/>
        </w:rPr>
      </w:pPr>
    </w:p>
    <w:p w:rsidR="00B9541A" w:rsidRDefault="00B9541A" w:rsidP="00CF6845">
      <w:pPr>
        <w:pStyle w:val="Style"/>
        <w:rPr>
          <w:rFonts w:ascii="Calibri" w:hAnsi="Calibri" w:cs="Calibri"/>
          <w:noProof/>
          <w:sz w:val="22"/>
          <w:szCs w:val="22"/>
        </w:rPr>
      </w:pPr>
    </w:p>
    <w:p w:rsidR="00B9541A" w:rsidRDefault="00B9541A" w:rsidP="00CF6845">
      <w:pPr>
        <w:pStyle w:val="Style"/>
        <w:rPr>
          <w:rFonts w:ascii="Calibri" w:hAnsi="Calibri" w:cs="Calibri"/>
          <w:noProof/>
          <w:sz w:val="22"/>
          <w:szCs w:val="22"/>
        </w:rPr>
      </w:pPr>
    </w:p>
    <w:p w:rsidR="00B9541A" w:rsidRPr="00B90295" w:rsidRDefault="00B9541A" w:rsidP="00B90295">
      <w:pPr>
        <w:pStyle w:val="ListParagraph"/>
        <w:numPr>
          <w:ilvl w:val="0"/>
          <w:numId w:val="34"/>
        </w:numPr>
        <w:tabs>
          <w:tab w:val="left" w:pos="426"/>
        </w:tabs>
        <w:spacing w:line="240" w:lineRule="auto"/>
        <w:jc w:val="both"/>
        <w:rPr>
          <w:rFonts w:asciiTheme="minorHAnsi" w:eastAsiaTheme="minorHAnsi" w:hAnsiTheme="minorHAnsi" w:cstheme="minorHAnsi"/>
          <w:lang w:val="en-US"/>
        </w:rPr>
      </w:pPr>
      <w:r w:rsidRPr="00B90295">
        <w:rPr>
          <w:rFonts w:asciiTheme="minorHAnsi" w:eastAsiaTheme="minorHAnsi" w:hAnsiTheme="minorHAnsi" w:cstheme="minorHAnsi"/>
          <w:lang w:val="en-US"/>
        </w:rPr>
        <w:t xml:space="preserve">Lantai satu lebih diperuntukan untuk tempat usaha dan kegiatan transaksi jual beli barang dan jasa, fasilitas pendukung dan kantor pengelola pasar. </w:t>
      </w:r>
    </w:p>
    <w:p w:rsidR="00B9541A" w:rsidRPr="00B90295" w:rsidRDefault="00B9541A" w:rsidP="00B90295">
      <w:pPr>
        <w:pStyle w:val="ListParagraph"/>
        <w:numPr>
          <w:ilvl w:val="0"/>
          <w:numId w:val="34"/>
        </w:numPr>
        <w:tabs>
          <w:tab w:val="left" w:pos="426"/>
        </w:tabs>
        <w:spacing w:line="240" w:lineRule="auto"/>
        <w:jc w:val="both"/>
        <w:rPr>
          <w:rFonts w:asciiTheme="minorHAnsi" w:eastAsiaTheme="minorHAnsi" w:hAnsiTheme="minorHAnsi" w:cstheme="minorHAnsi"/>
          <w:lang w:val="en-US"/>
        </w:rPr>
      </w:pPr>
      <w:r w:rsidRPr="00B90295">
        <w:rPr>
          <w:rFonts w:asciiTheme="minorHAnsi" w:eastAsiaTheme="minorHAnsi" w:hAnsiTheme="minorHAnsi" w:cstheme="minorHAnsi"/>
          <w:lang w:val="en-US"/>
        </w:rPr>
        <w:t xml:space="preserve">Lantai dua dipergunakan untuk ruang serbaguna yang dapat digunakan untuk menyelenggarakan rapat, pertemuan, pameran, tempat untuk olahraga dan rekreasi, </w:t>
      </w:r>
      <w:r w:rsidRPr="00B90295">
        <w:rPr>
          <w:rFonts w:asciiTheme="minorHAnsi" w:eastAsiaTheme="minorHAnsi" w:hAnsiTheme="minorHAnsi" w:cstheme="minorHAnsi"/>
          <w:i/>
          <w:lang w:val="en-US"/>
        </w:rPr>
        <w:t xml:space="preserve">food court, </w:t>
      </w:r>
      <w:r w:rsidRPr="00B90295">
        <w:rPr>
          <w:rFonts w:asciiTheme="minorHAnsi" w:eastAsiaTheme="minorHAnsi" w:hAnsiTheme="minorHAnsi" w:cstheme="minorHAnsi"/>
          <w:lang w:val="en-US"/>
        </w:rPr>
        <w:t xml:space="preserve">hingga acara resepsi pernikahan.  </w:t>
      </w:r>
    </w:p>
    <w:p w:rsidR="00B90295" w:rsidRPr="00B00E71" w:rsidRDefault="00B14D7F" w:rsidP="00B00E71">
      <w:pPr>
        <w:pStyle w:val="Style"/>
        <w:spacing w:after="120"/>
        <w:rPr>
          <w:rFonts w:ascii="Calibri" w:hAnsi="Calibri" w:cs="Calibri"/>
          <w:b/>
          <w:noProof/>
          <w:sz w:val="22"/>
          <w:szCs w:val="22"/>
          <w:lang w:val="id-ID"/>
        </w:rPr>
      </w:pPr>
      <w:r w:rsidRPr="00B00E71">
        <w:rPr>
          <w:rFonts w:ascii="Calibri" w:hAnsi="Calibri" w:cs="Calibri"/>
          <w:b/>
          <w:noProof/>
          <w:sz w:val="22"/>
          <w:szCs w:val="22"/>
        </w:rPr>
        <w:t xml:space="preserve">Besar Anggaran Biaya </w:t>
      </w:r>
      <w:r w:rsidR="00B90295" w:rsidRPr="00B00E71">
        <w:rPr>
          <w:rFonts w:ascii="Calibri" w:hAnsi="Calibri" w:cs="Calibri"/>
          <w:b/>
          <w:noProof/>
          <w:sz w:val="22"/>
          <w:szCs w:val="22"/>
        </w:rPr>
        <w:t>Rencana Pembangunan Kembali (Redevelopment) PasarPasar Timbul Barat</w:t>
      </w:r>
    </w:p>
    <w:p w:rsidR="00F246EF" w:rsidRPr="00F246EF" w:rsidRDefault="00F246EF" w:rsidP="00D81AF6">
      <w:pPr>
        <w:keepNext/>
        <w:spacing w:after="0" w:line="240" w:lineRule="auto"/>
        <w:ind w:left="720"/>
        <w:jc w:val="center"/>
        <w:rPr>
          <w:rFonts w:eastAsiaTheme="minorHAnsi" w:cs="Calibri"/>
          <w:bCs/>
          <w:color w:val="000000" w:themeColor="text1"/>
          <w:lang w:val="en-US"/>
        </w:rPr>
      </w:pPr>
      <w:r w:rsidRPr="00F246EF">
        <w:rPr>
          <w:rFonts w:eastAsiaTheme="minorHAnsi" w:cs="Calibri"/>
          <w:bCs/>
          <w:color w:val="000000" w:themeColor="text1"/>
          <w:lang w:val="en-US"/>
        </w:rPr>
        <w:t>Tabel 4. Rencana Anggaran Biaya Redevelopment Pasar Timbul Barat</w:t>
      </w:r>
    </w:p>
    <w:tbl>
      <w:tblPr>
        <w:tblW w:w="8505" w:type="dxa"/>
        <w:tblInd w:w="534" w:type="dxa"/>
        <w:tblBorders>
          <w:top w:val="single" w:sz="4" w:space="0" w:color="auto"/>
          <w:bottom w:val="single" w:sz="4" w:space="0" w:color="auto"/>
          <w:insideH w:val="single" w:sz="4" w:space="0" w:color="auto"/>
        </w:tblBorders>
        <w:tblLook w:val="04A0" w:firstRow="1" w:lastRow="0" w:firstColumn="1" w:lastColumn="0" w:noHBand="0" w:noVBand="1"/>
      </w:tblPr>
      <w:tblGrid>
        <w:gridCol w:w="708"/>
        <w:gridCol w:w="1985"/>
        <w:gridCol w:w="1134"/>
        <w:gridCol w:w="1134"/>
        <w:gridCol w:w="1701"/>
        <w:gridCol w:w="1843"/>
      </w:tblGrid>
      <w:tr w:rsidR="00F246EF" w:rsidRPr="00F246EF" w:rsidTr="00894295">
        <w:trPr>
          <w:trHeight w:val="315"/>
          <w:tblHeader/>
        </w:trPr>
        <w:tc>
          <w:tcPr>
            <w:tcW w:w="2693" w:type="dxa"/>
            <w:gridSpan w:val="2"/>
            <w:vMerge w:val="restart"/>
            <w:shd w:val="clear" w:color="auto" w:fill="E36C0A" w:themeFill="accent6" w:themeFillShade="BF"/>
            <w:noWrap/>
            <w:vAlign w:val="center"/>
            <w:hideMark/>
          </w:tcPr>
          <w:p w:rsidR="00F246EF" w:rsidRPr="00E17933" w:rsidRDefault="00F246EF" w:rsidP="00F246EF">
            <w:pPr>
              <w:spacing w:after="0" w:line="240" w:lineRule="auto"/>
              <w:jc w:val="center"/>
              <w:rPr>
                <w:rFonts w:eastAsia="Times New Roman" w:cs="Calibri"/>
                <w:b/>
                <w:color w:val="000000"/>
                <w:sz w:val="20"/>
                <w:szCs w:val="20"/>
                <w:lang w:val="en-US"/>
              </w:rPr>
            </w:pPr>
            <w:r w:rsidRPr="00E17933">
              <w:rPr>
                <w:rFonts w:eastAsia="Times New Roman" w:cs="Calibri"/>
                <w:b/>
                <w:color w:val="000000"/>
                <w:sz w:val="20"/>
                <w:szCs w:val="20"/>
                <w:lang w:val="en-US"/>
              </w:rPr>
              <w:t>Asumsi Umum</w:t>
            </w:r>
          </w:p>
        </w:tc>
        <w:tc>
          <w:tcPr>
            <w:tcW w:w="5812" w:type="dxa"/>
            <w:gridSpan w:val="4"/>
            <w:shd w:val="clear" w:color="auto" w:fill="E36C0A" w:themeFill="accent6" w:themeFillShade="BF"/>
            <w:noWrap/>
            <w:vAlign w:val="center"/>
            <w:hideMark/>
          </w:tcPr>
          <w:p w:rsidR="00F246EF" w:rsidRPr="00E17933" w:rsidRDefault="00F246EF" w:rsidP="00F246EF">
            <w:pPr>
              <w:spacing w:after="0" w:line="240" w:lineRule="auto"/>
              <w:jc w:val="center"/>
              <w:rPr>
                <w:rFonts w:eastAsia="Times New Roman" w:cs="Calibri"/>
                <w:b/>
                <w:color w:val="000000"/>
                <w:sz w:val="20"/>
                <w:szCs w:val="20"/>
                <w:lang w:val="en-US"/>
              </w:rPr>
            </w:pPr>
            <w:r w:rsidRPr="00E17933">
              <w:rPr>
                <w:rFonts w:eastAsia="Times New Roman" w:cs="Calibri"/>
                <w:b/>
                <w:color w:val="000000"/>
                <w:sz w:val="20"/>
                <w:szCs w:val="20"/>
                <w:lang w:val="en-US"/>
              </w:rPr>
              <w:t>Estimasi</w:t>
            </w:r>
          </w:p>
        </w:tc>
      </w:tr>
      <w:tr w:rsidR="00F246EF" w:rsidRPr="00F246EF" w:rsidTr="00894295">
        <w:trPr>
          <w:trHeight w:val="315"/>
          <w:tblHeader/>
        </w:trPr>
        <w:tc>
          <w:tcPr>
            <w:tcW w:w="2693" w:type="dxa"/>
            <w:gridSpan w:val="2"/>
            <w:vMerge/>
            <w:shd w:val="clear" w:color="auto" w:fill="E36C0A" w:themeFill="accent6" w:themeFillShade="BF"/>
            <w:vAlign w:val="center"/>
            <w:hideMark/>
          </w:tcPr>
          <w:p w:rsidR="00F246EF" w:rsidRPr="00E17933" w:rsidRDefault="00F246EF" w:rsidP="00F246EF">
            <w:pPr>
              <w:spacing w:after="0" w:line="240" w:lineRule="auto"/>
              <w:rPr>
                <w:rFonts w:eastAsia="Times New Roman" w:cs="Calibri"/>
                <w:b/>
                <w:color w:val="000000"/>
                <w:sz w:val="20"/>
                <w:szCs w:val="20"/>
                <w:lang w:val="en-US"/>
              </w:rPr>
            </w:pPr>
          </w:p>
        </w:tc>
        <w:tc>
          <w:tcPr>
            <w:tcW w:w="1134" w:type="dxa"/>
            <w:shd w:val="clear" w:color="auto" w:fill="E36C0A" w:themeFill="accent6" w:themeFillShade="BF"/>
            <w:noWrap/>
            <w:vAlign w:val="center"/>
            <w:hideMark/>
          </w:tcPr>
          <w:p w:rsidR="00F246EF" w:rsidRPr="00E17933" w:rsidRDefault="00F246EF" w:rsidP="00F246EF">
            <w:pPr>
              <w:spacing w:after="0" w:line="240" w:lineRule="auto"/>
              <w:jc w:val="center"/>
              <w:rPr>
                <w:rFonts w:eastAsia="Times New Roman" w:cs="Calibri"/>
                <w:b/>
                <w:color w:val="000000"/>
                <w:sz w:val="20"/>
                <w:szCs w:val="20"/>
                <w:lang w:val="en-US"/>
              </w:rPr>
            </w:pPr>
            <w:r w:rsidRPr="00E17933">
              <w:rPr>
                <w:rFonts w:eastAsia="Times New Roman" w:cs="Calibri"/>
                <w:b/>
                <w:color w:val="000000"/>
                <w:sz w:val="20"/>
                <w:szCs w:val="20"/>
                <w:lang w:val="en-US"/>
              </w:rPr>
              <w:t>Rp (m2)</w:t>
            </w:r>
          </w:p>
        </w:tc>
        <w:tc>
          <w:tcPr>
            <w:tcW w:w="2835" w:type="dxa"/>
            <w:gridSpan w:val="2"/>
            <w:shd w:val="clear" w:color="auto" w:fill="E36C0A" w:themeFill="accent6" w:themeFillShade="BF"/>
            <w:noWrap/>
            <w:vAlign w:val="center"/>
            <w:hideMark/>
          </w:tcPr>
          <w:p w:rsidR="00F246EF" w:rsidRPr="00E17933" w:rsidRDefault="00F246EF" w:rsidP="00F246EF">
            <w:pPr>
              <w:spacing w:after="0" w:line="240" w:lineRule="auto"/>
              <w:jc w:val="center"/>
              <w:rPr>
                <w:rFonts w:eastAsia="Times New Roman" w:cs="Calibri"/>
                <w:b/>
                <w:color w:val="000000"/>
                <w:sz w:val="20"/>
                <w:szCs w:val="20"/>
                <w:lang w:val="en-US"/>
              </w:rPr>
            </w:pPr>
            <w:r w:rsidRPr="00E17933">
              <w:rPr>
                <w:rFonts w:eastAsia="Times New Roman" w:cs="Calibri"/>
                <w:b/>
                <w:color w:val="000000"/>
                <w:sz w:val="20"/>
                <w:szCs w:val="20"/>
                <w:lang w:val="en-US"/>
              </w:rPr>
              <w:t>Besaran</w:t>
            </w:r>
          </w:p>
        </w:tc>
        <w:tc>
          <w:tcPr>
            <w:tcW w:w="1843" w:type="dxa"/>
            <w:shd w:val="clear" w:color="auto" w:fill="E36C0A" w:themeFill="accent6" w:themeFillShade="BF"/>
            <w:noWrap/>
            <w:vAlign w:val="center"/>
            <w:hideMark/>
          </w:tcPr>
          <w:p w:rsidR="00F246EF" w:rsidRPr="00E17933" w:rsidRDefault="00F246EF" w:rsidP="00F246EF">
            <w:pPr>
              <w:spacing w:after="0" w:line="240" w:lineRule="auto"/>
              <w:jc w:val="center"/>
              <w:rPr>
                <w:rFonts w:eastAsia="Times New Roman" w:cs="Calibri"/>
                <w:b/>
                <w:color w:val="000000"/>
                <w:sz w:val="20"/>
                <w:szCs w:val="20"/>
                <w:lang w:val="en-US"/>
              </w:rPr>
            </w:pPr>
            <w:r w:rsidRPr="00E17933">
              <w:rPr>
                <w:rFonts w:eastAsia="Times New Roman" w:cs="Calibri"/>
                <w:b/>
                <w:color w:val="000000"/>
                <w:sz w:val="20"/>
                <w:szCs w:val="20"/>
                <w:lang w:val="en-US"/>
              </w:rPr>
              <w:t>Total Biaya</w:t>
            </w:r>
          </w:p>
        </w:tc>
      </w:tr>
      <w:tr w:rsidR="00F246EF" w:rsidRPr="00F246EF" w:rsidTr="00F07980">
        <w:trPr>
          <w:trHeight w:val="315"/>
        </w:trPr>
        <w:tc>
          <w:tcPr>
            <w:tcW w:w="8505" w:type="dxa"/>
            <w:gridSpan w:val="6"/>
            <w:shd w:val="clear" w:color="auto" w:fill="auto"/>
            <w:noWrap/>
            <w:vAlign w:val="center"/>
            <w:hideMark/>
          </w:tcPr>
          <w:p w:rsidR="00F246EF" w:rsidRPr="00F246EF" w:rsidRDefault="00F246EF" w:rsidP="00F246EF">
            <w:pPr>
              <w:spacing w:after="0" w:line="240" w:lineRule="auto"/>
              <w:rPr>
                <w:rFonts w:eastAsia="Times New Roman" w:cs="Calibri"/>
                <w:b/>
                <w:bCs/>
                <w:color w:val="000000"/>
                <w:sz w:val="20"/>
                <w:szCs w:val="20"/>
                <w:lang w:val="en-US"/>
              </w:rPr>
            </w:pPr>
            <w:r w:rsidRPr="00F246EF">
              <w:rPr>
                <w:rFonts w:eastAsia="Times New Roman" w:cs="Calibri"/>
                <w:b/>
                <w:bCs/>
                <w:color w:val="000000"/>
                <w:sz w:val="20"/>
                <w:szCs w:val="20"/>
                <w:lang w:val="en-US"/>
              </w:rPr>
              <w:t xml:space="preserve">Biaya Langsung </w:t>
            </w:r>
          </w:p>
        </w:tc>
      </w:tr>
      <w:tr w:rsidR="00F246EF" w:rsidRPr="00F246EF" w:rsidTr="00F07980">
        <w:trPr>
          <w:trHeight w:val="315"/>
        </w:trPr>
        <w:tc>
          <w:tcPr>
            <w:tcW w:w="8505" w:type="dxa"/>
            <w:gridSpan w:val="6"/>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Konstruksi</w:t>
            </w:r>
          </w:p>
        </w:tc>
      </w:tr>
      <w:tr w:rsidR="00F246EF" w:rsidRPr="00F246EF" w:rsidTr="00F07980">
        <w:trPr>
          <w:trHeight w:val="315"/>
        </w:trPr>
        <w:tc>
          <w:tcPr>
            <w:tcW w:w="708" w:type="dxa"/>
            <w:vMerge w:val="restart"/>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 </w:t>
            </w:r>
          </w:p>
        </w:tc>
        <w:tc>
          <w:tcPr>
            <w:tcW w:w="1985"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Biaya Konstruksi</w:t>
            </w:r>
          </w:p>
        </w:tc>
        <w:tc>
          <w:tcPr>
            <w:tcW w:w="1134" w:type="dxa"/>
            <w:shd w:val="clear" w:color="auto" w:fill="auto"/>
            <w:noWrap/>
            <w:vAlign w:val="center"/>
            <w:hideMark/>
          </w:tcPr>
          <w:p w:rsidR="00F246EF" w:rsidRPr="00F246EF" w:rsidRDefault="00CF3ED8" w:rsidP="00F246EF">
            <w:pPr>
              <w:spacing w:after="0" w:line="240" w:lineRule="auto"/>
              <w:jc w:val="right"/>
              <w:rPr>
                <w:rFonts w:eastAsia="Times New Roman" w:cs="Calibri"/>
                <w:color w:val="000000"/>
                <w:sz w:val="20"/>
                <w:szCs w:val="20"/>
                <w:lang w:val="en-US"/>
              </w:rPr>
            </w:pPr>
            <w:r>
              <w:rPr>
                <w:rFonts w:eastAsia="Times New Roman" w:cs="Calibri"/>
                <w:color w:val="000000"/>
                <w:sz w:val="20"/>
                <w:szCs w:val="20"/>
                <w:lang w:val="en-US"/>
              </w:rPr>
              <w:t>5.00</w:t>
            </w:r>
            <w:r w:rsidR="00F246EF" w:rsidRPr="00F246EF">
              <w:rPr>
                <w:rFonts w:eastAsia="Times New Roman" w:cs="Calibri"/>
                <w:color w:val="000000"/>
                <w:sz w:val="20"/>
                <w:szCs w:val="20"/>
                <w:lang w:val="en-US"/>
              </w:rPr>
              <w:t>0.000</w:t>
            </w:r>
          </w:p>
        </w:tc>
        <w:tc>
          <w:tcPr>
            <w:tcW w:w="1134" w:type="dxa"/>
            <w:shd w:val="clear" w:color="auto" w:fill="auto"/>
            <w:noWrap/>
            <w:vAlign w:val="center"/>
            <w:hideMark/>
          </w:tcPr>
          <w:p w:rsidR="00F246EF" w:rsidRPr="00F246EF" w:rsidRDefault="00F246EF" w:rsidP="00F246EF">
            <w:pPr>
              <w:spacing w:after="0" w:line="240" w:lineRule="auto"/>
              <w:jc w:val="right"/>
              <w:rPr>
                <w:rFonts w:eastAsia="Times New Roman" w:cs="Calibri"/>
                <w:color w:val="000000"/>
                <w:sz w:val="20"/>
                <w:szCs w:val="20"/>
                <w:lang w:val="en-US"/>
              </w:rPr>
            </w:pPr>
            <w:r w:rsidRPr="00F246EF">
              <w:rPr>
                <w:rFonts w:eastAsia="Times New Roman" w:cs="Calibri"/>
                <w:color w:val="000000"/>
                <w:sz w:val="20"/>
                <w:szCs w:val="20"/>
                <w:lang w:val="en-US"/>
              </w:rPr>
              <w:t> </w:t>
            </w:r>
          </w:p>
        </w:tc>
        <w:tc>
          <w:tcPr>
            <w:tcW w:w="1701"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 </w:t>
            </w:r>
          </w:p>
        </w:tc>
        <w:tc>
          <w:tcPr>
            <w:tcW w:w="1843" w:type="dxa"/>
            <w:shd w:val="clear" w:color="auto" w:fill="auto"/>
            <w:noWrap/>
            <w:vAlign w:val="center"/>
            <w:hideMark/>
          </w:tcPr>
          <w:p w:rsidR="00F246EF" w:rsidRPr="00F246EF" w:rsidRDefault="00F246EF" w:rsidP="00F246EF">
            <w:pPr>
              <w:spacing w:after="0" w:line="240" w:lineRule="auto"/>
              <w:jc w:val="right"/>
              <w:rPr>
                <w:rFonts w:eastAsia="Times New Roman" w:cs="Calibri"/>
                <w:color w:val="000000"/>
                <w:sz w:val="20"/>
                <w:szCs w:val="20"/>
                <w:lang w:val="en-US"/>
              </w:rPr>
            </w:pPr>
            <w:r w:rsidRPr="00F246EF">
              <w:rPr>
                <w:rFonts w:eastAsia="Times New Roman" w:cs="Calibri"/>
                <w:color w:val="000000"/>
                <w:sz w:val="20"/>
                <w:szCs w:val="20"/>
                <w:lang w:val="en-US"/>
              </w:rPr>
              <w:t> </w:t>
            </w:r>
          </w:p>
        </w:tc>
      </w:tr>
      <w:tr w:rsidR="00F246EF" w:rsidRPr="00F246EF" w:rsidTr="00F07980">
        <w:trPr>
          <w:trHeight w:val="315"/>
        </w:trPr>
        <w:tc>
          <w:tcPr>
            <w:tcW w:w="708" w:type="dxa"/>
            <w:vMerge/>
            <w:vAlign w:val="center"/>
            <w:hideMark/>
          </w:tcPr>
          <w:p w:rsidR="00F246EF" w:rsidRPr="00F246EF" w:rsidRDefault="00F246EF" w:rsidP="00F246EF">
            <w:pPr>
              <w:spacing w:after="0" w:line="240" w:lineRule="auto"/>
              <w:rPr>
                <w:rFonts w:eastAsia="Times New Roman" w:cs="Calibri"/>
                <w:color w:val="000000"/>
                <w:sz w:val="20"/>
                <w:szCs w:val="20"/>
                <w:lang w:val="en-US"/>
              </w:rPr>
            </w:pPr>
          </w:p>
        </w:tc>
        <w:tc>
          <w:tcPr>
            <w:tcW w:w="1985"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 xml:space="preserve">Jumlah Total Tenant dan Fasilitas </w:t>
            </w:r>
          </w:p>
        </w:tc>
        <w:tc>
          <w:tcPr>
            <w:tcW w:w="1134"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 </w:t>
            </w:r>
          </w:p>
        </w:tc>
        <w:tc>
          <w:tcPr>
            <w:tcW w:w="1134" w:type="dxa"/>
            <w:shd w:val="clear" w:color="auto" w:fill="auto"/>
            <w:noWrap/>
            <w:vAlign w:val="center"/>
            <w:hideMark/>
          </w:tcPr>
          <w:p w:rsidR="00F246EF" w:rsidRPr="00F246EF" w:rsidRDefault="00F246EF" w:rsidP="00F246EF">
            <w:pPr>
              <w:spacing w:after="0" w:line="240" w:lineRule="auto"/>
              <w:jc w:val="right"/>
              <w:rPr>
                <w:rFonts w:eastAsia="Times New Roman" w:cs="Calibri"/>
                <w:color w:val="000000"/>
                <w:sz w:val="20"/>
                <w:szCs w:val="20"/>
                <w:lang w:val="en-US"/>
              </w:rPr>
            </w:pPr>
            <w:r w:rsidRPr="00F246EF">
              <w:rPr>
                <w:rFonts w:eastAsia="Times New Roman" w:cs="Calibri"/>
                <w:color w:val="000000"/>
                <w:sz w:val="20"/>
                <w:szCs w:val="20"/>
                <w:lang w:val="en-US"/>
              </w:rPr>
              <w:t>2.000</w:t>
            </w:r>
          </w:p>
        </w:tc>
        <w:tc>
          <w:tcPr>
            <w:tcW w:w="1701"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m2</w:t>
            </w:r>
          </w:p>
        </w:tc>
        <w:tc>
          <w:tcPr>
            <w:tcW w:w="1843" w:type="dxa"/>
            <w:shd w:val="clear" w:color="auto" w:fill="auto"/>
            <w:noWrap/>
            <w:vAlign w:val="center"/>
            <w:hideMark/>
          </w:tcPr>
          <w:p w:rsidR="00F246EF" w:rsidRPr="00F246EF" w:rsidRDefault="00CF3ED8" w:rsidP="00CF3ED8">
            <w:pPr>
              <w:spacing w:after="0" w:line="240" w:lineRule="auto"/>
              <w:jc w:val="right"/>
              <w:rPr>
                <w:rFonts w:eastAsia="Times New Roman" w:cs="Calibri"/>
                <w:color w:val="000000"/>
                <w:sz w:val="20"/>
                <w:szCs w:val="20"/>
                <w:lang w:val="en-US"/>
              </w:rPr>
            </w:pPr>
            <w:r>
              <w:rPr>
                <w:rFonts w:eastAsia="Times New Roman" w:cs="Calibri"/>
                <w:color w:val="000000"/>
                <w:sz w:val="20"/>
                <w:szCs w:val="20"/>
                <w:lang w:val="en-US"/>
              </w:rPr>
              <w:t>10.0</w:t>
            </w:r>
            <w:r w:rsidR="00F246EF" w:rsidRPr="00F246EF">
              <w:rPr>
                <w:rFonts w:eastAsia="Times New Roman" w:cs="Calibri"/>
                <w:color w:val="000000"/>
                <w:sz w:val="20"/>
                <w:szCs w:val="20"/>
                <w:lang w:val="en-US"/>
              </w:rPr>
              <w:t>00.000.000</w:t>
            </w:r>
          </w:p>
        </w:tc>
      </w:tr>
      <w:tr w:rsidR="00F246EF" w:rsidRPr="00F246EF" w:rsidTr="00F07980">
        <w:trPr>
          <w:trHeight w:val="315"/>
        </w:trPr>
        <w:tc>
          <w:tcPr>
            <w:tcW w:w="708" w:type="dxa"/>
            <w:vMerge/>
            <w:vAlign w:val="center"/>
            <w:hideMark/>
          </w:tcPr>
          <w:p w:rsidR="00F246EF" w:rsidRPr="00F246EF" w:rsidRDefault="00F246EF" w:rsidP="00F246EF">
            <w:pPr>
              <w:spacing w:after="0" w:line="240" w:lineRule="auto"/>
              <w:rPr>
                <w:rFonts w:eastAsia="Times New Roman" w:cs="Calibri"/>
                <w:color w:val="000000"/>
                <w:sz w:val="20"/>
                <w:szCs w:val="20"/>
                <w:lang w:val="en-US"/>
              </w:rPr>
            </w:pPr>
          </w:p>
        </w:tc>
        <w:tc>
          <w:tcPr>
            <w:tcW w:w="1985"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Ruang Serbaguna</w:t>
            </w:r>
          </w:p>
        </w:tc>
        <w:tc>
          <w:tcPr>
            <w:tcW w:w="1134" w:type="dxa"/>
            <w:shd w:val="clear" w:color="auto" w:fill="auto"/>
            <w:noWrap/>
            <w:vAlign w:val="center"/>
            <w:hideMark/>
          </w:tcPr>
          <w:p w:rsidR="00F246EF" w:rsidRPr="00F246EF" w:rsidRDefault="00F246EF" w:rsidP="00F246EF">
            <w:pPr>
              <w:spacing w:after="0" w:line="240" w:lineRule="auto"/>
              <w:jc w:val="right"/>
              <w:rPr>
                <w:rFonts w:eastAsia="Times New Roman" w:cs="Calibri"/>
                <w:color w:val="000000"/>
                <w:sz w:val="20"/>
                <w:szCs w:val="20"/>
                <w:lang w:val="en-US"/>
              </w:rPr>
            </w:pPr>
            <w:r w:rsidRPr="00F246EF">
              <w:rPr>
                <w:rFonts w:eastAsia="Times New Roman" w:cs="Calibri"/>
                <w:color w:val="000000"/>
                <w:sz w:val="20"/>
                <w:szCs w:val="20"/>
                <w:lang w:val="en-US"/>
              </w:rPr>
              <w:t> 3.150.000</w:t>
            </w:r>
          </w:p>
        </w:tc>
        <w:tc>
          <w:tcPr>
            <w:tcW w:w="1134" w:type="dxa"/>
            <w:shd w:val="clear" w:color="auto" w:fill="auto"/>
            <w:noWrap/>
            <w:vAlign w:val="center"/>
            <w:hideMark/>
          </w:tcPr>
          <w:p w:rsidR="00F246EF" w:rsidRPr="00F246EF" w:rsidRDefault="00F246EF" w:rsidP="00F246EF">
            <w:pPr>
              <w:spacing w:after="0" w:line="240" w:lineRule="auto"/>
              <w:jc w:val="right"/>
              <w:rPr>
                <w:rFonts w:eastAsia="Times New Roman" w:cs="Calibri"/>
                <w:color w:val="000000"/>
                <w:sz w:val="20"/>
                <w:szCs w:val="20"/>
                <w:lang w:val="en-US"/>
              </w:rPr>
            </w:pPr>
            <w:r w:rsidRPr="00F246EF">
              <w:rPr>
                <w:rFonts w:eastAsia="Times New Roman" w:cs="Calibri"/>
                <w:color w:val="000000"/>
                <w:sz w:val="20"/>
                <w:szCs w:val="20"/>
                <w:lang w:val="en-US"/>
              </w:rPr>
              <w:t>2.000</w:t>
            </w:r>
          </w:p>
        </w:tc>
        <w:tc>
          <w:tcPr>
            <w:tcW w:w="1701"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m2</w:t>
            </w:r>
          </w:p>
        </w:tc>
        <w:tc>
          <w:tcPr>
            <w:tcW w:w="1843" w:type="dxa"/>
            <w:shd w:val="clear" w:color="auto" w:fill="auto"/>
            <w:noWrap/>
            <w:vAlign w:val="center"/>
            <w:hideMark/>
          </w:tcPr>
          <w:p w:rsidR="00F246EF" w:rsidRPr="00F246EF" w:rsidRDefault="00F246EF" w:rsidP="00F246EF">
            <w:pPr>
              <w:spacing w:after="0" w:line="240" w:lineRule="auto"/>
              <w:jc w:val="right"/>
              <w:rPr>
                <w:rFonts w:eastAsia="Times New Roman" w:cs="Calibri"/>
                <w:color w:val="000000"/>
                <w:sz w:val="20"/>
                <w:szCs w:val="20"/>
                <w:lang w:val="en-US"/>
              </w:rPr>
            </w:pPr>
            <w:r w:rsidRPr="00F246EF">
              <w:rPr>
                <w:rFonts w:eastAsia="Times New Roman" w:cs="Calibri"/>
                <w:color w:val="000000"/>
                <w:sz w:val="20"/>
                <w:szCs w:val="20"/>
                <w:lang w:val="en-US"/>
              </w:rPr>
              <w:t>6.300.000.000</w:t>
            </w:r>
          </w:p>
        </w:tc>
      </w:tr>
      <w:tr w:rsidR="00F246EF" w:rsidRPr="00F246EF" w:rsidTr="00F07980">
        <w:trPr>
          <w:trHeight w:val="315"/>
        </w:trPr>
        <w:tc>
          <w:tcPr>
            <w:tcW w:w="4961" w:type="dxa"/>
            <w:gridSpan w:val="4"/>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Prasarana Umum</w:t>
            </w:r>
          </w:p>
        </w:tc>
        <w:tc>
          <w:tcPr>
            <w:tcW w:w="1701"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 </w:t>
            </w:r>
          </w:p>
        </w:tc>
        <w:tc>
          <w:tcPr>
            <w:tcW w:w="1843"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 </w:t>
            </w:r>
          </w:p>
        </w:tc>
      </w:tr>
      <w:tr w:rsidR="00F246EF" w:rsidRPr="00F246EF" w:rsidTr="00F07980">
        <w:trPr>
          <w:trHeight w:val="315"/>
        </w:trPr>
        <w:tc>
          <w:tcPr>
            <w:tcW w:w="708" w:type="dxa"/>
            <w:vMerge w:val="restart"/>
            <w:shd w:val="clear" w:color="auto" w:fill="auto"/>
            <w:noWrap/>
            <w:vAlign w:val="center"/>
            <w:hideMark/>
          </w:tcPr>
          <w:p w:rsidR="00F246EF" w:rsidRPr="00F246EF" w:rsidRDefault="00F246EF" w:rsidP="00F246EF">
            <w:pPr>
              <w:spacing w:after="0" w:line="240" w:lineRule="auto"/>
              <w:jc w:val="center"/>
              <w:rPr>
                <w:rFonts w:eastAsia="Times New Roman" w:cs="Calibri"/>
                <w:color w:val="000000"/>
                <w:sz w:val="20"/>
                <w:szCs w:val="20"/>
                <w:lang w:val="en-US"/>
              </w:rPr>
            </w:pPr>
            <w:r w:rsidRPr="00F246EF">
              <w:rPr>
                <w:rFonts w:eastAsia="Times New Roman" w:cs="Calibri"/>
                <w:color w:val="000000"/>
                <w:sz w:val="20"/>
                <w:szCs w:val="20"/>
                <w:lang w:val="en-US"/>
              </w:rPr>
              <w:t> </w:t>
            </w:r>
          </w:p>
        </w:tc>
        <w:tc>
          <w:tcPr>
            <w:tcW w:w="1985"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Infrastruktur (Jalan, Drainase dll)</w:t>
            </w:r>
          </w:p>
        </w:tc>
        <w:tc>
          <w:tcPr>
            <w:tcW w:w="1134" w:type="dxa"/>
            <w:shd w:val="clear" w:color="auto" w:fill="auto"/>
            <w:noWrap/>
            <w:vAlign w:val="center"/>
            <w:hideMark/>
          </w:tcPr>
          <w:p w:rsidR="00F246EF" w:rsidRPr="00F246EF" w:rsidRDefault="00F246EF" w:rsidP="00F246EF">
            <w:pPr>
              <w:spacing w:after="0" w:line="240" w:lineRule="auto"/>
              <w:jc w:val="right"/>
              <w:rPr>
                <w:rFonts w:eastAsia="Times New Roman" w:cs="Calibri"/>
                <w:color w:val="000000"/>
                <w:sz w:val="20"/>
                <w:szCs w:val="20"/>
                <w:lang w:val="en-US"/>
              </w:rPr>
            </w:pPr>
            <w:r w:rsidRPr="00F246EF">
              <w:rPr>
                <w:rFonts w:eastAsia="Times New Roman" w:cs="Calibri"/>
                <w:color w:val="000000"/>
                <w:sz w:val="20"/>
                <w:szCs w:val="20"/>
                <w:lang w:val="en-US"/>
              </w:rPr>
              <w:t>750.000</w:t>
            </w:r>
          </w:p>
        </w:tc>
        <w:tc>
          <w:tcPr>
            <w:tcW w:w="1134" w:type="dxa"/>
            <w:shd w:val="clear" w:color="auto" w:fill="auto"/>
            <w:noWrap/>
            <w:vAlign w:val="center"/>
            <w:hideMark/>
          </w:tcPr>
          <w:p w:rsidR="00F246EF" w:rsidRPr="00F246EF" w:rsidRDefault="00F246EF" w:rsidP="00F246EF">
            <w:pPr>
              <w:spacing w:after="0" w:line="240" w:lineRule="auto"/>
              <w:jc w:val="right"/>
              <w:rPr>
                <w:rFonts w:eastAsia="Times New Roman" w:cs="Calibri"/>
                <w:color w:val="000000"/>
                <w:sz w:val="20"/>
                <w:szCs w:val="20"/>
                <w:lang w:val="en-US"/>
              </w:rPr>
            </w:pPr>
            <w:r w:rsidRPr="00F246EF">
              <w:rPr>
                <w:rFonts w:eastAsia="Times New Roman" w:cs="Calibri"/>
                <w:color w:val="000000"/>
                <w:sz w:val="20"/>
                <w:szCs w:val="20"/>
                <w:lang w:val="en-US"/>
              </w:rPr>
              <w:t>800</w:t>
            </w:r>
          </w:p>
        </w:tc>
        <w:tc>
          <w:tcPr>
            <w:tcW w:w="1701"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m2</w:t>
            </w:r>
          </w:p>
        </w:tc>
        <w:tc>
          <w:tcPr>
            <w:tcW w:w="1843" w:type="dxa"/>
            <w:shd w:val="clear" w:color="auto" w:fill="auto"/>
            <w:noWrap/>
            <w:vAlign w:val="center"/>
            <w:hideMark/>
          </w:tcPr>
          <w:p w:rsidR="00F246EF" w:rsidRPr="00F246EF" w:rsidRDefault="00F246EF" w:rsidP="00F246EF">
            <w:pPr>
              <w:spacing w:after="0" w:line="240" w:lineRule="auto"/>
              <w:jc w:val="right"/>
              <w:rPr>
                <w:rFonts w:eastAsia="Times New Roman" w:cs="Calibri"/>
                <w:color w:val="000000"/>
                <w:sz w:val="20"/>
                <w:szCs w:val="20"/>
                <w:lang w:val="en-US"/>
              </w:rPr>
            </w:pPr>
            <w:r w:rsidRPr="00F246EF">
              <w:rPr>
                <w:rFonts w:eastAsia="Times New Roman" w:cs="Calibri"/>
                <w:color w:val="000000"/>
                <w:sz w:val="20"/>
                <w:szCs w:val="20"/>
                <w:lang w:val="en-US"/>
              </w:rPr>
              <w:t>600.000.000</w:t>
            </w:r>
          </w:p>
        </w:tc>
      </w:tr>
      <w:tr w:rsidR="00F246EF" w:rsidRPr="00F246EF" w:rsidTr="00F07980">
        <w:trPr>
          <w:trHeight w:val="315"/>
        </w:trPr>
        <w:tc>
          <w:tcPr>
            <w:tcW w:w="708" w:type="dxa"/>
            <w:vMerge/>
            <w:vAlign w:val="center"/>
            <w:hideMark/>
          </w:tcPr>
          <w:p w:rsidR="00F246EF" w:rsidRPr="00F246EF" w:rsidRDefault="00F246EF" w:rsidP="00F246EF">
            <w:pPr>
              <w:spacing w:after="0" w:line="240" w:lineRule="auto"/>
              <w:rPr>
                <w:rFonts w:eastAsia="Times New Roman" w:cs="Calibri"/>
                <w:color w:val="000000"/>
                <w:sz w:val="20"/>
                <w:szCs w:val="20"/>
                <w:lang w:val="en-US"/>
              </w:rPr>
            </w:pPr>
          </w:p>
        </w:tc>
        <w:tc>
          <w:tcPr>
            <w:tcW w:w="1985"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Parkiran</w:t>
            </w:r>
          </w:p>
        </w:tc>
        <w:tc>
          <w:tcPr>
            <w:tcW w:w="1134"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 </w:t>
            </w:r>
          </w:p>
        </w:tc>
        <w:tc>
          <w:tcPr>
            <w:tcW w:w="1134"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 </w:t>
            </w:r>
          </w:p>
        </w:tc>
        <w:tc>
          <w:tcPr>
            <w:tcW w:w="1701"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 </w:t>
            </w:r>
          </w:p>
        </w:tc>
        <w:tc>
          <w:tcPr>
            <w:tcW w:w="1843"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 </w:t>
            </w:r>
          </w:p>
        </w:tc>
      </w:tr>
      <w:tr w:rsidR="00F246EF" w:rsidRPr="00F246EF" w:rsidTr="00F07980">
        <w:trPr>
          <w:trHeight w:val="315"/>
        </w:trPr>
        <w:tc>
          <w:tcPr>
            <w:tcW w:w="708" w:type="dxa"/>
            <w:vMerge/>
            <w:vAlign w:val="center"/>
            <w:hideMark/>
          </w:tcPr>
          <w:p w:rsidR="00F246EF" w:rsidRPr="00F246EF" w:rsidRDefault="00F246EF" w:rsidP="00F246EF">
            <w:pPr>
              <w:spacing w:after="0" w:line="240" w:lineRule="auto"/>
              <w:rPr>
                <w:rFonts w:eastAsia="Times New Roman" w:cs="Calibri"/>
                <w:color w:val="000000"/>
                <w:sz w:val="20"/>
                <w:szCs w:val="20"/>
                <w:lang w:val="en-US"/>
              </w:rPr>
            </w:pPr>
          </w:p>
        </w:tc>
        <w:tc>
          <w:tcPr>
            <w:tcW w:w="1985"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Landscape</w:t>
            </w:r>
          </w:p>
        </w:tc>
        <w:tc>
          <w:tcPr>
            <w:tcW w:w="1134" w:type="dxa"/>
            <w:shd w:val="clear" w:color="auto" w:fill="auto"/>
            <w:noWrap/>
            <w:vAlign w:val="center"/>
            <w:hideMark/>
          </w:tcPr>
          <w:p w:rsidR="00F246EF" w:rsidRPr="00F246EF" w:rsidRDefault="00F246EF" w:rsidP="00F246EF">
            <w:pPr>
              <w:spacing w:after="0" w:line="240" w:lineRule="auto"/>
              <w:jc w:val="right"/>
              <w:rPr>
                <w:rFonts w:eastAsia="Times New Roman" w:cs="Calibri"/>
                <w:color w:val="000000"/>
                <w:sz w:val="20"/>
                <w:szCs w:val="20"/>
                <w:lang w:val="en-US"/>
              </w:rPr>
            </w:pPr>
            <w:r w:rsidRPr="00F246EF">
              <w:rPr>
                <w:rFonts w:eastAsia="Times New Roman" w:cs="Calibri"/>
                <w:color w:val="000000"/>
                <w:sz w:val="20"/>
                <w:szCs w:val="20"/>
                <w:lang w:val="en-US"/>
              </w:rPr>
              <w:t>600.000</w:t>
            </w:r>
          </w:p>
        </w:tc>
        <w:tc>
          <w:tcPr>
            <w:tcW w:w="1134" w:type="dxa"/>
            <w:shd w:val="clear" w:color="auto" w:fill="auto"/>
            <w:noWrap/>
            <w:vAlign w:val="center"/>
            <w:hideMark/>
          </w:tcPr>
          <w:p w:rsidR="00F246EF" w:rsidRPr="00F246EF" w:rsidRDefault="00F246EF" w:rsidP="00F246EF">
            <w:pPr>
              <w:spacing w:after="0" w:line="240" w:lineRule="auto"/>
              <w:jc w:val="right"/>
              <w:rPr>
                <w:rFonts w:eastAsia="Times New Roman" w:cs="Calibri"/>
                <w:color w:val="000000"/>
                <w:sz w:val="20"/>
                <w:szCs w:val="20"/>
                <w:lang w:val="en-US"/>
              </w:rPr>
            </w:pPr>
            <w:r w:rsidRPr="00F246EF">
              <w:rPr>
                <w:rFonts w:eastAsia="Times New Roman" w:cs="Calibri"/>
                <w:color w:val="000000"/>
                <w:sz w:val="20"/>
                <w:szCs w:val="20"/>
                <w:lang w:val="en-US"/>
              </w:rPr>
              <w:t>1.200</w:t>
            </w:r>
          </w:p>
        </w:tc>
        <w:tc>
          <w:tcPr>
            <w:tcW w:w="1701"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m2</w:t>
            </w:r>
          </w:p>
        </w:tc>
        <w:tc>
          <w:tcPr>
            <w:tcW w:w="1843" w:type="dxa"/>
            <w:shd w:val="clear" w:color="auto" w:fill="auto"/>
            <w:noWrap/>
            <w:vAlign w:val="center"/>
            <w:hideMark/>
          </w:tcPr>
          <w:p w:rsidR="00F246EF" w:rsidRPr="00F246EF" w:rsidRDefault="00F246EF" w:rsidP="00F246EF">
            <w:pPr>
              <w:spacing w:after="0" w:line="240" w:lineRule="auto"/>
              <w:jc w:val="right"/>
              <w:rPr>
                <w:rFonts w:eastAsia="Times New Roman" w:cs="Calibri"/>
                <w:color w:val="000000"/>
                <w:sz w:val="20"/>
                <w:szCs w:val="20"/>
                <w:lang w:val="en-US"/>
              </w:rPr>
            </w:pPr>
            <w:r w:rsidRPr="00F246EF">
              <w:rPr>
                <w:rFonts w:eastAsia="Times New Roman" w:cs="Calibri"/>
                <w:color w:val="000000"/>
                <w:sz w:val="20"/>
                <w:szCs w:val="20"/>
                <w:lang w:val="en-US"/>
              </w:rPr>
              <w:t>720.000.000</w:t>
            </w:r>
          </w:p>
        </w:tc>
      </w:tr>
      <w:tr w:rsidR="00F246EF" w:rsidRPr="00F246EF" w:rsidTr="00F07980">
        <w:trPr>
          <w:trHeight w:val="315"/>
        </w:trPr>
        <w:tc>
          <w:tcPr>
            <w:tcW w:w="4961" w:type="dxa"/>
            <w:gridSpan w:val="4"/>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Biaya Lain-Lain</w:t>
            </w:r>
          </w:p>
        </w:tc>
        <w:tc>
          <w:tcPr>
            <w:tcW w:w="1701"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 </w:t>
            </w:r>
          </w:p>
        </w:tc>
        <w:tc>
          <w:tcPr>
            <w:tcW w:w="1843"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 </w:t>
            </w:r>
          </w:p>
        </w:tc>
      </w:tr>
      <w:tr w:rsidR="00F246EF" w:rsidRPr="00F246EF" w:rsidTr="00F07980">
        <w:trPr>
          <w:trHeight w:val="315"/>
        </w:trPr>
        <w:tc>
          <w:tcPr>
            <w:tcW w:w="708" w:type="dxa"/>
            <w:vMerge w:val="restart"/>
            <w:shd w:val="clear" w:color="auto" w:fill="auto"/>
            <w:noWrap/>
            <w:vAlign w:val="center"/>
            <w:hideMark/>
          </w:tcPr>
          <w:p w:rsidR="00F246EF" w:rsidRPr="00F246EF" w:rsidRDefault="00F246EF" w:rsidP="00F246EF">
            <w:pPr>
              <w:spacing w:after="0" w:line="240" w:lineRule="auto"/>
              <w:jc w:val="center"/>
              <w:rPr>
                <w:rFonts w:eastAsia="Times New Roman" w:cs="Calibri"/>
                <w:color w:val="000000"/>
                <w:sz w:val="20"/>
                <w:szCs w:val="20"/>
                <w:lang w:val="en-US"/>
              </w:rPr>
            </w:pPr>
            <w:r w:rsidRPr="00F246EF">
              <w:rPr>
                <w:rFonts w:eastAsia="Times New Roman" w:cs="Calibri"/>
                <w:color w:val="000000"/>
                <w:sz w:val="20"/>
                <w:szCs w:val="20"/>
                <w:lang w:val="en-US"/>
              </w:rPr>
              <w:t> </w:t>
            </w:r>
          </w:p>
        </w:tc>
        <w:tc>
          <w:tcPr>
            <w:tcW w:w="1985"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Biaya Konsultasi</w:t>
            </w:r>
          </w:p>
        </w:tc>
        <w:tc>
          <w:tcPr>
            <w:tcW w:w="1134" w:type="dxa"/>
            <w:shd w:val="clear" w:color="auto" w:fill="auto"/>
            <w:noWrap/>
            <w:vAlign w:val="center"/>
            <w:hideMark/>
          </w:tcPr>
          <w:p w:rsidR="00F246EF" w:rsidRPr="00F246EF" w:rsidRDefault="00F246EF" w:rsidP="00F246EF">
            <w:pPr>
              <w:spacing w:after="0" w:line="240" w:lineRule="auto"/>
              <w:jc w:val="right"/>
              <w:rPr>
                <w:rFonts w:eastAsia="Times New Roman" w:cs="Calibri"/>
                <w:color w:val="000000"/>
                <w:sz w:val="20"/>
                <w:szCs w:val="20"/>
                <w:lang w:val="en-US"/>
              </w:rPr>
            </w:pPr>
            <w:r w:rsidRPr="00F246EF">
              <w:rPr>
                <w:rFonts w:eastAsia="Times New Roman" w:cs="Calibri"/>
                <w:color w:val="000000"/>
                <w:sz w:val="20"/>
                <w:szCs w:val="20"/>
                <w:lang w:val="en-US"/>
              </w:rPr>
              <w:t>3,50%</w:t>
            </w:r>
          </w:p>
        </w:tc>
        <w:tc>
          <w:tcPr>
            <w:tcW w:w="1134"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(dari biaya konstruksi)</w:t>
            </w:r>
          </w:p>
        </w:tc>
        <w:tc>
          <w:tcPr>
            <w:tcW w:w="1701" w:type="dxa"/>
            <w:shd w:val="clear" w:color="auto" w:fill="auto"/>
            <w:noWrap/>
            <w:vAlign w:val="center"/>
            <w:hideMark/>
          </w:tcPr>
          <w:p w:rsidR="00F246EF" w:rsidRPr="00F246EF" w:rsidRDefault="00C93C49" w:rsidP="00C93C49">
            <w:pPr>
              <w:spacing w:after="0" w:line="240" w:lineRule="auto"/>
              <w:jc w:val="right"/>
              <w:rPr>
                <w:rFonts w:eastAsia="Times New Roman" w:cs="Calibri"/>
                <w:color w:val="000000"/>
                <w:sz w:val="20"/>
                <w:szCs w:val="20"/>
                <w:lang w:val="en-US"/>
              </w:rPr>
            </w:pPr>
            <w:r>
              <w:rPr>
                <w:rFonts w:eastAsia="Times New Roman" w:cs="Calibri"/>
                <w:color w:val="000000"/>
                <w:sz w:val="20"/>
                <w:szCs w:val="20"/>
                <w:lang w:val="en-US"/>
              </w:rPr>
              <w:t>16</w:t>
            </w:r>
            <w:r w:rsidR="00F246EF" w:rsidRPr="00F246EF">
              <w:rPr>
                <w:rFonts w:eastAsia="Times New Roman" w:cs="Calibri"/>
                <w:color w:val="000000"/>
                <w:sz w:val="20"/>
                <w:szCs w:val="20"/>
                <w:lang w:val="en-US"/>
              </w:rPr>
              <w:t>.</w:t>
            </w:r>
            <w:r>
              <w:rPr>
                <w:rFonts w:eastAsia="Times New Roman" w:cs="Calibri"/>
                <w:color w:val="000000"/>
                <w:sz w:val="20"/>
                <w:szCs w:val="20"/>
                <w:lang w:val="en-US"/>
              </w:rPr>
              <w:t>3</w:t>
            </w:r>
            <w:r w:rsidR="00F246EF" w:rsidRPr="00F246EF">
              <w:rPr>
                <w:rFonts w:eastAsia="Times New Roman" w:cs="Calibri"/>
                <w:color w:val="000000"/>
                <w:sz w:val="20"/>
                <w:szCs w:val="20"/>
                <w:lang w:val="en-US"/>
              </w:rPr>
              <w:t>00.000.000</w:t>
            </w:r>
          </w:p>
        </w:tc>
        <w:tc>
          <w:tcPr>
            <w:tcW w:w="1843" w:type="dxa"/>
            <w:shd w:val="clear" w:color="auto" w:fill="auto"/>
            <w:noWrap/>
            <w:vAlign w:val="center"/>
            <w:hideMark/>
          </w:tcPr>
          <w:p w:rsidR="00F246EF" w:rsidRPr="00F246EF" w:rsidRDefault="00AF12AF" w:rsidP="00AF12AF">
            <w:pPr>
              <w:spacing w:after="0" w:line="240" w:lineRule="auto"/>
              <w:jc w:val="right"/>
              <w:rPr>
                <w:rFonts w:eastAsia="Times New Roman" w:cs="Calibri"/>
                <w:color w:val="000000"/>
                <w:sz w:val="20"/>
                <w:szCs w:val="20"/>
                <w:lang w:val="en-US"/>
              </w:rPr>
            </w:pPr>
            <w:r>
              <w:rPr>
                <w:rFonts w:eastAsia="Times New Roman" w:cs="Calibri"/>
                <w:color w:val="000000"/>
                <w:sz w:val="20"/>
                <w:szCs w:val="20"/>
                <w:lang w:val="en-US"/>
              </w:rPr>
              <w:t>57</w:t>
            </w:r>
            <w:r w:rsidR="00F246EF" w:rsidRPr="00F246EF">
              <w:rPr>
                <w:rFonts w:eastAsia="Times New Roman" w:cs="Calibri"/>
                <w:color w:val="000000"/>
                <w:sz w:val="20"/>
                <w:szCs w:val="20"/>
                <w:lang w:val="en-US"/>
              </w:rPr>
              <w:t>0.</w:t>
            </w:r>
            <w:r>
              <w:rPr>
                <w:rFonts w:eastAsia="Times New Roman" w:cs="Calibri"/>
                <w:color w:val="000000"/>
                <w:sz w:val="20"/>
                <w:szCs w:val="20"/>
                <w:lang w:val="en-US"/>
              </w:rPr>
              <w:t>5</w:t>
            </w:r>
            <w:r w:rsidR="00F246EF" w:rsidRPr="00F246EF">
              <w:rPr>
                <w:rFonts w:eastAsia="Times New Roman" w:cs="Calibri"/>
                <w:color w:val="000000"/>
                <w:sz w:val="20"/>
                <w:szCs w:val="20"/>
                <w:lang w:val="en-US"/>
              </w:rPr>
              <w:t>00.000</w:t>
            </w:r>
          </w:p>
        </w:tc>
      </w:tr>
      <w:tr w:rsidR="00F246EF" w:rsidRPr="00F246EF" w:rsidTr="00F07980">
        <w:trPr>
          <w:trHeight w:val="315"/>
        </w:trPr>
        <w:tc>
          <w:tcPr>
            <w:tcW w:w="708" w:type="dxa"/>
            <w:vMerge/>
            <w:vAlign w:val="center"/>
            <w:hideMark/>
          </w:tcPr>
          <w:p w:rsidR="00F246EF" w:rsidRPr="00F246EF" w:rsidRDefault="00F246EF" w:rsidP="00F246EF">
            <w:pPr>
              <w:spacing w:after="0" w:line="240" w:lineRule="auto"/>
              <w:rPr>
                <w:rFonts w:eastAsia="Times New Roman" w:cs="Calibri"/>
                <w:color w:val="000000"/>
                <w:sz w:val="20"/>
                <w:szCs w:val="20"/>
                <w:lang w:val="en-US"/>
              </w:rPr>
            </w:pPr>
          </w:p>
        </w:tc>
        <w:tc>
          <w:tcPr>
            <w:tcW w:w="1985"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Contingency</w:t>
            </w:r>
          </w:p>
        </w:tc>
        <w:tc>
          <w:tcPr>
            <w:tcW w:w="1134" w:type="dxa"/>
            <w:shd w:val="clear" w:color="auto" w:fill="auto"/>
            <w:noWrap/>
            <w:vAlign w:val="center"/>
            <w:hideMark/>
          </w:tcPr>
          <w:p w:rsidR="00F246EF" w:rsidRPr="00F246EF" w:rsidRDefault="00F246EF" w:rsidP="00F246EF">
            <w:pPr>
              <w:spacing w:after="0" w:line="240" w:lineRule="auto"/>
              <w:jc w:val="right"/>
              <w:rPr>
                <w:rFonts w:eastAsia="Times New Roman" w:cs="Calibri"/>
                <w:color w:val="000000"/>
                <w:sz w:val="20"/>
                <w:szCs w:val="20"/>
                <w:lang w:val="en-US"/>
              </w:rPr>
            </w:pPr>
            <w:r w:rsidRPr="00F246EF">
              <w:rPr>
                <w:rFonts w:eastAsia="Times New Roman" w:cs="Calibri"/>
                <w:color w:val="000000"/>
                <w:sz w:val="20"/>
                <w:szCs w:val="20"/>
                <w:lang w:val="en-US"/>
              </w:rPr>
              <w:t>2,00%</w:t>
            </w:r>
          </w:p>
        </w:tc>
        <w:tc>
          <w:tcPr>
            <w:tcW w:w="1134" w:type="dxa"/>
            <w:shd w:val="clear" w:color="auto" w:fill="auto"/>
            <w:noWrap/>
            <w:vAlign w:val="center"/>
            <w:hideMark/>
          </w:tcPr>
          <w:p w:rsidR="00F246EF" w:rsidRPr="00F246EF" w:rsidRDefault="00F246EF" w:rsidP="00F246EF">
            <w:pPr>
              <w:spacing w:after="0" w:line="240" w:lineRule="auto"/>
              <w:rPr>
                <w:rFonts w:eastAsia="Times New Roman" w:cs="Calibri"/>
                <w:color w:val="000000"/>
                <w:sz w:val="20"/>
                <w:szCs w:val="20"/>
                <w:lang w:val="en-US"/>
              </w:rPr>
            </w:pPr>
            <w:r w:rsidRPr="00F246EF">
              <w:rPr>
                <w:rFonts w:eastAsia="Times New Roman" w:cs="Calibri"/>
                <w:color w:val="000000"/>
                <w:sz w:val="20"/>
                <w:szCs w:val="20"/>
                <w:lang w:val="en-US"/>
              </w:rPr>
              <w:t>(dari biaya konstruksi)</w:t>
            </w:r>
          </w:p>
        </w:tc>
        <w:tc>
          <w:tcPr>
            <w:tcW w:w="1701" w:type="dxa"/>
            <w:shd w:val="clear" w:color="auto" w:fill="auto"/>
            <w:noWrap/>
            <w:vAlign w:val="center"/>
            <w:hideMark/>
          </w:tcPr>
          <w:p w:rsidR="00F246EF" w:rsidRPr="00F246EF" w:rsidRDefault="00C93C49" w:rsidP="00F246EF">
            <w:pPr>
              <w:spacing w:after="0" w:line="240" w:lineRule="auto"/>
              <w:jc w:val="right"/>
              <w:rPr>
                <w:rFonts w:eastAsia="Times New Roman" w:cs="Calibri"/>
                <w:color w:val="000000"/>
                <w:sz w:val="20"/>
                <w:szCs w:val="20"/>
                <w:lang w:val="en-US"/>
              </w:rPr>
            </w:pPr>
            <w:r>
              <w:rPr>
                <w:rFonts w:eastAsia="Times New Roman" w:cs="Calibri"/>
                <w:color w:val="000000"/>
                <w:sz w:val="20"/>
                <w:szCs w:val="20"/>
                <w:lang w:val="en-US"/>
              </w:rPr>
              <w:t>16.3</w:t>
            </w:r>
            <w:r w:rsidR="00F246EF" w:rsidRPr="00F246EF">
              <w:rPr>
                <w:rFonts w:eastAsia="Times New Roman" w:cs="Calibri"/>
                <w:color w:val="000000"/>
                <w:sz w:val="20"/>
                <w:szCs w:val="20"/>
                <w:lang w:val="en-US"/>
              </w:rPr>
              <w:t>00.000.000</w:t>
            </w:r>
          </w:p>
        </w:tc>
        <w:tc>
          <w:tcPr>
            <w:tcW w:w="1843" w:type="dxa"/>
            <w:shd w:val="clear" w:color="auto" w:fill="auto"/>
            <w:noWrap/>
            <w:vAlign w:val="center"/>
            <w:hideMark/>
          </w:tcPr>
          <w:p w:rsidR="00F246EF" w:rsidRPr="00F246EF" w:rsidRDefault="00AF12AF" w:rsidP="00F246EF">
            <w:pPr>
              <w:spacing w:after="0" w:line="240" w:lineRule="auto"/>
              <w:jc w:val="right"/>
              <w:rPr>
                <w:rFonts w:eastAsia="Times New Roman" w:cs="Calibri"/>
                <w:color w:val="000000"/>
                <w:sz w:val="20"/>
                <w:szCs w:val="20"/>
                <w:lang w:val="en-US"/>
              </w:rPr>
            </w:pPr>
            <w:r>
              <w:rPr>
                <w:rFonts w:eastAsia="Times New Roman" w:cs="Calibri"/>
                <w:color w:val="000000"/>
                <w:sz w:val="20"/>
                <w:szCs w:val="20"/>
                <w:lang w:val="en-US"/>
              </w:rPr>
              <w:t>426</w:t>
            </w:r>
            <w:r w:rsidR="00F246EF" w:rsidRPr="00F246EF">
              <w:rPr>
                <w:rFonts w:eastAsia="Times New Roman" w:cs="Calibri"/>
                <w:color w:val="000000"/>
                <w:sz w:val="20"/>
                <w:szCs w:val="20"/>
                <w:lang w:val="en-US"/>
              </w:rPr>
              <w:t>.000.000</w:t>
            </w:r>
          </w:p>
        </w:tc>
      </w:tr>
      <w:tr w:rsidR="00F246EF" w:rsidRPr="00F246EF" w:rsidTr="00F07980">
        <w:trPr>
          <w:trHeight w:val="315"/>
        </w:trPr>
        <w:tc>
          <w:tcPr>
            <w:tcW w:w="6662" w:type="dxa"/>
            <w:gridSpan w:val="5"/>
            <w:shd w:val="clear" w:color="auto" w:fill="auto"/>
            <w:noWrap/>
            <w:vAlign w:val="center"/>
            <w:hideMark/>
          </w:tcPr>
          <w:p w:rsidR="00F246EF" w:rsidRPr="00F246EF" w:rsidRDefault="00F246EF" w:rsidP="00F246EF">
            <w:pPr>
              <w:spacing w:after="0" w:line="240" w:lineRule="auto"/>
              <w:rPr>
                <w:rFonts w:eastAsia="Times New Roman" w:cs="Calibri"/>
                <w:b/>
                <w:bCs/>
                <w:color w:val="000000"/>
                <w:sz w:val="20"/>
                <w:szCs w:val="20"/>
                <w:lang w:val="en-US"/>
              </w:rPr>
            </w:pPr>
            <w:r w:rsidRPr="00F246EF">
              <w:rPr>
                <w:rFonts w:eastAsia="Times New Roman" w:cs="Calibri"/>
                <w:b/>
                <w:bCs/>
                <w:color w:val="000000"/>
                <w:sz w:val="20"/>
                <w:szCs w:val="20"/>
                <w:lang w:val="en-US"/>
              </w:rPr>
              <w:t>Development Cost</w:t>
            </w:r>
          </w:p>
        </w:tc>
        <w:tc>
          <w:tcPr>
            <w:tcW w:w="1843" w:type="dxa"/>
            <w:shd w:val="clear" w:color="auto" w:fill="auto"/>
            <w:noWrap/>
            <w:vAlign w:val="center"/>
            <w:hideMark/>
          </w:tcPr>
          <w:p w:rsidR="00F246EF" w:rsidRPr="00F246EF" w:rsidRDefault="00C93C49" w:rsidP="00C93C49">
            <w:pPr>
              <w:spacing w:after="0" w:line="240" w:lineRule="auto"/>
              <w:jc w:val="right"/>
              <w:rPr>
                <w:rFonts w:eastAsia="Times New Roman" w:cs="Calibri"/>
                <w:b/>
                <w:bCs/>
                <w:color w:val="000000"/>
                <w:sz w:val="20"/>
                <w:szCs w:val="20"/>
                <w:lang w:val="en-US"/>
              </w:rPr>
            </w:pPr>
            <w:r>
              <w:rPr>
                <w:rFonts w:eastAsia="Times New Roman" w:cs="Calibri"/>
                <w:b/>
                <w:bCs/>
                <w:color w:val="000000"/>
                <w:sz w:val="20"/>
                <w:szCs w:val="20"/>
                <w:lang w:val="en-US"/>
              </w:rPr>
              <w:t>18.516</w:t>
            </w:r>
            <w:r w:rsidR="00F246EF" w:rsidRPr="00F246EF">
              <w:rPr>
                <w:rFonts w:eastAsia="Times New Roman" w:cs="Calibri"/>
                <w:b/>
                <w:bCs/>
                <w:color w:val="000000"/>
                <w:sz w:val="20"/>
                <w:szCs w:val="20"/>
                <w:lang w:val="en-US"/>
              </w:rPr>
              <w:t>.</w:t>
            </w:r>
            <w:r>
              <w:rPr>
                <w:rFonts w:eastAsia="Times New Roman" w:cs="Calibri"/>
                <w:b/>
                <w:bCs/>
                <w:color w:val="000000"/>
                <w:sz w:val="20"/>
                <w:szCs w:val="20"/>
                <w:lang w:val="en-US"/>
              </w:rPr>
              <w:t>5</w:t>
            </w:r>
            <w:r w:rsidR="00F246EF" w:rsidRPr="00F246EF">
              <w:rPr>
                <w:rFonts w:eastAsia="Times New Roman" w:cs="Calibri"/>
                <w:b/>
                <w:bCs/>
                <w:color w:val="000000"/>
                <w:sz w:val="20"/>
                <w:szCs w:val="20"/>
                <w:lang w:val="en-US"/>
              </w:rPr>
              <w:t>00.000</w:t>
            </w:r>
          </w:p>
        </w:tc>
      </w:tr>
    </w:tbl>
    <w:p w:rsidR="00F246EF" w:rsidRPr="00F246EF" w:rsidRDefault="00F246EF" w:rsidP="00F246EF">
      <w:pPr>
        <w:spacing w:after="0" w:line="240" w:lineRule="auto"/>
        <w:ind w:left="720"/>
        <w:jc w:val="both"/>
        <w:rPr>
          <w:rFonts w:eastAsiaTheme="minorHAnsi" w:cs="Calibri"/>
          <w:sz w:val="20"/>
          <w:szCs w:val="24"/>
          <w:lang w:val="en-US"/>
        </w:rPr>
      </w:pPr>
      <w:r w:rsidRPr="00F246EF">
        <w:rPr>
          <w:rFonts w:eastAsiaTheme="minorHAnsi" w:cs="Calibri"/>
          <w:sz w:val="20"/>
          <w:szCs w:val="24"/>
          <w:lang w:val="en-US"/>
        </w:rPr>
        <w:t xml:space="preserve">     </w:t>
      </w:r>
      <w:r w:rsidR="008D1803">
        <w:rPr>
          <w:rFonts w:eastAsiaTheme="minorHAnsi" w:cs="Calibri"/>
          <w:sz w:val="20"/>
          <w:szCs w:val="24"/>
          <w:lang w:val="en-US"/>
        </w:rPr>
        <w:t xml:space="preserve">   </w:t>
      </w:r>
      <w:r w:rsidRPr="00F246EF">
        <w:rPr>
          <w:rFonts w:eastAsiaTheme="minorHAnsi" w:cs="Calibri"/>
          <w:sz w:val="20"/>
          <w:szCs w:val="24"/>
          <w:lang w:val="en-US"/>
        </w:rPr>
        <w:t>Sumber: Olahan Penulis, 2021</w:t>
      </w:r>
    </w:p>
    <w:p w:rsidR="00337876" w:rsidRPr="00337876" w:rsidRDefault="00337876" w:rsidP="00E01CF7">
      <w:pPr>
        <w:spacing w:before="240" w:line="240" w:lineRule="auto"/>
        <w:ind w:left="284"/>
        <w:jc w:val="both"/>
        <w:rPr>
          <w:rFonts w:asciiTheme="minorHAnsi" w:eastAsiaTheme="minorHAnsi" w:hAnsiTheme="minorHAnsi" w:cstheme="minorHAnsi"/>
          <w:lang w:val="en-US"/>
        </w:rPr>
      </w:pPr>
      <w:r w:rsidRPr="00337876">
        <w:rPr>
          <w:rFonts w:asciiTheme="minorHAnsi" w:eastAsiaTheme="minorHAnsi" w:hAnsiTheme="minorHAnsi" w:cstheme="minorHAnsi"/>
          <w:lang w:val="en-US"/>
        </w:rPr>
        <w:t>Berdasarkan rencana anggaran biaya</w:t>
      </w:r>
      <w:r w:rsidRPr="00337876">
        <w:rPr>
          <w:rFonts w:asciiTheme="minorHAnsi" w:eastAsiaTheme="minorHAnsi" w:hAnsiTheme="minorHAnsi" w:cstheme="minorHAnsi"/>
          <w:i/>
          <w:lang w:val="en-US"/>
        </w:rPr>
        <w:t xml:space="preserve"> redevelopment</w:t>
      </w:r>
      <w:r w:rsidRPr="00337876">
        <w:rPr>
          <w:rFonts w:asciiTheme="minorHAnsi" w:eastAsiaTheme="minorHAnsi" w:hAnsiTheme="minorHAnsi" w:cstheme="minorHAnsi"/>
          <w:lang w:val="en-US"/>
        </w:rPr>
        <w:t xml:space="preserve"> Pasar Timbul diatas menunjukan bahwa besar total biaya yang dikeluarkan untuk mebangun kembali pasar Timbul Barat yaitu </w:t>
      </w:r>
      <w:r w:rsidR="00B00E71">
        <w:rPr>
          <w:rFonts w:asciiTheme="minorHAnsi" w:eastAsiaTheme="minorHAnsi" w:hAnsiTheme="minorHAnsi" w:cstheme="minorHAnsi"/>
          <w:lang w:val="en-US"/>
        </w:rPr>
        <w:t xml:space="preserve">                   </w:t>
      </w:r>
      <w:r w:rsidRPr="00337876">
        <w:rPr>
          <w:rFonts w:asciiTheme="minorHAnsi" w:eastAsiaTheme="minorHAnsi" w:hAnsiTheme="minorHAnsi" w:cstheme="minorHAnsi"/>
          <w:b/>
          <w:lang w:val="en-US"/>
        </w:rPr>
        <w:t xml:space="preserve">Rp </w:t>
      </w:r>
      <w:r w:rsidR="00DE3DA4">
        <w:rPr>
          <w:rFonts w:asciiTheme="minorHAnsi" w:eastAsia="Times New Roman" w:hAnsiTheme="minorHAnsi" w:cstheme="minorHAnsi"/>
          <w:b/>
          <w:bCs/>
          <w:color w:val="000000"/>
          <w:lang w:val="en-US"/>
        </w:rPr>
        <w:t>18.516.5</w:t>
      </w:r>
      <w:r w:rsidRPr="00337876">
        <w:rPr>
          <w:rFonts w:asciiTheme="minorHAnsi" w:eastAsia="Times New Roman" w:hAnsiTheme="minorHAnsi" w:cstheme="minorHAnsi"/>
          <w:b/>
          <w:bCs/>
          <w:color w:val="000000"/>
          <w:lang w:val="en-US"/>
        </w:rPr>
        <w:t>00.000.-</w:t>
      </w:r>
    </w:p>
    <w:p w:rsidR="00E01CF7" w:rsidRPr="00B00E71" w:rsidRDefault="00E01CF7" w:rsidP="00B00E71">
      <w:pPr>
        <w:pStyle w:val="Style"/>
        <w:spacing w:after="120"/>
        <w:rPr>
          <w:rFonts w:ascii="Calibri" w:hAnsi="Calibri" w:cs="Calibri"/>
          <w:b/>
          <w:noProof/>
          <w:sz w:val="22"/>
          <w:szCs w:val="22"/>
          <w:lang w:val="id-ID"/>
        </w:rPr>
      </w:pPr>
      <w:r w:rsidRPr="00B00E71">
        <w:rPr>
          <w:rFonts w:ascii="Calibri" w:hAnsi="Calibri" w:cs="Calibri"/>
          <w:b/>
          <w:noProof/>
          <w:sz w:val="22"/>
          <w:szCs w:val="22"/>
        </w:rPr>
        <w:t>Besar Retribusi Tenan/Tahun (Occupancy 100%)</w:t>
      </w:r>
    </w:p>
    <w:p w:rsidR="00E156C8" w:rsidRPr="00064449" w:rsidRDefault="00064449" w:rsidP="00D81AF6">
      <w:pPr>
        <w:pStyle w:val="Caption"/>
        <w:keepNext/>
        <w:spacing w:after="0"/>
        <w:ind w:left="2160" w:firstLine="720"/>
        <w:rPr>
          <w:rFonts w:ascii="Calibri" w:hAnsi="Calibri" w:cs="Calibri"/>
          <w:b w:val="0"/>
          <w:color w:val="000000" w:themeColor="text1"/>
          <w:sz w:val="22"/>
          <w:szCs w:val="22"/>
        </w:rPr>
      </w:pPr>
      <w:r>
        <w:rPr>
          <w:rFonts w:ascii="Calibri" w:hAnsi="Calibri" w:cs="Calibri"/>
          <w:b w:val="0"/>
          <w:color w:val="000000" w:themeColor="text1"/>
          <w:sz w:val="22"/>
          <w:szCs w:val="22"/>
        </w:rPr>
        <w:t xml:space="preserve">      </w:t>
      </w:r>
      <w:r w:rsidR="00E156C8" w:rsidRPr="00064449">
        <w:rPr>
          <w:rFonts w:ascii="Calibri" w:hAnsi="Calibri" w:cs="Calibri"/>
          <w:b w:val="0"/>
          <w:color w:val="000000" w:themeColor="text1"/>
          <w:sz w:val="22"/>
          <w:szCs w:val="22"/>
        </w:rPr>
        <w:t>Table 5 Besar Retribusi Tenan/ Tahun</w:t>
      </w:r>
    </w:p>
    <w:tbl>
      <w:tblPr>
        <w:tblW w:w="6378" w:type="dxa"/>
        <w:tblInd w:w="1668" w:type="dxa"/>
        <w:tblBorders>
          <w:bottom w:val="single" w:sz="4" w:space="0" w:color="auto"/>
        </w:tblBorders>
        <w:tblLook w:val="04A0" w:firstRow="1" w:lastRow="0" w:firstColumn="1" w:lastColumn="0" w:noHBand="0" w:noVBand="1"/>
      </w:tblPr>
      <w:tblGrid>
        <w:gridCol w:w="1169"/>
        <w:gridCol w:w="1382"/>
        <w:gridCol w:w="1760"/>
        <w:gridCol w:w="83"/>
        <w:gridCol w:w="1984"/>
      </w:tblGrid>
      <w:tr w:rsidR="00E156C8" w:rsidRPr="00E156C8" w:rsidTr="00894295">
        <w:trPr>
          <w:trHeight w:val="300"/>
        </w:trPr>
        <w:tc>
          <w:tcPr>
            <w:tcW w:w="1169" w:type="dxa"/>
            <w:tcBorders>
              <w:top w:val="single" w:sz="4" w:space="0" w:color="auto"/>
              <w:left w:val="nil"/>
              <w:bottom w:val="single" w:sz="4" w:space="0" w:color="auto"/>
              <w:right w:val="nil"/>
            </w:tcBorders>
            <w:shd w:val="clear" w:color="auto" w:fill="E36C0A" w:themeFill="accent6" w:themeFillShade="BF"/>
            <w:noWrap/>
            <w:vAlign w:val="center"/>
            <w:hideMark/>
          </w:tcPr>
          <w:p w:rsidR="00E156C8" w:rsidRPr="00B10D82" w:rsidRDefault="00E156C8" w:rsidP="00E156C8">
            <w:pPr>
              <w:spacing w:after="0" w:line="240" w:lineRule="auto"/>
              <w:jc w:val="center"/>
              <w:rPr>
                <w:rFonts w:eastAsia="Times New Roman" w:cs="Calibri"/>
                <w:b/>
                <w:color w:val="000000"/>
                <w:sz w:val="20"/>
                <w:szCs w:val="20"/>
                <w:lang w:val="en-US"/>
              </w:rPr>
            </w:pPr>
            <w:r w:rsidRPr="00B10D82">
              <w:rPr>
                <w:rFonts w:eastAsia="Times New Roman" w:cs="Calibri"/>
                <w:b/>
                <w:color w:val="000000"/>
                <w:sz w:val="20"/>
                <w:szCs w:val="20"/>
                <w:lang w:val="en-US"/>
              </w:rPr>
              <w:t>Komoditas</w:t>
            </w:r>
          </w:p>
        </w:tc>
        <w:tc>
          <w:tcPr>
            <w:tcW w:w="1382" w:type="dxa"/>
            <w:tcBorders>
              <w:top w:val="single" w:sz="4" w:space="0" w:color="auto"/>
              <w:left w:val="nil"/>
              <w:bottom w:val="single" w:sz="4" w:space="0" w:color="auto"/>
              <w:right w:val="nil"/>
            </w:tcBorders>
            <w:shd w:val="clear" w:color="auto" w:fill="E36C0A" w:themeFill="accent6" w:themeFillShade="BF"/>
            <w:noWrap/>
            <w:vAlign w:val="center"/>
            <w:hideMark/>
          </w:tcPr>
          <w:p w:rsidR="00E156C8" w:rsidRPr="00B10D82" w:rsidRDefault="00E156C8" w:rsidP="00E156C8">
            <w:pPr>
              <w:spacing w:after="0" w:line="240" w:lineRule="auto"/>
              <w:jc w:val="center"/>
              <w:rPr>
                <w:rFonts w:eastAsia="Times New Roman" w:cs="Calibri"/>
                <w:b/>
                <w:color w:val="000000"/>
                <w:sz w:val="20"/>
                <w:szCs w:val="20"/>
                <w:lang w:val="en-US"/>
              </w:rPr>
            </w:pPr>
            <w:r w:rsidRPr="00B10D82">
              <w:rPr>
                <w:rFonts w:eastAsia="Times New Roman" w:cs="Calibri"/>
                <w:b/>
                <w:color w:val="000000"/>
                <w:sz w:val="20"/>
                <w:szCs w:val="20"/>
                <w:lang w:val="en-US"/>
              </w:rPr>
              <w:t>Pedagang/ Tenant</w:t>
            </w:r>
          </w:p>
        </w:tc>
        <w:tc>
          <w:tcPr>
            <w:tcW w:w="1843" w:type="dxa"/>
            <w:gridSpan w:val="2"/>
            <w:tcBorders>
              <w:top w:val="single" w:sz="4" w:space="0" w:color="auto"/>
              <w:left w:val="nil"/>
              <w:bottom w:val="single" w:sz="4" w:space="0" w:color="auto"/>
              <w:right w:val="nil"/>
            </w:tcBorders>
            <w:shd w:val="clear" w:color="auto" w:fill="E36C0A" w:themeFill="accent6" w:themeFillShade="BF"/>
            <w:noWrap/>
            <w:vAlign w:val="center"/>
            <w:hideMark/>
          </w:tcPr>
          <w:p w:rsidR="00E156C8" w:rsidRPr="00B10D82" w:rsidRDefault="00E156C8" w:rsidP="00E156C8">
            <w:pPr>
              <w:spacing w:after="0" w:line="240" w:lineRule="auto"/>
              <w:jc w:val="center"/>
              <w:rPr>
                <w:rFonts w:eastAsia="Times New Roman" w:cs="Calibri"/>
                <w:b/>
                <w:color w:val="000000"/>
                <w:sz w:val="20"/>
                <w:szCs w:val="20"/>
                <w:lang w:val="en-US"/>
              </w:rPr>
            </w:pPr>
            <w:r w:rsidRPr="00B10D82">
              <w:rPr>
                <w:rFonts w:eastAsia="Times New Roman" w:cs="Calibri"/>
                <w:b/>
                <w:color w:val="000000"/>
                <w:sz w:val="20"/>
                <w:szCs w:val="20"/>
                <w:lang w:val="en-US"/>
              </w:rPr>
              <w:t>Retribusi Tenant/Tahun (Rp)</w:t>
            </w:r>
          </w:p>
        </w:tc>
        <w:tc>
          <w:tcPr>
            <w:tcW w:w="1984" w:type="dxa"/>
            <w:tcBorders>
              <w:top w:val="single" w:sz="4" w:space="0" w:color="auto"/>
              <w:left w:val="nil"/>
              <w:bottom w:val="single" w:sz="4" w:space="0" w:color="auto"/>
              <w:right w:val="nil"/>
            </w:tcBorders>
            <w:shd w:val="clear" w:color="auto" w:fill="E36C0A" w:themeFill="accent6" w:themeFillShade="BF"/>
            <w:noWrap/>
            <w:vAlign w:val="center"/>
            <w:hideMark/>
          </w:tcPr>
          <w:p w:rsidR="00E156C8" w:rsidRPr="00B10D82" w:rsidRDefault="00E156C8" w:rsidP="00E156C8">
            <w:pPr>
              <w:spacing w:after="0" w:line="240" w:lineRule="auto"/>
              <w:jc w:val="center"/>
              <w:rPr>
                <w:rFonts w:eastAsia="Times New Roman" w:cs="Calibri"/>
                <w:b/>
                <w:color w:val="000000"/>
                <w:sz w:val="20"/>
                <w:szCs w:val="20"/>
                <w:lang w:val="en-US"/>
              </w:rPr>
            </w:pPr>
            <w:r w:rsidRPr="00B10D82">
              <w:rPr>
                <w:rFonts w:eastAsia="Times New Roman" w:cs="Calibri"/>
                <w:b/>
                <w:color w:val="000000"/>
                <w:sz w:val="20"/>
                <w:szCs w:val="20"/>
                <w:lang w:val="en-US"/>
              </w:rPr>
              <w:t>Total Retribusi/Tahun (Rp)</w:t>
            </w:r>
          </w:p>
        </w:tc>
      </w:tr>
      <w:tr w:rsidR="00E156C8" w:rsidRPr="00E156C8" w:rsidTr="00B10D82">
        <w:trPr>
          <w:trHeight w:val="300"/>
        </w:trPr>
        <w:tc>
          <w:tcPr>
            <w:tcW w:w="1169" w:type="dxa"/>
            <w:vMerge w:val="restart"/>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rPr>
                <w:rFonts w:eastAsia="Times New Roman" w:cs="Calibri"/>
                <w:color w:val="000000"/>
                <w:sz w:val="20"/>
                <w:szCs w:val="20"/>
                <w:lang w:val="en-US"/>
              </w:rPr>
            </w:pPr>
            <w:r w:rsidRPr="00B10D82">
              <w:rPr>
                <w:rFonts w:eastAsia="Times New Roman" w:cs="Calibri"/>
                <w:color w:val="000000"/>
                <w:sz w:val="20"/>
                <w:szCs w:val="20"/>
                <w:lang w:val="en-US"/>
              </w:rPr>
              <w:t>Sayur</w:t>
            </w:r>
          </w:p>
        </w:tc>
        <w:tc>
          <w:tcPr>
            <w:tcW w:w="1382"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70</w:t>
            </w:r>
          </w:p>
        </w:tc>
        <w:tc>
          <w:tcPr>
            <w:tcW w:w="1760"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2.737.164</w:t>
            </w:r>
          </w:p>
        </w:tc>
        <w:tc>
          <w:tcPr>
            <w:tcW w:w="2067" w:type="dxa"/>
            <w:gridSpan w:val="2"/>
            <w:tcBorders>
              <w:top w:val="single" w:sz="4" w:space="0" w:color="auto"/>
              <w:left w:val="nil"/>
              <w:bottom w:val="single" w:sz="4" w:space="0" w:color="auto"/>
              <w:right w:val="nil"/>
            </w:tcBorders>
            <w:shd w:val="clear" w:color="auto" w:fill="auto"/>
            <w:noWrap/>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191.601.480</w:t>
            </w:r>
          </w:p>
        </w:tc>
      </w:tr>
      <w:tr w:rsidR="00E156C8" w:rsidRPr="00E156C8" w:rsidTr="00B10D82">
        <w:trPr>
          <w:trHeight w:val="300"/>
        </w:trPr>
        <w:tc>
          <w:tcPr>
            <w:tcW w:w="1169" w:type="dxa"/>
            <w:vMerge/>
            <w:tcBorders>
              <w:top w:val="single" w:sz="4" w:space="0" w:color="auto"/>
              <w:left w:val="nil"/>
              <w:bottom w:val="single" w:sz="4" w:space="0" w:color="auto"/>
              <w:right w:val="nil"/>
            </w:tcBorders>
            <w:vAlign w:val="center"/>
            <w:hideMark/>
          </w:tcPr>
          <w:p w:rsidR="00E156C8" w:rsidRPr="00B10D82" w:rsidRDefault="00E156C8" w:rsidP="00E156C8">
            <w:pPr>
              <w:spacing w:after="0" w:line="240" w:lineRule="auto"/>
              <w:rPr>
                <w:rFonts w:eastAsia="Times New Roman" w:cs="Calibri"/>
                <w:color w:val="000000"/>
                <w:sz w:val="20"/>
                <w:szCs w:val="20"/>
                <w:lang w:val="en-US"/>
              </w:rPr>
            </w:pPr>
          </w:p>
        </w:tc>
        <w:tc>
          <w:tcPr>
            <w:tcW w:w="1382"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72</w:t>
            </w:r>
          </w:p>
        </w:tc>
        <w:tc>
          <w:tcPr>
            <w:tcW w:w="1760"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1.124.640</w:t>
            </w:r>
          </w:p>
        </w:tc>
        <w:tc>
          <w:tcPr>
            <w:tcW w:w="2067" w:type="dxa"/>
            <w:gridSpan w:val="2"/>
            <w:tcBorders>
              <w:top w:val="single" w:sz="4" w:space="0" w:color="auto"/>
              <w:left w:val="nil"/>
              <w:bottom w:val="single" w:sz="4" w:space="0" w:color="auto"/>
              <w:right w:val="nil"/>
            </w:tcBorders>
            <w:shd w:val="clear" w:color="auto" w:fill="auto"/>
            <w:noWrap/>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80.974.080</w:t>
            </w:r>
          </w:p>
        </w:tc>
      </w:tr>
      <w:tr w:rsidR="00E156C8" w:rsidRPr="00E156C8" w:rsidTr="00B10D82">
        <w:trPr>
          <w:trHeight w:val="300"/>
        </w:trPr>
        <w:tc>
          <w:tcPr>
            <w:tcW w:w="1169"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rPr>
                <w:rFonts w:eastAsia="Times New Roman" w:cs="Calibri"/>
                <w:color w:val="000000"/>
                <w:sz w:val="20"/>
                <w:szCs w:val="20"/>
                <w:lang w:val="en-US"/>
              </w:rPr>
            </w:pPr>
            <w:r w:rsidRPr="00B10D82">
              <w:rPr>
                <w:rFonts w:eastAsia="Times New Roman" w:cs="Calibri"/>
                <w:color w:val="000000"/>
                <w:sz w:val="20"/>
                <w:szCs w:val="20"/>
                <w:lang w:val="en-US"/>
              </w:rPr>
              <w:t>Daging</w:t>
            </w:r>
          </w:p>
        </w:tc>
        <w:tc>
          <w:tcPr>
            <w:tcW w:w="1382"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45</w:t>
            </w:r>
          </w:p>
        </w:tc>
        <w:tc>
          <w:tcPr>
            <w:tcW w:w="1760"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1.124.640</w:t>
            </w:r>
          </w:p>
        </w:tc>
        <w:tc>
          <w:tcPr>
            <w:tcW w:w="2067" w:type="dxa"/>
            <w:gridSpan w:val="2"/>
            <w:tcBorders>
              <w:top w:val="single" w:sz="4" w:space="0" w:color="auto"/>
              <w:left w:val="nil"/>
              <w:bottom w:val="single" w:sz="4" w:space="0" w:color="auto"/>
              <w:right w:val="nil"/>
            </w:tcBorders>
            <w:shd w:val="clear" w:color="auto" w:fill="auto"/>
            <w:noWrap/>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50.608.800</w:t>
            </w:r>
          </w:p>
        </w:tc>
      </w:tr>
      <w:tr w:rsidR="00E156C8" w:rsidRPr="00E156C8" w:rsidTr="00B10D82">
        <w:trPr>
          <w:trHeight w:val="300"/>
        </w:trPr>
        <w:tc>
          <w:tcPr>
            <w:tcW w:w="1169"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rPr>
                <w:rFonts w:eastAsia="Times New Roman" w:cs="Calibri"/>
                <w:color w:val="000000"/>
                <w:sz w:val="20"/>
                <w:szCs w:val="20"/>
                <w:lang w:val="en-US"/>
              </w:rPr>
            </w:pPr>
            <w:r w:rsidRPr="00B10D82">
              <w:rPr>
                <w:rFonts w:eastAsia="Times New Roman" w:cs="Calibri"/>
                <w:color w:val="000000"/>
                <w:sz w:val="20"/>
                <w:szCs w:val="20"/>
                <w:lang w:val="en-US"/>
              </w:rPr>
              <w:t>Ikan</w:t>
            </w:r>
          </w:p>
        </w:tc>
        <w:tc>
          <w:tcPr>
            <w:tcW w:w="1382"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62</w:t>
            </w:r>
          </w:p>
        </w:tc>
        <w:tc>
          <w:tcPr>
            <w:tcW w:w="1760"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1.124.640</w:t>
            </w:r>
          </w:p>
        </w:tc>
        <w:tc>
          <w:tcPr>
            <w:tcW w:w="2067" w:type="dxa"/>
            <w:gridSpan w:val="2"/>
            <w:tcBorders>
              <w:top w:val="single" w:sz="4" w:space="0" w:color="auto"/>
              <w:left w:val="nil"/>
              <w:bottom w:val="single" w:sz="4" w:space="0" w:color="auto"/>
              <w:right w:val="nil"/>
            </w:tcBorders>
            <w:shd w:val="clear" w:color="auto" w:fill="auto"/>
            <w:noWrap/>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69.727.680</w:t>
            </w:r>
          </w:p>
        </w:tc>
      </w:tr>
      <w:tr w:rsidR="00E156C8" w:rsidRPr="00E156C8" w:rsidTr="00B10D82">
        <w:trPr>
          <w:trHeight w:val="300"/>
        </w:trPr>
        <w:tc>
          <w:tcPr>
            <w:tcW w:w="1169"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rPr>
                <w:rFonts w:eastAsia="Times New Roman" w:cs="Calibri"/>
                <w:color w:val="000000"/>
                <w:sz w:val="20"/>
                <w:szCs w:val="20"/>
                <w:lang w:val="en-US"/>
              </w:rPr>
            </w:pPr>
            <w:r w:rsidRPr="00B10D82">
              <w:rPr>
                <w:rFonts w:eastAsia="Times New Roman" w:cs="Calibri"/>
                <w:color w:val="000000"/>
                <w:sz w:val="20"/>
                <w:szCs w:val="20"/>
                <w:lang w:val="en-US"/>
              </w:rPr>
              <w:t>Kelontong</w:t>
            </w:r>
          </w:p>
        </w:tc>
        <w:tc>
          <w:tcPr>
            <w:tcW w:w="1382"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51</w:t>
            </w:r>
          </w:p>
        </w:tc>
        <w:tc>
          <w:tcPr>
            <w:tcW w:w="1760"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2.490.048</w:t>
            </w:r>
          </w:p>
        </w:tc>
        <w:tc>
          <w:tcPr>
            <w:tcW w:w="2067" w:type="dxa"/>
            <w:gridSpan w:val="2"/>
            <w:tcBorders>
              <w:top w:val="single" w:sz="4" w:space="0" w:color="auto"/>
              <w:left w:val="nil"/>
              <w:bottom w:val="single" w:sz="4" w:space="0" w:color="auto"/>
              <w:right w:val="nil"/>
            </w:tcBorders>
            <w:shd w:val="clear" w:color="auto" w:fill="auto"/>
            <w:noWrap/>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126.992.448</w:t>
            </w:r>
          </w:p>
        </w:tc>
      </w:tr>
      <w:tr w:rsidR="00E156C8" w:rsidRPr="00E156C8" w:rsidTr="00B10D82">
        <w:trPr>
          <w:trHeight w:val="300"/>
        </w:trPr>
        <w:tc>
          <w:tcPr>
            <w:tcW w:w="1169"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rPr>
                <w:rFonts w:eastAsia="Times New Roman" w:cs="Calibri"/>
                <w:color w:val="000000"/>
                <w:sz w:val="20"/>
                <w:szCs w:val="20"/>
                <w:lang w:val="en-US"/>
              </w:rPr>
            </w:pPr>
            <w:r w:rsidRPr="00B10D82">
              <w:rPr>
                <w:rFonts w:eastAsia="Times New Roman" w:cs="Calibri"/>
                <w:color w:val="000000"/>
                <w:sz w:val="20"/>
                <w:szCs w:val="20"/>
                <w:lang w:val="en-US"/>
              </w:rPr>
              <w:t>Tekstil</w:t>
            </w:r>
          </w:p>
        </w:tc>
        <w:tc>
          <w:tcPr>
            <w:tcW w:w="1382"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27</w:t>
            </w:r>
          </w:p>
        </w:tc>
        <w:tc>
          <w:tcPr>
            <w:tcW w:w="1760"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2.261.952</w:t>
            </w:r>
          </w:p>
        </w:tc>
        <w:tc>
          <w:tcPr>
            <w:tcW w:w="2067" w:type="dxa"/>
            <w:gridSpan w:val="2"/>
            <w:tcBorders>
              <w:top w:val="single" w:sz="4" w:space="0" w:color="auto"/>
              <w:left w:val="nil"/>
              <w:bottom w:val="single" w:sz="4" w:space="0" w:color="auto"/>
              <w:right w:val="nil"/>
            </w:tcBorders>
            <w:shd w:val="clear" w:color="auto" w:fill="auto"/>
            <w:noWrap/>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61.072.704</w:t>
            </w:r>
          </w:p>
        </w:tc>
      </w:tr>
      <w:tr w:rsidR="00E156C8" w:rsidRPr="00E156C8" w:rsidTr="00B10D82">
        <w:trPr>
          <w:trHeight w:val="300"/>
        </w:trPr>
        <w:tc>
          <w:tcPr>
            <w:tcW w:w="1169"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rPr>
                <w:rFonts w:eastAsia="Times New Roman" w:cs="Calibri"/>
                <w:color w:val="000000"/>
                <w:sz w:val="20"/>
                <w:szCs w:val="20"/>
                <w:lang w:val="en-US"/>
              </w:rPr>
            </w:pPr>
            <w:r w:rsidRPr="00B10D82">
              <w:rPr>
                <w:rFonts w:eastAsia="Times New Roman" w:cs="Calibri"/>
                <w:color w:val="000000"/>
                <w:sz w:val="20"/>
                <w:szCs w:val="20"/>
                <w:lang w:val="en-US"/>
              </w:rPr>
              <w:t>Logam mulia</w:t>
            </w:r>
          </w:p>
        </w:tc>
        <w:tc>
          <w:tcPr>
            <w:tcW w:w="1382"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27</w:t>
            </w:r>
          </w:p>
        </w:tc>
        <w:tc>
          <w:tcPr>
            <w:tcW w:w="1760"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2.879.472</w:t>
            </w:r>
          </w:p>
        </w:tc>
        <w:tc>
          <w:tcPr>
            <w:tcW w:w="2067" w:type="dxa"/>
            <w:gridSpan w:val="2"/>
            <w:tcBorders>
              <w:top w:val="single" w:sz="4" w:space="0" w:color="auto"/>
              <w:left w:val="nil"/>
              <w:bottom w:val="single" w:sz="4" w:space="0" w:color="auto"/>
              <w:right w:val="nil"/>
            </w:tcBorders>
            <w:shd w:val="clear" w:color="auto" w:fill="auto"/>
            <w:noWrap/>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77.745.744</w:t>
            </w:r>
          </w:p>
        </w:tc>
      </w:tr>
      <w:tr w:rsidR="00E156C8" w:rsidRPr="00E156C8" w:rsidTr="00B10D82">
        <w:trPr>
          <w:trHeight w:val="300"/>
        </w:trPr>
        <w:tc>
          <w:tcPr>
            <w:tcW w:w="1169"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rPr>
                <w:rFonts w:eastAsia="Times New Roman" w:cs="Calibri"/>
                <w:color w:val="000000"/>
                <w:sz w:val="20"/>
                <w:szCs w:val="20"/>
                <w:lang w:val="en-US"/>
              </w:rPr>
            </w:pPr>
            <w:r w:rsidRPr="00B10D82">
              <w:rPr>
                <w:rFonts w:eastAsia="Times New Roman" w:cs="Calibri"/>
                <w:color w:val="000000"/>
                <w:sz w:val="20"/>
                <w:szCs w:val="20"/>
                <w:lang w:val="en-US"/>
              </w:rPr>
              <w:t>Jasa Konsumsi</w:t>
            </w:r>
          </w:p>
        </w:tc>
        <w:tc>
          <w:tcPr>
            <w:tcW w:w="1382"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27</w:t>
            </w:r>
          </w:p>
        </w:tc>
        <w:tc>
          <w:tcPr>
            <w:tcW w:w="1760" w:type="dxa"/>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2.661.120</w:t>
            </w:r>
          </w:p>
        </w:tc>
        <w:tc>
          <w:tcPr>
            <w:tcW w:w="2067" w:type="dxa"/>
            <w:gridSpan w:val="2"/>
            <w:tcBorders>
              <w:top w:val="single" w:sz="4" w:space="0" w:color="auto"/>
              <w:left w:val="nil"/>
              <w:bottom w:val="single" w:sz="4" w:space="0" w:color="auto"/>
              <w:right w:val="nil"/>
            </w:tcBorders>
            <w:shd w:val="clear" w:color="auto" w:fill="auto"/>
            <w:noWrap/>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71.850.240</w:t>
            </w:r>
          </w:p>
        </w:tc>
      </w:tr>
      <w:tr w:rsidR="00E156C8" w:rsidRPr="00E156C8" w:rsidTr="00B10D82">
        <w:trPr>
          <w:trHeight w:val="300"/>
        </w:trPr>
        <w:tc>
          <w:tcPr>
            <w:tcW w:w="4311" w:type="dxa"/>
            <w:gridSpan w:val="3"/>
            <w:tcBorders>
              <w:top w:val="single" w:sz="4" w:space="0" w:color="auto"/>
              <w:left w:val="nil"/>
              <w:bottom w:val="single" w:sz="4" w:space="0" w:color="auto"/>
              <w:right w:val="nil"/>
            </w:tcBorders>
            <w:shd w:val="clear" w:color="auto" w:fill="auto"/>
            <w:noWrap/>
            <w:vAlign w:val="center"/>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Total</w:t>
            </w:r>
          </w:p>
        </w:tc>
        <w:tc>
          <w:tcPr>
            <w:tcW w:w="2067" w:type="dxa"/>
            <w:gridSpan w:val="2"/>
            <w:tcBorders>
              <w:top w:val="single" w:sz="4" w:space="0" w:color="auto"/>
              <w:left w:val="nil"/>
              <w:bottom w:val="single" w:sz="4" w:space="0" w:color="auto"/>
              <w:right w:val="nil"/>
            </w:tcBorders>
            <w:shd w:val="clear" w:color="auto" w:fill="auto"/>
            <w:noWrap/>
            <w:hideMark/>
          </w:tcPr>
          <w:p w:rsidR="00E156C8" w:rsidRPr="00B10D82" w:rsidRDefault="00E156C8" w:rsidP="00E156C8">
            <w:pPr>
              <w:spacing w:after="0" w:line="240" w:lineRule="auto"/>
              <w:jc w:val="center"/>
              <w:rPr>
                <w:rFonts w:eastAsia="Times New Roman" w:cs="Calibri"/>
                <w:color w:val="000000"/>
                <w:sz w:val="20"/>
                <w:szCs w:val="20"/>
                <w:lang w:val="en-US"/>
              </w:rPr>
            </w:pPr>
            <w:r w:rsidRPr="00B10D82">
              <w:rPr>
                <w:rFonts w:eastAsia="Times New Roman" w:cs="Calibri"/>
                <w:color w:val="000000"/>
                <w:sz w:val="20"/>
                <w:szCs w:val="20"/>
                <w:lang w:val="en-US"/>
              </w:rPr>
              <w:t>730.573.176</w:t>
            </w:r>
          </w:p>
        </w:tc>
      </w:tr>
    </w:tbl>
    <w:p w:rsidR="00064449" w:rsidRPr="00B10D82" w:rsidRDefault="0084450C" w:rsidP="0084450C">
      <w:pPr>
        <w:spacing w:after="240" w:line="240" w:lineRule="auto"/>
        <w:ind w:left="1440"/>
        <w:jc w:val="both"/>
        <w:rPr>
          <w:rFonts w:eastAsiaTheme="minorHAnsi" w:cs="Calibri"/>
          <w:sz w:val="20"/>
          <w:lang w:val="en-US"/>
        </w:rPr>
      </w:pPr>
      <w:r>
        <w:rPr>
          <w:rFonts w:asciiTheme="minorHAnsi" w:eastAsiaTheme="minorHAnsi" w:hAnsiTheme="minorHAnsi" w:cstheme="minorHAnsi"/>
          <w:sz w:val="20"/>
          <w:lang w:val="en-US"/>
        </w:rPr>
        <w:t xml:space="preserve">  </w:t>
      </w:r>
      <w:r w:rsidR="00064449" w:rsidRPr="00B10D82">
        <w:rPr>
          <w:rFonts w:eastAsiaTheme="minorHAnsi" w:cs="Calibri"/>
          <w:sz w:val="20"/>
          <w:lang w:val="en-US"/>
        </w:rPr>
        <w:t>Sumber: Olahan Penulis, 2021</w:t>
      </w:r>
      <w:r w:rsidR="00491951" w:rsidRPr="00B10D82">
        <w:rPr>
          <w:rFonts w:eastAsiaTheme="minorHAnsi" w:cs="Calibri"/>
          <w:sz w:val="20"/>
          <w:lang w:val="en-US"/>
        </w:rPr>
        <w:t xml:space="preserve"> </w:t>
      </w:r>
    </w:p>
    <w:p w:rsidR="00064449" w:rsidRPr="00DA0619" w:rsidRDefault="00064449" w:rsidP="00064449">
      <w:pPr>
        <w:spacing w:line="240" w:lineRule="auto"/>
        <w:ind w:firstLine="426"/>
        <w:contextualSpacing/>
        <w:rPr>
          <w:rFonts w:eastAsiaTheme="minorHAnsi" w:cs="Calibri"/>
          <w:lang w:val="en-US"/>
        </w:rPr>
      </w:pPr>
      <w:r w:rsidRPr="00DA0619">
        <w:rPr>
          <w:rFonts w:eastAsiaTheme="minorHAnsi" w:cs="Calibri"/>
          <w:lang w:val="en-US"/>
        </w:rPr>
        <w:t>Perhitungan Pengembalian  Modal (PP)</w:t>
      </w:r>
    </w:p>
    <w:p w:rsidR="00064449" w:rsidRPr="00DA0619" w:rsidRDefault="00064449" w:rsidP="00064449">
      <w:pPr>
        <w:spacing w:line="240" w:lineRule="auto"/>
        <w:ind w:firstLine="426"/>
        <w:contextualSpacing/>
        <w:rPr>
          <w:rFonts w:eastAsiaTheme="minorHAnsi" w:cs="Calibri"/>
          <w:lang w:val="en-US"/>
        </w:rPr>
      </w:pPr>
      <w:r w:rsidRPr="00DA0619">
        <w:rPr>
          <w:rFonts w:eastAsiaTheme="minorHAnsi" w:cs="Calibri"/>
          <w:lang w:val="en-US"/>
        </w:rPr>
        <w:t>PP = (jumlah investasi semula/(besaran arus kas) x 1 tahun</w:t>
      </w:r>
    </w:p>
    <w:p w:rsidR="00064449" w:rsidRPr="00DA0619" w:rsidRDefault="00064449" w:rsidP="00064449">
      <w:pPr>
        <w:spacing w:line="240" w:lineRule="auto"/>
        <w:ind w:firstLine="426"/>
        <w:contextualSpacing/>
        <w:rPr>
          <w:rFonts w:eastAsia="Times New Roman" w:cs="Calibri"/>
          <w:bCs/>
          <w:color w:val="000000"/>
          <w:lang w:val="en-US"/>
        </w:rPr>
      </w:pPr>
      <w:r w:rsidRPr="00DA0619">
        <w:rPr>
          <w:rFonts w:eastAsiaTheme="minorHAnsi" w:cs="Calibri"/>
          <w:lang w:val="en-US"/>
        </w:rPr>
        <w:t>PP = (</w:t>
      </w:r>
      <w:r w:rsidR="008A0237" w:rsidRPr="00DA0619">
        <w:rPr>
          <w:rFonts w:eastAsia="Times New Roman" w:cs="Calibri"/>
          <w:bCs/>
          <w:color w:val="000000"/>
          <w:lang w:val="en-US"/>
        </w:rPr>
        <w:t>18.516</w:t>
      </w:r>
      <w:r w:rsidRPr="00DA0619">
        <w:rPr>
          <w:rFonts w:eastAsia="Times New Roman" w:cs="Calibri"/>
          <w:bCs/>
          <w:color w:val="000000"/>
          <w:lang w:val="en-US"/>
        </w:rPr>
        <w:t>.</w:t>
      </w:r>
      <w:r w:rsidR="008A0237" w:rsidRPr="00DA0619">
        <w:rPr>
          <w:rFonts w:eastAsia="Times New Roman" w:cs="Calibri"/>
          <w:bCs/>
          <w:color w:val="000000"/>
          <w:lang w:val="en-US"/>
        </w:rPr>
        <w:t>5</w:t>
      </w:r>
      <w:r w:rsidRPr="00DA0619">
        <w:rPr>
          <w:rFonts w:eastAsia="Times New Roman" w:cs="Calibri"/>
          <w:bCs/>
          <w:color w:val="000000"/>
          <w:lang w:val="en-US"/>
        </w:rPr>
        <w:t>00.000/730.573.176) x 1</w:t>
      </w:r>
    </w:p>
    <w:p w:rsidR="00064449" w:rsidRPr="00DA0619" w:rsidRDefault="008A0237" w:rsidP="00064449">
      <w:pPr>
        <w:spacing w:after="0" w:line="240" w:lineRule="auto"/>
        <w:ind w:firstLine="426"/>
        <w:contextualSpacing/>
        <w:rPr>
          <w:rFonts w:eastAsiaTheme="minorHAnsi" w:cs="Calibri"/>
          <w:lang w:val="en-US"/>
        </w:rPr>
      </w:pPr>
      <w:r w:rsidRPr="00DA0619">
        <w:rPr>
          <w:rFonts w:eastAsiaTheme="minorHAnsi" w:cs="Calibri"/>
          <w:lang w:val="en-US"/>
        </w:rPr>
        <w:t>PP = 25,35</w:t>
      </w:r>
      <w:r w:rsidR="00064449" w:rsidRPr="00DA0619">
        <w:rPr>
          <w:rFonts w:eastAsiaTheme="minorHAnsi" w:cs="Calibri"/>
          <w:lang w:val="en-US"/>
        </w:rPr>
        <w:t xml:space="preserve"> tahun</w:t>
      </w:r>
      <w:r w:rsidRPr="00DA0619">
        <w:rPr>
          <w:rFonts w:eastAsiaTheme="minorHAnsi" w:cs="Calibri"/>
          <w:lang w:val="en-US"/>
        </w:rPr>
        <w:t xml:space="preserve"> atau sekitar 25 tahun 4 bulan</w:t>
      </w:r>
    </w:p>
    <w:p w:rsidR="00132434" w:rsidRPr="00DA0619" w:rsidRDefault="00132434" w:rsidP="00064449">
      <w:pPr>
        <w:spacing w:after="0" w:line="240" w:lineRule="auto"/>
        <w:ind w:firstLine="426"/>
        <w:contextualSpacing/>
        <w:rPr>
          <w:rFonts w:eastAsiaTheme="minorHAnsi" w:cs="Calibri"/>
          <w:lang w:val="en-US"/>
        </w:rPr>
      </w:pPr>
    </w:p>
    <w:p w:rsidR="00064449" w:rsidRPr="00DA0619" w:rsidRDefault="00064449" w:rsidP="00132434">
      <w:pPr>
        <w:spacing w:after="0" w:line="240" w:lineRule="auto"/>
        <w:ind w:left="426"/>
        <w:jc w:val="both"/>
        <w:rPr>
          <w:rFonts w:eastAsiaTheme="minorHAnsi" w:cs="Calibri"/>
          <w:lang w:val="en-US"/>
        </w:rPr>
      </w:pPr>
      <w:r w:rsidRPr="00DA0619">
        <w:rPr>
          <w:rFonts w:eastAsiaTheme="minorHAnsi" w:cs="Calibri"/>
          <w:lang w:val="en-US"/>
        </w:rPr>
        <w:t>Berdasarkan pada perhitungan di</w:t>
      </w:r>
      <w:r w:rsidR="00FE0E27" w:rsidRPr="00DA0619">
        <w:rPr>
          <w:rFonts w:eastAsiaTheme="minorHAnsi" w:cs="Calibri"/>
          <w:lang w:val="en-US"/>
        </w:rPr>
        <w:t xml:space="preserve"> </w:t>
      </w:r>
      <w:r w:rsidRPr="00DA0619">
        <w:rPr>
          <w:rFonts w:eastAsiaTheme="minorHAnsi" w:cs="Calibri"/>
          <w:lang w:val="en-US"/>
        </w:rPr>
        <w:t>atas, dapat disimpulkan bahwa lamanya waktu yang dibutuhkan untuk pengembalian biaya pembanguna</w:t>
      </w:r>
      <w:r w:rsidR="00FE0E27" w:rsidRPr="00DA0619">
        <w:rPr>
          <w:rFonts w:eastAsiaTheme="minorHAnsi" w:cs="Calibri"/>
          <w:lang w:val="en-US"/>
        </w:rPr>
        <w:t>n pasar kepada pemerintah yaitu 25,35 tahun atau sekitar 25 tahun 4 bulan</w:t>
      </w:r>
      <w:r w:rsidR="00CA1EDC" w:rsidRPr="00DA0619">
        <w:rPr>
          <w:rFonts w:eastAsiaTheme="minorHAnsi" w:cs="Calibri"/>
          <w:lang w:val="en-US"/>
        </w:rPr>
        <w:t xml:space="preserve"> dengan </w:t>
      </w:r>
      <w:r w:rsidR="005C30A0" w:rsidRPr="00DA0619">
        <w:rPr>
          <w:rFonts w:eastAsiaTheme="minorHAnsi" w:cs="Calibri"/>
          <w:lang w:val="en-US"/>
        </w:rPr>
        <w:t>occupancy 100% (</w:t>
      </w:r>
      <w:r w:rsidR="005A4B47" w:rsidRPr="00DA0619">
        <w:rPr>
          <w:rFonts w:eastAsiaTheme="minorHAnsi" w:cs="Calibri"/>
          <w:lang w:val="en-US"/>
        </w:rPr>
        <w:t>biaya yang di retribusikan oleh seluruh</w:t>
      </w:r>
      <w:r w:rsidR="005C30A0" w:rsidRPr="00DA0619">
        <w:rPr>
          <w:rFonts w:eastAsiaTheme="minorHAnsi" w:cs="Calibri"/>
          <w:lang w:val="en-US"/>
        </w:rPr>
        <w:t xml:space="preserve"> unit/tenant).</w:t>
      </w:r>
    </w:p>
    <w:p w:rsidR="006D0DAE" w:rsidRPr="00470D78" w:rsidRDefault="006D0DAE" w:rsidP="00CF6845">
      <w:pPr>
        <w:pStyle w:val="Style"/>
        <w:rPr>
          <w:rFonts w:ascii="Calibri" w:hAnsi="Calibri" w:cs="Calibri"/>
          <w:noProof/>
          <w:sz w:val="22"/>
          <w:szCs w:val="22"/>
        </w:rPr>
      </w:pPr>
    </w:p>
    <w:p w:rsidR="00DD61E5" w:rsidRPr="00470D78" w:rsidRDefault="00DD61E5" w:rsidP="00782AD9">
      <w:pPr>
        <w:pStyle w:val="Style"/>
        <w:numPr>
          <w:ilvl w:val="0"/>
          <w:numId w:val="1"/>
        </w:numPr>
        <w:ind w:left="270" w:hanging="270"/>
        <w:rPr>
          <w:rFonts w:ascii="Calibri" w:hAnsi="Calibri" w:cs="Calibri"/>
          <w:b/>
          <w:noProof/>
          <w:sz w:val="22"/>
          <w:szCs w:val="22"/>
        </w:rPr>
      </w:pPr>
      <w:r w:rsidRPr="00470D78">
        <w:rPr>
          <w:rFonts w:ascii="Calibri" w:hAnsi="Calibri" w:cs="Calibri"/>
          <w:b/>
          <w:noProof/>
          <w:sz w:val="22"/>
          <w:szCs w:val="22"/>
        </w:rPr>
        <w:t>KESIMPULAN DAN SARAN</w:t>
      </w:r>
      <w:r w:rsidRPr="00470D78">
        <w:rPr>
          <w:rFonts w:ascii="Calibri" w:hAnsi="Calibri" w:cs="Calibri"/>
          <w:b/>
          <w:noProof/>
          <w:sz w:val="22"/>
          <w:szCs w:val="22"/>
          <w:lang w:val="id-ID"/>
        </w:rPr>
        <w:t xml:space="preserve"> </w:t>
      </w:r>
    </w:p>
    <w:p w:rsidR="00B15D49" w:rsidRPr="00470D78" w:rsidRDefault="00B15D49" w:rsidP="00782AD9">
      <w:pPr>
        <w:pStyle w:val="Style"/>
        <w:ind w:right="38"/>
        <w:jc w:val="both"/>
        <w:rPr>
          <w:rFonts w:ascii="Calibri" w:hAnsi="Calibri" w:cs="Calibri"/>
          <w:b/>
          <w:noProof/>
          <w:sz w:val="22"/>
          <w:szCs w:val="22"/>
          <w:lang w:val="id-ID"/>
        </w:rPr>
      </w:pPr>
      <w:r w:rsidRPr="00470D78">
        <w:rPr>
          <w:rFonts w:ascii="Calibri" w:hAnsi="Calibri" w:cs="Calibri"/>
          <w:b/>
          <w:noProof/>
          <w:sz w:val="22"/>
          <w:szCs w:val="22"/>
          <w:lang w:val="id-ID"/>
        </w:rPr>
        <w:t>Kesimpulan</w:t>
      </w:r>
    </w:p>
    <w:p w:rsidR="00E86DD9" w:rsidRPr="00DA0619" w:rsidRDefault="00E86DD9" w:rsidP="00E86DD9">
      <w:pPr>
        <w:spacing w:line="240" w:lineRule="auto"/>
        <w:contextualSpacing/>
        <w:jc w:val="both"/>
        <w:rPr>
          <w:rFonts w:eastAsiaTheme="minorHAnsi" w:cs="Calibri"/>
          <w:lang w:val="en-US"/>
        </w:rPr>
      </w:pPr>
      <w:r w:rsidRPr="00DA0619">
        <w:rPr>
          <w:rFonts w:eastAsiaTheme="minorHAnsi" w:cs="Calibri"/>
          <w:lang w:val="en-US"/>
        </w:rPr>
        <w:t xml:space="preserve">Pasar Timbul Barat dalam menghadapi tren kependudkan dan </w:t>
      </w:r>
      <w:r w:rsidRPr="00DA0619">
        <w:rPr>
          <w:rFonts w:eastAsiaTheme="minorHAnsi" w:cs="Calibri"/>
          <w:i/>
          <w:lang w:val="en-US"/>
        </w:rPr>
        <w:t xml:space="preserve">life style </w:t>
      </w:r>
      <w:r w:rsidRPr="00DA0619">
        <w:rPr>
          <w:rFonts w:eastAsiaTheme="minorHAnsi" w:cs="Calibri"/>
          <w:lang w:val="en-US"/>
        </w:rPr>
        <w:t xml:space="preserve"> di Jakarta terutama  Kelurahan Tomang yang memiliki tingkat kebutuhan yanng semakin bertambah tiap tahunnya. Maka perlu adanya redevelopment pasar yang lebih kekinian dan penambahan jumlah tenan serta pengadaan dan  penambahan fasilitas untuk mengoptimalkan aktivitas pasar dengan mengusung konsep pasar tradisional modern yang kekinian dengan adanya </w:t>
      </w:r>
      <w:r w:rsidRPr="00DA0619">
        <w:rPr>
          <w:rFonts w:eastAsiaTheme="minorHAnsi" w:cs="Calibri"/>
          <w:i/>
          <w:lang w:val="en-US"/>
        </w:rPr>
        <w:t xml:space="preserve">life music, food court </w:t>
      </w:r>
      <w:r w:rsidRPr="00DA0619">
        <w:rPr>
          <w:rFonts w:eastAsiaTheme="minorHAnsi" w:cs="Calibri"/>
          <w:lang w:val="en-US"/>
        </w:rPr>
        <w:t xml:space="preserve">dan ruang </w:t>
      </w:r>
      <w:r w:rsidRPr="00DA0619">
        <w:rPr>
          <w:rFonts w:eastAsiaTheme="minorHAnsi" w:cs="Calibri"/>
          <w:lang w:val="en-US"/>
        </w:rPr>
        <w:lastRenderedPageBreak/>
        <w:t xml:space="preserve">serbaguna serta transaksi yang lebih mudah dengan adanya aplikasi </w:t>
      </w:r>
      <w:r w:rsidRPr="00DA0619">
        <w:rPr>
          <w:rFonts w:eastAsiaTheme="minorHAnsi" w:cs="Calibri"/>
          <w:i/>
          <w:lang w:val="en-US"/>
        </w:rPr>
        <w:t>t-cah</w:t>
      </w:r>
      <w:r w:rsidRPr="00DA0619">
        <w:rPr>
          <w:rFonts w:eastAsiaTheme="minorHAnsi" w:cs="Calibri"/>
          <w:lang w:val="en-US"/>
        </w:rPr>
        <w:t xml:space="preserve"> dan pengggunaan</w:t>
      </w:r>
      <w:r w:rsidRPr="00DA0619">
        <w:rPr>
          <w:rFonts w:eastAsiaTheme="minorHAnsi" w:cs="Calibri"/>
          <w:i/>
          <w:lang w:val="en-US"/>
        </w:rPr>
        <w:t xml:space="preserve"> barcode. </w:t>
      </w:r>
      <w:r w:rsidRPr="00DA0619">
        <w:rPr>
          <w:rFonts w:eastAsiaTheme="minorHAnsi" w:cs="Calibri"/>
          <w:lang w:val="en-US"/>
        </w:rPr>
        <w:t>Selain itu lokasi lahan perencanaan pembangunan pasar terutama  untuk 190 tempat usaha dengan 89 kios dan 101 los, sudah dapat dipenuhi dan  menempati daerah perencanaan seluas 934 m</w:t>
      </w:r>
      <w:r w:rsidRPr="00DA0619">
        <w:rPr>
          <w:rFonts w:eastAsiaTheme="minorHAnsi" w:cs="Calibri"/>
          <w:vertAlign w:val="superscript"/>
          <w:lang w:val="en-US"/>
        </w:rPr>
        <w:t>2</w:t>
      </w:r>
      <w:r w:rsidRPr="00DA0619">
        <w:rPr>
          <w:rFonts w:eastAsiaTheme="minorHAnsi" w:cs="Calibri"/>
          <w:lang w:val="en-US"/>
        </w:rPr>
        <w:t xml:space="preserve"> yang memiliki luas lahan sisa 1066 m</w:t>
      </w:r>
      <w:r w:rsidRPr="00DA0619">
        <w:rPr>
          <w:rFonts w:eastAsiaTheme="minorHAnsi" w:cs="Calibri"/>
          <w:vertAlign w:val="superscript"/>
          <w:lang w:val="en-US"/>
        </w:rPr>
        <w:t>2</w:t>
      </w:r>
      <w:r w:rsidRPr="00DA0619">
        <w:rPr>
          <w:rFonts w:eastAsiaTheme="minorHAnsi" w:cs="Calibri"/>
          <w:lang w:val="en-US"/>
        </w:rPr>
        <w:t xml:space="preserve"> yang dapat di manfaatkan untuk penyediaaan kios dan los serta fasilitas pendukung aktivitas pasar pada lantai satu dan ruang serbaguna pada lantai dua. Besar biaya yang dikeluarkan dalam redevelopment Pasar Ti</w:t>
      </w:r>
      <w:r w:rsidR="00321BFE" w:rsidRPr="00DA0619">
        <w:rPr>
          <w:rFonts w:eastAsiaTheme="minorHAnsi" w:cs="Calibri"/>
          <w:lang w:val="en-US"/>
        </w:rPr>
        <w:t>mbul Barat membutuhkan biaya Rp</w:t>
      </w:r>
      <w:r w:rsidR="00321BFE" w:rsidRPr="00DA0619">
        <w:rPr>
          <w:rFonts w:eastAsia="Times New Roman" w:cs="Calibri"/>
          <w:bCs/>
          <w:color w:val="000000"/>
          <w:lang w:val="en-US"/>
        </w:rPr>
        <w:t>18.516.5</w:t>
      </w:r>
      <w:r w:rsidR="00C26362" w:rsidRPr="00DA0619">
        <w:rPr>
          <w:rFonts w:eastAsia="Times New Roman" w:cs="Calibri"/>
          <w:bCs/>
          <w:color w:val="000000"/>
          <w:lang w:val="en-US"/>
        </w:rPr>
        <w:t xml:space="preserve">00.000 dan </w:t>
      </w:r>
      <w:r w:rsidRPr="00DA0619">
        <w:rPr>
          <w:rFonts w:eastAsiaTheme="minorHAnsi" w:cs="Calibri"/>
          <w:lang w:val="en-US"/>
        </w:rPr>
        <w:t>lamanya waktu yang dibutuhkan untuk pengembalian biaya pembagunan</w:t>
      </w:r>
      <w:r w:rsidR="00C26362" w:rsidRPr="00DA0619">
        <w:rPr>
          <w:rFonts w:eastAsiaTheme="minorHAnsi" w:cs="Calibri"/>
          <w:lang w:val="en-US"/>
        </w:rPr>
        <w:t xml:space="preserve"> pasar kepada pemerintah yaitu 25,23</w:t>
      </w:r>
      <w:r w:rsidRPr="00DA0619">
        <w:rPr>
          <w:rFonts w:eastAsiaTheme="minorHAnsi" w:cs="Calibri"/>
          <w:lang w:val="en-US"/>
        </w:rPr>
        <w:t xml:space="preserve"> tahun </w:t>
      </w:r>
      <w:r w:rsidR="00C26362" w:rsidRPr="00DA0619">
        <w:rPr>
          <w:rFonts w:eastAsiaTheme="minorHAnsi" w:cs="Calibri"/>
          <w:lang w:val="en-US"/>
        </w:rPr>
        <w:t xml:space="preserve">atau sekitar 25 tahun 4 bulan </w:t>
      </w:r>
      <w:r w:rsidR="004F45B6" w:rsidRPr="00DA0619">
        <w:rPr>
          <w:rFonts w:eastAsiaTheme="minorHAnsi" w:cs="Calibri"/>
          <w:lang w:val="en-US"/>
        </w:rPr>
        <w:t xml:space="preserve">jika biaya yang di </w:t>
      </w:r>
      <w:r w:rsidRPr="00DA0619">
        <w:rPr>
          <w:rFonts w:eastAsiaTheme="minorHAnsi" w:cs="Calibri"/>
          <w:lang w:val="en-US"/>
        </w:rPr>
        <w:t xml:space="preserve">retribusikan oleh seluruh unit/tenant adalah 100%. </w:t>
      </w:r>
    </w:p>
    <w:p w:rsidR="00B15D49" w:rsidRPr="00470D78" w:rsidRDefault="00B15D49" w:rsidP="00782AD9">
      <w:pPr>
        <w:pStyle w:val="Style"/>
        <w:ind w:right="38"/>
        <w:jc w:val="both"/>
        <w:rPr>
          <w:rFonts w:ascii="Calibri" w:hAnsi="Calibri" w:cs="Calibri"/>
          <w:b/>
          <w:noProof/>
          <w:sz w:val="22"/>
          <w:szCs w:val="22"/>
          <w:lang w:val="id-ID"/>
        </w:rPr>
      </w:pPr>
      <w:r w:rsidRPr="00470D78">
        <w:rPr>
          <w:rFonts w:ascii="Calibri" w:hAnsi="Calibri" w:cs="Calibri"/>
          <w:b/>
          <w:noProof/>
          <w:sz w:val="22"/>
          <w:szCs w:val="22"/>
          <w:lang w:val="id-ID"/>
        </w:rPr>
        <w:t>Saran</w:t>
      </w:r>
    </w:p>
    <w:p w:rsidR="00E86DD9" w:rsidRPr="00DA0619" w:rsidRDefault="00E86DD9" w:rsidP="00E86DD9">
      <w:pPr>
        <w:spacing w:line="240" w:lineRule="auto"/>
        <w:contextualSpacing/>
        <w:jc w:val="both"/>
        <w:rPr>
          <w:rFonts w:eastAsiaTheme="minorHAnsi" w:cs="Calibri"/>
          <w:lang w:val="en-US"/>
        </w:rPr>
      </w:pPr>
      <w:r w:rsidRPr="00DA0619">
        <w:rPr>
          <w:rFonts w:eastAsiaTheme="minorHAnsi" w:cs="Calibri"/>
          <w:lang w:val="en-US"/>
        </w:rPr>
        <w:t>Pembangunan kembali (redevelopment) Pasar Timbul Barat dapat dibangun dengan memanfaatkan penggunaan lahan secara optimal dan menyediakan fasilitas-fasilitas yang mendukung kegiatan pasar dengan konsep Pasar Tradisional Modern sehingga pasar dapat menghadapi</w:t>
      </w:r>
      <w:r w:rsidRPr="00DA0619">
        <w:rPr>
          <w:rFonts w:eastAsiaTheme="minorHAnsi" w:cs="Calibri"/>
          <w:i/>
          <w:lang w:val="en-US"/>
        </w:rPr>
        <w:t xml:space="preserve"> tren</w:t>
      </w:r>
      <w:r w:rsidRPr="00DA0619">
        <w:rPr>
          <w:rFonts w:eastAsiaTheme="minorHAnsi" w:cs="Calibri"/>
          <w:lang w:val="en-US"/>
        </w:rPr>
        <w:t xml:space="preserve"> pertumbuhan dan </w:t>
      </w:r>
      <w:r w:rsidRPr="00DA0619">
        <w:rPr>
          <w:rFonts w:eastAsiaTheme="minorHAnsi" w:cs="Calibri"/>
          <w:i/>
          <w:lang w:val="en-US"/>
        </w:rPr>
        <w:t>life style</w:t>
      </w:r>
      <w:r w:rsidRPr="00DA0619">
        <w:rPr>
          <w:rFonts w:eastAsiaTheme="minorHAnsi" w:cs="Calibri"/>
          <w:lang w:val="en-US"/>
        </w:rPr>
        <w:t xml:space="preserve"> penduduk serta pasar mampu bersaing dengan pasar-pasar lainnya yang ada di Jakarta terutama di Kecamatan Grogol Petamburan. </w:t>
      </w:r>
    </w:p>
    <w:p w:rsidR="00DD61E5" w:rsidRPr="00CE6382" w:rsidRDefault="00DD61E5" w:rsidP="00782AD9">
      <w:pPr>
        <w:pStyle w:val="Style"/>
        <w:rPr>
          <w:rFonts w:ascii="Calibri" w:hAnsi="Calibri" w:cs="Calibri"/>
          <w:b/>
          <w:noProof/>
          <w:sz w:val="22"/>
          <w:szCs w:val="22"/>
        </w:rPr>
      </w:pPr>
      <w:r w:rsidRPr="00470D78">
        <w:rPr>
          <w:rFonts w:ascii="Calibri" w:hAnsi="Calibri" w:cs="Calibri"/>
          <w:b/>
          <w:noProof/>
          <w:sz w:val="22"/>
          <w:szCs w:val="22"/>
        </w:rPr>
        <w:t>UCAPAN TERIMA KASIH</w:t>
      </w:r>
    </w:p>
    <w:p w:rsidR="00CE6382" w:rsidRPr="00DA0619" w:rsidRDefault="00CE6382" w:rsidP="00CE6382">
      <w:pPr>
        <w:spacing w:after="0" w:line="240" w:lineRule="auto"/>
        <w:jc w:val="both"/>
        <w:rPr>
          <w:rFonts w:eastAsiaTheme="minorHAnsi" w:cs="Calibri"/>
          <w:lang w:val="en-US"/>
        </w:rPr>
      </w:pPr>
      <w:r w:rsidRPr="00DA0619">
        <w:rPr>
          <w:rFonts w:eastAsiaTheme="minorHAnsi" w:cs="Calibri"/>
          <w:lang w:val="en-US"/>
        </w:rPr>
        <w:t xml:space="preserve">Penulis mengucapkan terimakasih kepada Dosen Pembimbing, Kaprodi S1 Perencanaan Wilayah dan Kota – Real Estate, serta narasumber dan semua pihak yang membantu penulis dalam penyusunan jurnal penelitian ini. </w:t>
      </w:r>
    </w:p>
    <w:p w:rsidR="00CE6382" w:rsidRPr="00CE6382" w:rsidRDefault="00CE6382" w:rsidP="00CE6382">
      <w:pPr>
        <w:spacing w:after="0" w:line="240" w:lineRule="auto"/>
        <w:rPr>
          <w:rFonts w:asciiTheme="minorHAnsi" w:eastAsiaTheme="minorHAnsi" w:hAnsiTheme="minorHAnsi" w:cstheme="minorHAnsi"/>
          <w:lang w:val="en-US"/>
        </w:rPr>
      </w:pPr>
    </w:p>
    <w:p w:rsidR="00A8229E" w:rsidRPr="00A8229E" w:rsidRDefault="00A8229E" w:rsidP="00A8229E">
      <w:pPr>
        <w:pStyle w:val="Style"/>
        <w:ind w:left="4" w:right="38" w:hanging="4"/>
        <w:jc w:val="both"/>
        <w:rPr>
          <w:rFonts w:ascii="Calibri" w:hAnsi="Calibri" w:cs="Calibri"/>
          <w:noProof/>
        </w:rPr>
      </w:pPr>
      <w:r>
        <w:rPr>
          <w:rFonts w:ascii="Calibri" w:hAnsi="Calibri" w:cs="Calibri"/>
          <w:b/>
          <w:noProof/>
          <w:sz w:val="22"/>
          <w:szCs w:val="22"/>
          <w:lang w:val="id-ID"/>
        </w:rPr>
        <w:t>REFERENSI</w:t>
      </w:r>
    </w:p>
    <w:p w:rsidR="00A8229E" w:rsidRPr="00A8229E" w:rsidRDefault="00A8229E" w:rsidP="00A8229E">
      <w:pPr>
        <w:shd w:val="clear" w:color="auto" w:fill="FFFFFF"/>
        <w:spacing w:after="0" w:line="240" w:lineRule="auto"/>
        <w:ind w:firstLine="270"/>
        <w:jc w:val="both"/>
        <w:textAlignment w:val="baseline"/>
        <w:rPr>
          <w:rFonts w:cstheme="minorHAnsi"/>
          <w:b/>
          <w:color w:val="333333"/>
          <w:lang w:val="en-US"/>
        </w:rPr>
      </w:pPr>
      <w:r>
        <w:rPr>
          <w:rFonts w:cstheme="minorHAnsi"/>
          <w:b/>
          <w:color w:val="333333"/>
        </w:rPr>
        <w:t xml:space="preserve">- </w:t>
      </w:r>
      <w:r w:rsidRPr="00201859">
        <w:rPr>
          <w:rFonts w:cstheme="minorHAnsi"/>
          <w:b/>
        </w:rPr>
        <w:t>Buku</w:t>
      </w:r>
    </w:p>
    <w:p w:rsidR="00A03152" w:rsidRPr="00A03152" w:rsidRDefault="00A8229E" w:rsidP="00A03152">
      <w:pPr>
        <w:pStyle w:val="ListParagraph"/>
        <w:numPr>
          <w:ilvl w:val="0"/>
          <w:numId w:val="9"/>
        </w:numPr>
        <w:shd w:val="clear" w:color="auto" w:fill="FFFFFF"/>
        <w:spacing w:after="0" w:line="240" w:lineRule="auto"/>
        <w:ind w:hanging="142"/>
        <w:jc w:val="both"/>
        <w:textAlignment w:val="baseline"/>
        <w:rPr>
          <w:rFonts w:cs="Calibri"/>
          <w:color w:val="333333"/>
        </w:rPr>
      </w:pPr>
      <w:r w:rsidRPr="00A03152">
        <w:rPr>
          <w:rFonts w:eastAsiaTheme="minorHAnsi" w:cs="Calibri"/>
          <w:lang w:val="en-US"/>
        </w:rPr>
        <w:t>Danisworo</w:t>
      </w:r>
      <w:r w:rsidR="00850AF6" w:rsidRPr="00A03152">
        <w:rPr>
          <w:rFonts w:eastAsiaTheme="minorHAnsi" w:cs="Calibri"/>
          <w:lang w:val="en-US"/>
        </w:rPr>
        <w:t>, M. (2002).</w:t>
      </w:r>
      <w:r w:rsidR="009A1DDC" w:rsidRPr="00A03152">
        <w:rPr>
          <w:rFonts w:eastAsiaTheme="minorHAnsi" w:cs="Calibri"/>
          <w:lang w:val="en-US"/>
        </w:rPr>
        <w:t xml:space="preserve"> </w:t>
      </w:r>
      <w:r w:rsidR="009A1DDC" w:rsidRPr="009D7364">
        <w:rPr>
          <w:rFonts w:eastAsiaTheme="minorHAnsi" w:cs="Calibri"/>
          <w:i/>
          <w:lang w:val="en-US"/>
        </w:rPr>
        <w:t>Revitalisasi Kawasan Kota</w:t>
      </w:r>
      <w:r w:rsidR="00F966D9" w:rsidRPr="00A03152">
        <w:rPr>
          <w:rFonts w:eastAsiaTheme="minorHAnsi" w:cs="Calibri"/>
          <w:lang w:val="en-US"/>
        </w:rPr>
        <w:t>. Yogyakarta</w:t>
      </w:r>
      <w:r w:rsidR="00A03152" w:rsidRPr="00A03152">
        <w:rPr>
          <w:rFonts w:eastAsiaTheme="minorHAnsi" w:cs="Calibri"/>
          <w:lang w:val="en-US"/>
        </w:rPr>
        <w:t>: Urdi.</w:t>
      </w:r>
      <w:r w:rsidRPr="00A03152">
        <w:rPr>
          <w:rFonts w:eastAsiaTheme="minorHAnsi" w:cs="Calibri"/>
          <w:lang w:val="en-US"/>
        </w:rPr>
        <w:t xml:space="preserve"> </w:t>
      </w:r>
      <w:r w:rsidR="00A03152">
        <w:rPr>
          <w:rFonts w:eastAsiaTheme="minorHAnsi" w:cs="Calibri"/>
          <w:lang w:val="en-US"/>
        </w:rPr>
        <w:t xml:space="preserve"> </w:t>
      </w:r>
    </w:p>
    <w:p w:rsidR="00A03152" w:rsidRPr="00A03152" w:rsidRDefault="00A03152" w:rsidP="00A03152">
      <w:pPr>
        <w:pStyle w:val="ListParagraph"/>
        <w:shd w:val="clear" w:color="auto" w:fill="FFFFFF"/>
        <w:spacing w:after="0" w:line="240" w:lineRule="auto"/>
        <w:ind w:left="810"/>
        <w:jc w:val="both"/>
        <w:textAlignment w:val="baseline"/>
        <w:rPr>
          <w:rFonts w:cs="Calibri"/>
          <w:color w:val="333333"/>
        </w:rPr>
      </w:pPr>
    </w:p>
    <w:p w:rsidR="00A8229E" w:rsidRPr="00B47CC2" w:rsidRDefault="00A8229E" w:rsidP="00A8229E">
      <w:pPr>
        <w:shd w:val="clear" w:color="auto" w:fill="FFFFFF"/>
        <w:spacing w:after="0" w:line="240" w:lineRule="auto"/>
        <w:ind w:firstLine="270"/>
        <w:jc w:val="both"/>
        <w:textAlignment w:val="baseline"/>
        <w:rPr>
          <w:rFonts w:cstheme="minorHAnsi"/>
          <w:b/>
          <w:color w:val="333333"/>
          <w:lang w:val="en-US"/>
        </w:rPr>
      </w:pPr>
      <w:r>
        <w:rPr>
          <w:rFonts w:cstheme="minorHAnsi"/>
          <w:b/>
          <w:color w:val="333333"/>
        </w:rPr>
        <w:t>-</w:t>
      </w:r>
      <w:r w:rsidRPr="00F010D6">
        <w:rPr>
          <w:rFonts w:cstheme="minorHAnsi"/>
          <w:b/>
          <w:color w:val="333333"/>
        </w:rPr>
        <w:t xml:space="preserve"> </w:t>
      </w:r>
      <w:r w:rsidRPr="00201859">
        <w:rPr>
          <w:rFonts w:cstheme="minorHAnsi"/>
          <w:b/>
        </w:rPr>
        <w:t>Artikel jurnal</w:t>
      </w:r>
    </w:p>
    <w:p w:rsidR="006B0601" w:rsidRPr="00DA0619" w:rsidRDefault="00B26397" w:rsidP="006B0601">
      <w:pPr>
        <w:numPr>
          <w:ilvl w:val="0"/>
          <w:numId w:val="6"/>
        </w:numPr>
        <w:shd w:val="clear" w:color="auto" w:fill="FFFFFF"/>
        <w:spacing w:after="0" w:line="240" w:lineRule="auto"/>
        <w:ind w:hanging="180"/>
        <w:jc w:val="both"/>
        <w:textAlignment w:val="baseline"/>
        <w:rPr>
          <w:rFonts w:cs="Calibri"/>
          <w:color w:val="333333"/>
        </w:rPr>
      </w:pPr>
      <w:r>
        <w:rPr>
          <w:rFonts w:eastAsiaTheme="minorHAnsi" w:cs="Calibri"/>
          <w:lang w:val="en-US"/>
        </w:rPr>
        <w:t>Adianti, M. M.,</w:t>
      </w:r>
      <w:r w:rsidR="00461E1B">
        <w:rPr>
          <w:rFonts w:eastAsiaTheme="minorHAnsi" w:cs="Calibri"/>
          <w:lang w:val="en-US"/>
        </w:rPr>
        <w:t xml:space="preserve"> </w:t>
      </w:r>
      <w:r w:rsidR="005354C0">
        <w:rPr>
          <w:rFonts w:eastAsiaTheme="minorHAnsi" w:cs="Calibri"/>
          <w:lang w:val="en-US"/>
        </w:rPr>
        <w:t>dan</w:t>
      </w:r>
      <w:r w:rsidR="00461E1B">
        <w:rPr>
          <w:rFonts w:eastAsiaTheme="minorHAnsi" w:cs="Calibri"/>
          <w:lang w:val="en-US"/>
        </w:rPr>
        <w:t xml:space="preserve"> </w:t>
      </w:r>
      <w:r w:rsidR="005D59BB">
        <w:rPr>
          <w:rFonts w:eastAsiaTheme="minorHAnsi" w:cs="Calibri"/>
          <w:lang w:val="en-US"/>
        </w:rPr>
        <w:t xml:space="preserve">Moch, </w:t>
      </w:r>
      <w:r w:rsidR="0049196E" w:rsidRPr="00DA0619">
        <w:rPr>
          <w:rFonts w:eastAsiaTheme="minorHAnsi" w:cs="Calibri"/>
          <w:lang w:val="en-US"/>
        </w:rPr>
        <w:t>S</w:t>
      </w:r>
      <w:r w:rsidR="005D59BB">
        <w:rPr>
          <w:rFonts w:eastAsiaTheme="minorHAnsi" w:cs="Calibri"/>
          <w:lang w:val="en-US"/>
        </w:rPr>
        <w:t>.</w:t>
      </w:r>
      <w:r w:rsidR="0049196E" w:rsidRPr="00DA0619">
        <w:rPr>
          <w:rFonts w:eastAsiaTheme="minorHAnsi" w:cs="Calibri"/>
          <w:lang w:val="en-US"/>
        </w:rPr>
        <w:t xml:space="preserve"> P. 2015. Perancangan Pasar Tradisional dengan Konsep</w:t>
      </w:r>
      <w:r w:rsidR="00046E7F">
        <w:rPr>
          <w:rFonts w:eastAsiaTheme="minorHAnsi" w:cs="Calibri"/>
          <w:lang w:val="en-US"/>
        </w:rPr>
        <w:t xml:space="preserve"> Modern. </w:t>
      </w:r>
      <w:r w:rsidR="00046E7F" w:rsidRPr="00E745A0">
        <w:rPr>
          <w:rFonts w:eastAsiaTheme="minorHAnsi" w:cs="Calibri"/>
          <w:i/>
          <w:lang w:val="en-US"/>
        </w:rPr>
        <w:t xml:space="preserve">Jurnal </w:t>
      </w:r>
      <w:r w:rsidR="00E745A0" w:rsidRPr="00E745A0">
        <w:rPr>
          <w:rFonts w:eastAsiaTheme="minorHAnsi" w:cs="Calibri"/>
          <w:i/>
          <w:lang w:val="en-US"/>
        </w:rPr>
        <w:t>Sains dan Seni</w:t>
      </w:r>
      <w:r w:rsidR="00046E7F">
        <w:rPr>
          <w:rFonts w:eastAsiaTheme="minorHAnsi" w:cs="Calibri"/>
          <w:lang w:val="en-US"/>
        </w:rPr>
        <w:t>,</w:t>
      </w:r>
      <w:r w:rsidR="00D90721">
        <w:rPr>
          <w:rFonts w:eastAsiaTheme="minorHAnsi" w:cs="Calibri"/>
          <w:lang w:val="en-US"/>
        </w:rPr>
        <w:t xml:space="preserve"> 4</w:t>
      </w:r>
      <w:r w:rsidR="00434F83">
        <w:rPr>
          <w:rFonts w:eastAsiaTheme="minorHAnsi" w:cs="Calibri"/>
          <w:lang w:val="en-US"/>
        </w:rPr>
        <w:t>(</w:t>
      </w:r>
      <w:r w:rsidR="00D90721">
        <w:rPr>
          <w:rFonts w:eastAsiaTheme="minorHAnsi" w:cs="Calibri"/>
          <w:lang w:val="en-US"/>
        </w:rPr>
        <w:t>2</w:t>
      </w:r>
      <w:r w:rsidR="00434F83">
        <w:rPr>
          <w:rFonts w:eastAsiaTheme="minorHAnsi" w:cs="Calibri"/>
          <w:lang w:val="en-US"/>
        </w:rPr>
        <w:t>),</w:t>
      </w:r>
      <w:r w:rsidR="00046E7F">
        <w:rPr>
          <w:rFonts w:eastAsiaTheme="minorHAnsi" w:cs="Calibri"/>
          <w:lang w:val="en-US"/>
        </w:rPr>
        <w:t xml:space="preserve"> </w:t>
      </w:r>
      <w:r w:rsidR="0049196E" w:rsidRPr="00DA0619">
        <w:rPr>
          <w:rFonts w:eastAsiaTheme="minorHAnsi" w:cs="Calibri"/>
          <w:lang w:val="en-US"/>
        </w:rPr>
        <w:t xml:space="preserve">1. </w:t>
      </w:r>
    </w:p>
    <w:p w:rsidR="006B0601" w:rsidRPr="00DA0619" w:rsidRDefault="005D59BB" w:rsidP="006B0601">
      <w:pPr>
        <w:numPr>
          <w:ilvl w:val="0"/>
          <w:numId w:val="6"/>
        </w:numPr>
        <w:shd w:val="clear" w:color="auto" w:fill="FFFFFF"/>
        <w:spacing w:after="0" w:line="240" w:lineRule="auto"/>
        <w:ind w:hanging="180"/>
        <w:jc w:val="both"/>
        <w:textAlignment w:val="baseline"/>
        <w:rPr>
          <w:rFonts w:cs="Calibri"/>
          <w:color w:val="333333"/>
        </w:rPr>
      </w:pPr>
      <w:r>
        <w:rPr>
          <w:rFonts w:eastAsiaTheme="minorHAnsi" w:cs="Calibri"/>
          <w:lang w:val="en-US"/>
        </w:rPr>
        <w:t>Pratiwi, C</w:t>
      </w:r>
      <w:r w:rsidR="0049196E" w:rsidRPr="00DA0619">
        <w:rPr>
          <w:rFonts w:eastAsiaTheme="minorHAnsi" w:cs="Calibri"/>
          <w:lang w:val="en-US"/>
        </w:rPr>
        <w:t>.</w:t>
      </w:r>
      <w:r>
        <w:rPr>
          <w:rFonts w:eastAsiaTheme="minorHAnsi" w:cs="Calibri"/>
          <w:lang w:val="en-US"/>
        </w:rPr>
        <w:t xml:space="preserve"> I.</w:t>
      </w:r>
      <w:r w:rsidR="0049196E" w:rsidRPr="00DA0619">
        <w:rPr>
          <w:rFonts w:eastAsiaTheme="minorHAnsi" w:cs="Calibri"/>
          <w:lang w:val="en-US"/>
        </w:rPr>
        <w:t xml:space="preserve"> 2019, Implementasi Kebijakan Penarikan Retribusi Pelayanan Pasar Kota</w:t>
      </w:r>
      <w:r w:rsidR="00046E7F">
        <w:rPr>
          <w:rFonts w:eastAsiaTheme="minorHAnsi" w:cs="Calibri"/>
          <w:lang w:val="en-US"/>
        </w:rPr>
        <w:t xml:space="preserve"> Muara Enim. </w:t>
      </w:r>
      <w:r w:rsidR="00046E7F" w:rsidRPr="00A34315">
        <w:rPr>
          <w:rFonts w:eastAsiaTheme="minorHAnsi" w:cs="Calibri"/>
          <w:i/>
          <w:lang w:val="en-US"/>
        </w:rPr>
        <w:t>Jurnal Penelitian</w:t>
      </w:r>
      <w:r w:rsidR="00046E7F">
        <w:rPr>
          <w:rFonts w:eastAsiaTheme="minorHAnsi" w:cs="Calibri"/>
          <w:lang w:val="en-US"/>
        </w:rPr>
        <w:t xml:space="preserve">, </w:t>
      </w:r>
      <w:r w:rsidR="0049196E" w:rsidRPr="00DA0619">
        <w:rPr>
          <w:rFonts w:eastAsiaTheme="minorHAnsi" w:cs="Calibri"/>
          <w:lang w:val="en-US"/>
        </w:rPr>
        <w:t>3.</w:t>
      </w:r>
    </w:p>
    <w:p w:rsidR="006B0601" w:rsidRPr="00DA0619" w:rsidRDefault="0049196E" w:rsidP="006B0601">
      <w:pPr>
        <w:numPr>
          <w:ilvl w:val="0"/>
          <w:numId w:val="6"/>
        </w:numPr>
        <w:shd w:val="clear" w:color="auto" w:fill="FFFFFF"/>
        <w:spacing w:after="0" w:line="240" w:lineRule="auto"/>
        <w:ind w:hanging="180"/>
        <w:jc w:val="both"/>
        <w:textAlignment w:val="baseline"/>
        <w:rPr>
          <w:rFonts w:cs="Calibri"/>
          <w:color w:val="333333"/>
        </w:rPr>
      </w:pPr>
      <w:r w:rsidRPr="00DA0619">
        <w:rPr>
          <w:rFonts w:eastAsiaTheme="minorHAnsi" w:cs="Calibri"/>
          <w:lang w:val="en-US"/>
        </w:rPr>
        <w:t>Rachmania, D</w:t>
      </w:r>
      <w:r w:rsidR="005D59BB">
        <w:rPr>
          <w:rFonts w:eastAsiaTheme="minorHAnsi" w:cs="Calibri"/>
          <w:lang w:val="en-US"/>
        </w:rPr>
        <w:t>. M.</w:t>
      </w:r>
      <w:r w:rsidR="003E2604">
        <w:rPr>
          <w:rFonts w:eastAsiaTheme="minorHAnsi" w:cs="Calibri"/>
          <w:lang w:val="en-US"/>
        </w:rPr>
        <w:t>,</w:t>
      </w:r>
      <w:r w:rsidR="005D59BB">
        <w:rPr>
          <w:rFonts w:eastAsiaTheme="minorHAnsi" w:cs="Calibri"/>
          <w:lang w:val="en-US"/>
        </w:rPr>
        <w:t xml:space="preserve"> </w:t>
      </w:r>
      <w:r w:rsidRPr="00DA0619">
        <w:rPr>
          <w:rFonts w:eastAsiaTheme="minorHAnsi" w:cs="Calibri"/>
          <w:lang w:val="en-US"/>
        </w:rPr>
        <w:t>Budiharto</w:t>
      </w:r>
      <w:r w:rsidR="00150EFD">
        <w:rPr>
          <w:rFonts w:eastAsiaTheme="minorHAnsi" w:cs="Calibri"/>
          <w:lang w:val="en-US"/>
        </w:rPr>
        <w:t>.</w:t>
      </w:r>
      <w:r w:rsidR="003E2604">
        <w:rPr>
          <w:rFonts w:eastAsiaTheme="minorHAnsi" w:cs="Calibri"/>
          <w:lang w:val="en-US"/>
        </w:rPr>
        <w:t>,</w:t>
      </w:r>
      <w:r w:rsidR="005354C0">
        <w:rPr>
          <w:rFonts w:eastAsiaTheme="minorHAnsi" w:cs="Calibri"/>
          <w:lang w:val="en-US"/>
        </w:rPr>
        <w:t xml:space="preserve"> dan </w:t>
      </w:r>
      <w:r w:rsidR="000D0AC6">
        <w:rPr>
          <w:rFonts w:eastAsiaTheme="minorHAnsi" w:cs="Calibri"/>
          <w:lang w:val="en-US"/>
        </w:rPr>
        <w:t>Moch D</w:t>
      </w:r>
      <w:r w:rsidR="00150EFD">
        <w:rPr>
          <w:rFonts w:eastAsiaTheme="minorHAnsi" w:cs="Calibri"/>
          <w:lang w:val="en-US"/>
        </w:rPr>
        <w:t xml:space="preserve">. 2016. </w:t>
      </w:r>
      <w:r w:rsidRPr="00DA0619">
        <w:rPr>
          <w:rFonts w:eastAsiaTheme="minorHAnsi" w:cs="Calibri"/>
          <w:lang w:val="en-US"/>
        </w:rPr>
        <w:t xml:space="preserve">Perlindungan investor dalam penerbitan dana investasi </w:t>
      </w:r>
      <w:r w:rsidRPr="00DA0619">
        <w:rPr>
          <w:rFonts w:eastAsiaTheme="minorHAnsi" w:cs="Calibri"/>
          <w:i/>
          <w:lang w:val="en-US"/>
        </w:rPr>
        <w:t>Real Estate</w:t>
      </w:r>
      <w:r w:rsidRPr="00DA0619">
        <w:rPr>
          <w:rFonts w:eastAsiaTheme="minorHAnsi" w:cs="Calibri"/>
          <w:lang w:val="en-US"/>
        </w:rPr>
        <w:t xml:space="preserve"> (DIRE). </w:t>
      </w:r>
      <w:r w:rsidR="00F3265B" w:rsidRPr="00F3265B">
        <w:rPr>
          <w:rFonts w:eastAsiaTheme="minorHAnsi" w:cs="Calibri"/>
          <w:i/>
          <w:lang w:val="en-US"/>
        </w:rPr>
        <w:t>Diponegoro Law Jurnal</w:t>
      </w:r>
      <w:r w:rsidR="00046E7F">
        <w:rPr>
          <w:rFonts w:eastAsiaTheme="minorHAnsi" w:cs="Calibri"/>
          <w:lang w:val="en-US"/>
        </w:rPr>
        <w:t>,</w:t>
      </w:r>
      <w:r w:rsidR="005F6EEB">
        <w:rPr>
          <w:rFonts w:eastAsiaTheme="minorHAnsi" w:cs="Calibri"/>
          <w:lang w:val="en-US"/>
        </w:rPr>
        <w:t xml:space="preserve"> </w:t>
      </w:r>
      <w:r w:rsidR="003354AE">
        <w:rPr>
          <w:rFonts w:eastAsiaTheme="minorHAnsi" w:cs="Calibri"/>
          <w:lang w:val="en-US"/>
        </w:rPr>
        <w:t xml:space="preserve">5(3), </w:t>
      </w:r>
      <w:r w:rsidRPr="00DA0619">
        <w:rPr>
          <w:rFonts w:eastAsiaTheme="minorHAnsi" w:cs="Calibri"/>
          <w:lang w:val="en-US"/>
        </w:rPr>
        <w:t xml:space="preserve">2. </w:t>
      </w:r>
    </w:p>
    <w:p w:rsidR="0049196E" w:rsidRPr="00DA0619" w:rsidRDefault="0049196E" w:rsidP="006B0601">
      <w:pPr>
        <w:numPr>
          <w:ilvl w:val="0"/>
          <w:numId w:val="6"/>
        </w:numPr>
        <w:shd w:val="clear" w:color="auto" w:fill="FFFFFF"/>
        <w:spacing w:after="0" w:line="240" w:lineRule="auto"/>
        <w:ind w:hanging="180"/>
        <w:jc w:val="both"/>
        <w:textAlignment w:val="baseline"/>
        <w:rPr>
          <w:rFonts w:cs="Calibri"/>
          <w:color w:val="333333"/>
        </w:rPr>
      </w:pPr>
      <w:r w:rsidRPr="00DA0619">
        <w:rPr>
          <w:rFonts w:eastAsiaTheme="minorHAnsi" w:cs="Calibri"/>
          <w:lang w:val="en-US"/>
        </w:rPr>
        <w:t>Vierdiansyah</w:t>
      </w:r>
      <w:r w:rsidR="004A2E31">
        <w:rPr>
          <w:rFonts w:eastAsiaTheme="minorHAnsi" w:cs="Calibri"/>
          <w:lang w:val="en-US"/>
        </w:rPr>
        <w:t>,</w:t>
      </w:r>
      <w:r w:rsidRPr="00DA0619">
        <w:rPr>
          <w:rFonts w:eastAsiaTheme="minorHAnsi" w:cs="Calibri"/>
          <w:lang w:val="en-US"/>
        </w:rPr>
        <w:t xml:space="preserve"> N.B</w:t>
      </w:r>
      <w:r w:rsidR="00041F1C">
        <w:rPr>
          <w:rFonts w:eastAsiaTheme="minorHAnsi" w:cs="Calibri"/>
          <w:lang w:val="en-US"/>
        </w:rPr>
        <w:t>.,</w:t>
      </w:r>
      <w:r w:rsidR="008429AC">
        <w:rPr>
          <w:rFonts w:eastAsiaTheme="minorHAnsi" w:cs="Calibri"/>
          <w:lang w:val="en-US"/>
        </w:rPr>
        <w:t xml:space="preserve"> </w:t>
      </w:r>
      <w:r w:rsidR="005354C0">
        <w:rPr>
          <w:rFonts w:eastAsiaTheme="minorHAnsi" w:cs="Calibri"/>
          <w:lang w:val="en-US"/>
        </w:rPr>
        <w:t>dan</w:t>
      </w:r>
      <w:r w:rsidRPr="00DA0619">
        <w:rPr>
          <w:rFonts w:eastAsiaTheme="minorHAnsi" w:cs="Calibri"/>
          <w:lang w:val="en-US"/>
        </w:rPr>
        <w:t xml:space="preserve"> Eny</w:t>
      </w:r>
      <w:r w:rsidR="000D0AC6">
        <w:rPr>
          <w:rFonts w:eastAsiaTheme="minorHAnsi" w:cs="Calibri"/>
          <w:lang w:val="en-US"/>
        </w:rPr>
        <w:t xml:space="preserve"> S</w:t>
      </w:r>
      <w:r w:rsidRPr="00DA0619">
        <w:rPr>
          <w:rFonts w:eastAsiaTheme="minorHAnsi" w:cs="Calibri"/>
          <w:lang w:val="en-US"/>
        </w:rPr>
        <w:t>. 2018. Kesadaran hukum pedagang pasar berkaitan dengan zonasi. Universitas Nege</w:t>
      </w:r>
      <w:r w:rsidR="00046E7F">
        <w:rPr>
          <w:rFonts w:eastAsiaTheme="minorHAnsi" w:cs="Calibri"/>
          <w:lang w:val="en-US"/>
        </w:rPr>
        <w:t xml:space="preserve">ri Surabaya. </w:t>
      </w:r>
      <w:r w:rsidR="00046E7F" w:rsidRPr="00F3265B">
        <w:rPr>
          <w:rFonts w:eastAsiaTheme="minorHAnsi" w:cs="Calibri"/>
          <w:i/>
          <w:lang w:val="en-US"/>
        </w:rPr>
        <w:t>Jurnal</w:t>
      </w:r>
      <w:r w:rsidR="00F3265B">
        <w:rPr>
          <w:rFonts w:eastAsiaTheme="minorHAnsi" w:cs="Calibri"/>
          <w:i/>
          <w:lang w:val="en-US"/>
        </w:rPr>
        <w:t xml:space="preserve"> </w:t>
      </w:r>
      <w:r w:rsidR="00F3265B" w:rsidRPr="00F3265B">
        <w:rPr>
          <w:rFonts w:eastAsiaTheme="minorHAnsi" w:cs="Calibri"/>
          <w:i/>
          <w:lang w:val="en-US"/>
        </w:rPr>
        <w:t>Novum</w:t>
      </w:r>
      <w:r w:rsidR="00046E7F">
        <w:rPr>
          <w:rFonts w:eastAsiaTheme="minorHAnsi" w:cs="Calibri"/>
          <w:lang w:val="en-US"/>
        </w:rPr>
        <w:t xml:space="preserve">, </w:t>
      </w:r>
      <w:r w:rsidR="0061545B">
        <w:rPr>
          <w:rFonts w:eastAsiaTheme="minorHAnsi" w:cs="Calibri"/>
          <w:lang w:val="en-US"/>
        </w:rPr>
        <w:t xml:space="preserve">5(3), </w:t>
      </w:r>
      <w:r w:rsidRPr="00DA0619">
        <w:rPr>
          <w:rFonts w:eastAsiaTheme="minorHAnsi" w:cs="Calibri"/>
          <w:lang w:val="en-US"/>
        </w:rPr>
        <w:t xml:space="preserve">22. </w:t>
      </w:r>
    </w:p>
    <w:p w:rsidR="00A8229E" w:rsidRPr="00F010D6" w:rsidRDefault="00A8229E" w:rsidP="00A8229E">
      <w:pPr>
        <w:shd w:val="clear" w:color="auto" w:fill="FFFFFF"/>
        <w:spacing w:after="0" w:line="240" w:lineRule="auto"/>
        <w:ind w:left="720"/>
        <w:jc w:val="both"/>
        <w:textAlignment w:val="baseline"/>
        <w:rPr>
          <w:rFonts w:cstheme="minorHAnsi"/>
          <w:color w:val="333333"/>
        </w:rPr>
      </w:pPr>
    </w:p>
    <w:p w:rsidR="00A8229E" w:rsidRPr="00F010D6" w:rsidRDefault="00A8229E" w:rsidP="00A8229E">
      <w:pPr>
        <w:autoSpaceDE w:val="0"/>
        <w:autoSpaceDN w:val="0"/>
        <w:adjustRightInd w:val="0"/>
        <w:spacing w:after="0" w:line="240" w:lineRule="auto"/>
        <w:ind w:left="567" w:hanging="283"/>
        <w:jc w:val="both"/>
        <w:rPr>
          <w:rFonts w:cstheme="minorHAnsi"/>
          <w:b/>
          <w:bCs/>
        </w:rPr>
      </w:pPr>
      <w:r>
        <w:rPr>
          <w:rFonts w:cstheme="minorHAnsi"/>
          <w:b/>
          <w:bCs/>
        </w:rPr>
        <w:t>-</w:t>
      </w:r>
      <w:r w:rsidRPr="00F010D6">
        <w:rPr>
          <w:rFonts w:cstheme="minorHAnsi"/>
          <w:b/>
          <w:bCs/>
        </w:rPr>
        <w:t xml:space="preserve"> Publikasi Kementrian (Kebijakan Pemerintah)</w:t>
      </w:r>
    </w:p>
    <w:p w:rsidR="0049196E" w:rsidRPr="00DA0619" w:rsidRDefault="003B4326" w:rsidP="0049196E">
      <w:pPr>
        <w:pStyle w:val="ListParagraph"/>
        <w:numPr>
          <w:ilvl w:val="0"/>
          <w:numId w:val="11"/>
        </w:numPr>
        <w:autoSpaceDE w:val="0"/>
        <w:autoSpaceDN w:val="0"/>
        <w:adjustRightInd w:val="0"/>
        <w:spacing w:after="0" w:line="240" w:lineRule="auto"/>
        <w:ind w:left="709" w:hanging="142"/>
        <w:jc w:val="both"/>
        <w:rPr>
          <w:rFonts w:cs="Calibri"/>
          <w:i/>
          <w:iCs/>
        </w:rPr>
      </w:pPr>
      <w:r>
        <w:rPr>
          <w:rFonts w:eastAsiaTheme="minorHAnsi" w:cs="Calibri"/>
          <w:lang w:val="en-US"/>
        </w:rPr>
        <w:t>M</w:t>
      </w:r>
      <w:r w:rsidR="0049196E" w:rsidRPr="00DA0619">
        <w:rPr>
          <w:rFonts w:eastAsiaTheme="minorHAnsi" w:cs="Calibri"/>
          <w:lang w:val="en-US"/>
        </w:rPr>
        <w:t>en</w:t>
      </w:r>
      <w:r w:rsidR="00AD361F">
        <w:rPr>
          <w:rFonts w:eastAsiaTheme="minorHAnsi" w:cs="Calibri"/>
          <w:lang w:val="en-US"/>
        </w:rPr>
        <w:t>teri P</w:t>
      </w:r>
      <w:r>
        <w:rPr>
          <w:rFonts w:eastAsiaTheme="minorHAnsi" w:cs="Calibri"/>
          <w:lang w:val="en-US"/>
        </w:rPr>
        <w:t>erdagangan</w:t>
      </w:r>
      <w:r w:rsidR="0049196E" w:rsidRPr="00DA0619">
        <w:rPr>
          <w:rFonts w:eastAsiaTheme="minorHAnsi" w:cs="Calibri"/>
          <w:lang w:val="en-US"/>
        </w:rPr>
        <w:t xml:space="preserve"> </w:t>
      </w:r>
      <w:r w:rsidR="000A65FF">
        <w:rPr>
          <w:rFonts w:eastAsiaTheme="minorHAnsi" w:cs="Calibri"/>
          <w:lang w:val="en-US"/>
        </w:rPr>
        <w:t xml:space="preserve">Indonesia. </w:t>
      </w:r>
      <w:r>
        <w:rPr>
          <w:rFonts w:eastAsiaTheme="minorHAnsi" w:cs="Calibri"/>
          <w:lang w:val="en-US"/>
        </w:rPr>
        <w:t>(</w:t>
      </w:r>
      <w:r w:rsidR="0049196E" w:rsidRPr="00DA0619">
        <w:rPr>
          <w:rFonts w:eastAsiaTheme="minorHAnsi" w:cs="Calibri"/>
          <w:lang w:val="en-US"/>
        </w:rPr>
        <w:t>2021</w:t>
      </w:r>
      <w:r>
        <w:rPr>
          <w:rFonts w:eastAsiaTheme="minorHAnsi" w:cs="Calibri"/>
          <w:lang w:val="en-US"/>
        </w:rPr>
        <w:t>)</w:t>
      </w:r>
      <w:r w:rsidR="000A65FF">
        <w:rPr>
          <w:rFonts w:eastAsiaTheme="minorHAnsi" w:cs="Calibri"/>
          <w:lang w:val="en-US"/>
        </w:rPr>
        <w:t>.</w:t>
      </w:r>
      <w:r w:rsidR="0049196E" w:rsidRPr="00DA0619">
        <w:rPr>
          <w:rFonts w:eastAsiaTheme="minorHAnsi" w:cs="Calibri"/>
          <w:lang w:val="en-US"/>
        </w:rPr>
        <w:t xml:space="preserve"> </w:t>
      </w:r>
      <w:r w:rsidR="000A65FF" w:rsidRPr="009D7364">
        <w:rPr>
          <w:rFonts w:eastAsiaTheme="minorHAnsi" w:cs="Calibri"/>
          <w:i/>
          <w:lang w:val="en-US"/>
        </w:rPr>
        <w:t>Peraturan M</w:t>
      </w:r>
      <w:r w:rsidRPr="009D7364">
        <w:rPr>
          <w:rFonts w:eastAsiaTheme="minorHAnsi" w:cs="Calibri"/>
          <w:i/>
          <w:lang w:val="en-US"/>
        </w:rPr>
        <w:t xml:space="preserve">enteri Perdagangan Nomor 21 Tahun 2021 </w:t>
      </w:r>
      <w:r w:rsidR="000A65FF" w:rsidRPr="009D7364">
        <w:rPr>
          <w:rFonts w:eastAsiaTheme="minorHAnsi" w:cs="Calibri"/>
          <w:i/>
          <w:lang w:val="en-US"/>
        </w:rPr>
        <w:t xml:space="preserve">tentang </w:t>
      </w:r>
      <w:r w:rsidR="0049196E" w:rsidRPr="009D7364">
        <w:rPr>
          <w:rFonts w:eastAsiaTheme="minorHAnsi" w:cs="Calibri"/>
          <w:i/>
          <w:lang w:val="en-US"/>
        </w:rPr>
        <w:t>Pedoman Pembangunan dan Pengelolaan Sarana Pasar</w:t>
      </w:r>
      <w:r w:rsidR="00BB41DE">
        <w:rPr>
          <w:rFonts w:eastAsiaTheme="minorHAnsi" w:cs="Calibri"/>
          <w:lang w:val="en-US"/>
        </w:rPr>
        <w:t xml:space="preserve">. Jakarta: </w:t>
      </w:r>
      <w:r w:rsidR="004451B9">
        <w:rPr>
          <w:rFonts w:eastAsiaTheme="minorHAnsi" w:cs="Calibri"/>
          <w:lang w:val="en-US"/>
        </w:rPr>
        <w:t>Kementerian Hukum dan Hak Asasi Manusia Republik Indonesia.</w:t>
      </w:r>
    </w:p>
    <w:p w:rsidR="00A1321F" w:rsidRPr="00A1321F" w:rsidRDefault="00A1321F" w:rsidP="00A8229E">
      <w:pPr>
        <w:pStyle w:val="ListParagraph"/>
        <w:spacing w:after="0" w:line="240" w:lineRule="auto"/>
        <w:jc w:val="both"/>
        <w:rPr>
          <w:rFonts w:asciiTheme="minorHAnsi" w:eastAsiaTheme="minorHAnsi" w:hAnsiTheme="minorHAnsi" w:cstheme="minorBidi"/>
          <w:b/>
          <w:lang w:val="en-US"/>
        </w:rPr>
      </w:pPr>
    </w:p>
    <w:p w:rsidR="001F518D" w:rsidRPr="009730F2" w:rsidRDefault="001F518D" w:rsidP="001F518D">
      <w:pPr>
        <w:autoSpaceDE w:val="0"/>
        <w:autoSpaceDN w:val="0"/>
        <w:adjustRightInd w:val="0"/>
        <w:spacing w:after="0" w:line="240" w:lineRule="auto"/>
        <w:ind w:left="567" w:hanging="283"/>
        <w:jc w:val="both"/>
        <w:rPr>
          <w:rFonts w:cstheme="minorHAnsi"/>
          <w:b/>
          <w:bCs/>
          <w:lang w:val="en-US"/>
        </w:rPr>
      </w:pPr>
      <w:r>
        <w:rPr>
          <w:rFonts w:cstheme="minorHAnsi"/>
          <w:b/>
          <w:bCs/>
        </w:rPr>
        <w:t>-</w:t>
      </w:r>
      <w:r w:rsidR="009730F2">
        <w:rPr>
          <w:rFonts w:cstheme="minorHAnsi"/>
          <w:b/>
          <w:bCs/>
        </w:rPr>
        <w:t xml:space="preserve"> </w:t>
      </w:r>
      <w:r w:rsidR="009730F2">
        <w:rPr>
          <w:rFonts w:cstheme="minorHAnsi"/>
          <w:b/>
          <w:bCs/>
          <w:lang w:val="en-US"/>
        </w:rPr>
        <w:t>Artikel Prosiding Seminar</w:t>
      </w:r>
    </w:p>
    <w:p w:rsidR="00CE6382" w:rsidRPr="00CE6382" w:rsidRDefault="00693B66" w:rsidP="00C43FDD">
      <w:pPr>
        <w:numPr>
          <w:ilvl w:val="0"/>
          <w:numId w:val="6"/>
        </w:numPr>
        <w:shd w:val="clear" w:color="auto" w:fill="FFFFFF"/>
        <w:spacing w:after="0" w:line="240" w:lineRule="auto"/>
        <w:ind w:hanging="180"/>
        <w:jc w:val="both"/>
        <w:textAlignment w:val="baseline"/>
        <w:rPr>
          <w:rFonts w:asciiTheme="minorHAnsi" w:eastAsiaTheme="minorHAnsi" w:hAnsiTheme="minorHAnsi" w:cstheme="minorHAnsi"/>
          <w:lang w:val="en-US"/>
        </w:rPr>
      </w:pPr>
      <w:r>
        <w:rPr>
          <w:rFonts w:eastAsiaTheme="minorHAnsi" w:cs="Calibri"/>
          <w:lang w:val="en-US"/>
        </w:rPr>
        <w:t>Sugari</w:t>
      </w:r>
      <w:r w:rsidR="004A2E31">
        <w:rPr>
          <w:rFonts w:eastAsiaTheme="minorHAnsi" w:cs="Calibri"/>
          <w:lang w:val="en-US"/>
        </w:rPr>
        <w:t>,</w:t>
      </w:r>
      <w:r>
        <w:rPr>
          <w:rFonts w:eastAsiaTheme="minorHAnsi" w:cs="Calibri"/>
          <w:lang w:val="en-US"/>
        </w:rPr>
        <w:t xml:space="preserve"> M.</w:t>
      </w:r>
      <w:r w:rsidR="00E32E1E">
        <w:rPr>
          <w:rFonts w:eastAsiaTheme="minorHAnsi" w:cs="Calibri"/>
          <w:lang w:val="en-US"/>
        </w:rPr>
        <w:t>,</w:t>
      </w:r>
      <w:r>
        <w:rPr>
          <w:rFonts w:eastAsiaTheme="minorHAnsi" w:cs="Calibri"/>
          <w:lang w:val="en-US"/>
        </w:rPr>
        <w:t xml:space="preserve"> </w:t>
      </w:r>
      <w:r w:rsidR="00DA59D2">
        <w:rPr>
          <w:rFonts w:eastAsiaTheme="minorHAnsi" w:cs="Calibri"/>
          <w:lang w:val="en-US"/>
        </w:rPr>
        <w:t>Etty R. K.</w:t>
      </w:r>
      <w:r w:rsidR="009730F2" w:rsidRPr="00DA0619">
        <w:rPr>
          <w:rFonts w:eastAsiaTheme="minorHAnsi" w:cs="Calibri"/>
          <w:lang w:val="en-US"/>
        </w:rPr>
        <w:t xml:space="preserve">, </w:t>
      </w:r>
      <w:r w:rsidR="005354C0">
        <w:rPr>
          <w:rFonts w:eastAsiaTheme="minorHAnsi" w:cs="Calibri"/>
          <w:lang w:val="en-US"/>
        </w:rPr>
        <w:t xml:space="preserve">dan </w:t>
      </w:r>
      <w:r w:rsidR="009730F2" w:rsidRPr="00DA0619">
        <w:rPr>
          <w:rFonts w:eastAsiaTheme="minorHAnsi" w:cs="Calibri"/>
          <w:lang w:val="en-US"/>
        </w:rPr>
        <w:t xml:space="preserve">Sri H. (2020). </w:t>
      </w:r>
      <w:r w:rsidR="009730F2" w:rsidRPr="00A170F2">
        <w:rPr>
          <w:rFonts w:eastAsiaTheme="minorHAnsi" w:cs="Calibri"/>
          <w:i/>
          <w:lang w:val="en-US"/>
        </w:rPr>
        <w:t>Identifikasi Pola Ruang Pasar Dalam Konteks Pasar Sehat di Jakarta (Objek: Pasar Mayestik; Pas</w:t>
      </w:r>
      <w:r w:rsidR="00C43FDD" w:rsidRPr="00A170F2">
        <w:rPr>
          <w:rFonts w:eastAsiaTheme="minorHAnsi" w:cs="Calibri"/>
          <w:i/>
          <w:lang w:val="en-US"/>
        </w:rPr>
        <w:t>ar Santa)</w:t>
      </w:r>
      <w:r w:rsidR="00C43FDD">
        <w:rPr>
          <w:rFonts w:eastAsiaTheme="minorHAnsi" w:cs="Calibri"/>
          <w:lang w:val="en-US"/>
        </w:rPr>
        <w:t>.</w:t>
      </w:r>
      <w:r w:rsidR="009730F2">
        <w:rPr>
          <w:rFonts w:eastAsiaTheme="minorHAnsi" w:cs="Calibri"/>
          <w:lang w:val="en-US"/>
        </w:rPr>
        <w:t xml:space="preserve">  </w:t>
      </w:r>
      <w:r w:rsidR="00C43FDD">
        <w:rPr>
          <w:rFonts w:eastAsiaTheme="minorHAnsi" w:cs="Calibri"/>
          <w:lang w:val="en-US"/>
        </w:rPr>
        <w:t>KOCENIN Serial K</w:t>
      </w:r>
      <w:r w:rsidR="00517B75">
        <w:rPr>
          <w:rFonts w:eastAsiaTheme="minorHAnsi" w:cs="Calibri"/>
          <w:lang w:val="en-US"/>
        </w:rPr>
        <w:t>onferensi Webinar Nasional Cendekiawan, Jakarta, Indonesia.</w:t>
      </w:r>
    </w:p>
    <w:p w:rsidR="00FE64F8" w:rsidRPr="00273E5B" w:rsidRDefault="00FE64F8" w:rsidP="00782AD9">
      <w:pPr>
        <w:pStyle w:val="Style"/>
        <w:ind w:right="38"/>
        <w:jc w:val="both"/>
        <w:rPr>
          <w:rFonts w:ascii="Calibri" w:hAnsi="Calibri" w:cs="Calibri"/>
          <w:noProof/>
          <w:sz w:val="22"/>
          <w:szCs w:val="22"/>
        </w:rPr>
      </w:pPr>
    </w:p>
    <w:sectPr w:rsidR="00FE64F8" w:rsidRPr="00273E5B" w:rsidSect="00FE42CC">
      <w:footerReference w:type="default" r:id="rId29"/>
      <w:pgSz w:w="11907" w:h="16840"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56E" w:rsidRDefault="008C256E" w:rsidP="00440003">
      <w:pPr>
        <w:spacing w:after="0" w:line="240" w:lineRule="auto"/>
      </w:pPr>
      <w:r>
        <w:separator/>
      </w:r>
    </w:p>
  </w:endnote>
  <w:endnote w:type="continuationSeparator" w:id="0">
    <w:p w:rsidR="008C256E" w:rsidRDefault="008C256E" w:rsidP="00440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12854701"/>
      <w:docPartObj>
        <w:docPartGallery w:val="Page Numbers (Bottom of Page)"/>
        <w:docPartUnique/>
      </w:docPartObj>
    </w:sdtPr>
    <w:sdtEndPr/>
    <w:sdtContent>
      <w:p w:rsidR="00BC7D55" w:rsidRPr="00FE42CC" w:rsidRDefault="00BC7D55">
        <w:pPr>
          <w:pStyle w:val="Footer"/>
          <w:jc w:val="right"/>
          <w:rPr>
            <w:sz w:val="20"/>
            <w:lang w:val="en-US"/>
          </w:rPr>
        </w:pPr>
        <w:r>
          <w:rPr>
            <w:sz w:val="20"/>
            <w:lang w:val="en-US"/>
          </w:rPr>
          <w:t xml:space="preserve">    </w:t>
        </w:r>
      </w:p>
      <w:p w:rsidR="00BC7D55" w:rsidRDefault="00BC7D55" w:rsidP="005D29C0">
        <w:pPr>
          <w:pStyle w:val="Footer"/>
          <w:ind w:hanging="426"/>
          <w:jc w:val="right"/>
          <w:rPr>
            <w:noProof/>
            <w:sz w:val="20"/>
          </w:rPr>
        </w:pPr>
        <w:r>
          <w:rPr>
            <w:sz w:val="20"/>
            <w:lang w:val="en-US"/>
          </w:rPr>
          <w:t xml:space="preserve"> doi: 10.24912/stupa.v3i2.xxxxx                                                                                                                                            </w:t>
        </w:r>
        <w:r w:rsidRPr="008F4882">
          <w:rPr>
            <w:sz w:val="20"/>
          </w:rPr>
          <w:t xml:space="preserve">| </w:t>
        </w:r>
        <w:r w:rsidRPr="008F4882">
          <w:rPr>
            <w:sz w:val="20"/>
          </w:rPr>
          <w:fldChar w:fldCharType="begin"/>
        </w:r>
        <w:r w:rsidRPr="008F4882">
          <w:rPr>
            <w:sz w:val="20"/>
          </w:rPr>
          <w:instrText xml:space="preserve"> PAGE   \* MERGEFORMAT </w:instrText>
        </w:r>
        <w:r w:rsidRPr="008F4882">
          <w:rPr>
            <w:sz w:val="20"/>
          </w:rPr>
          <w:fldChar w:fldCharType="separate"/>
        </w:r>
        <w:r w:rsidR="00A57AC9">
          <w:rPr>
            <w:noProof/>
            <w:sz w:val="20"/>
          </w:rPr>
          <w:t>3</w:t>
        </w:r>
        <w:r w:rsidRPr="008F4882">
          <w:rPr>
            <w:noProof/>
            <w:sz w:val="20"/>
          </w:rPr>
          <w:fldChar w:fldCharType="end"/>
        </w:r>
      </w:p>
      <w:p w:rsidR="00BC7D55" w:rsidRPr="008F4882" w:rsidRDefault="00BC7D55" w:rsidP="00931102">
        <w:pPr>
          <w:pStyle w:val="Footer"/>
          <w:jc w:val="right"/>
          <w:rPr>
            <w:sz w:val="20"/>
          </w:rPr>
        </w:pPr>
        <w:r w:rsidRPr="008F4882">
          <w:rPr>
            <w:sz w:val="2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9633856"/>
      <w:docPartObj>
        <w:docPartGallery w:val="Page Numbers (Bottom of Page)"/>
        <w:docPartUnique/>
      </w:docPartObj>
    </w:sdtPr>
    <w:sdtEndPr/>
    <w:sdtContent>
      <w:p w:rsidR="00BC7D55" w:rsidRPr="00FE42CC" w:rsidRDefault="00BC7D55">
        <w:pPr>
          <w:pStyle w:val="Footer"/>
          <w:jc w:val="right"/>
          <w:rPr>
            <w:sz w:val="20"/>
            <w:lang w:val="en-US"/>
          </w:rPr>
        </w:pPr>
        <w:r>
          <w:rPr>
            <w:noProof/>
            <w:sz w:val="20"/>
            <w:lang w:val="en-US"/>
          </w:rPr>
          <mc:AlternateContent>
            <mc:Choice Requires="wps">
              <w:drawing>
                <wp:anchor distT="0" distB="0" distL="114300" distR="114300" simplePos="0" relativeHeight="251663360" behindDoc="0" locked="0" layoutInCell="1" allowOverlap="1" wp14:anchorId="0918D8DD" wp14:editId="19444F4F">
                  <wp:simplePos x="0" y="0"/>
                  <wp:positionH relativeFrom="column">
                    <wp:posOffset>-938530</wp:posOffset>
                  </wp:positionH>
                  <wp:positionV relativeFrom="paragraph">
                    <wp:posOffset>146685</wp:posOffset>
                  </wp:positionV>
                  <wp:extent cx="76390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7639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9pt,11.55pt" to="527.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" strokecolor="#4579b8 [3044]"/>
              </w:pict>
            </mc:Fallback>
          </mc:AlternateContent>
        </w:r>
        <w:r>
          <w:rPr>
            <w:sz w:val="20"/>
            <w:lang w:val="en-US"/>
          </w:rPr>
          <w:t xml:space="preserve">    </w:t>
        </w:r>
      </w:p>
      <w:p w:rsidR="00BC7D55" w:rsidRPr="00C65FE7" w:rsidRDefault="00BC7D55" w:rsidP="00C65FE7">
        <w:pPr>
          <w:pStyle w:val="Footer"/>
          <w:tabs>
            <w:tab w:val="clear" w:pos="9026"/>
            <w:tab w:val="right" w:pos="9072"/>
          </w:tabs>
          <w:ind w:hanging="426"/>
          <w:jc w:val="center"/>
          <w:rPr>
            <w:noProof/>
            <w:sz w:val="20"/>
            <w:lang w:val="en-US"/>
          </w:rPr>
        </w:pPr>
        <w:r>
          <w:rPr>
            <w:sz w:val="20"/>
            <w:lang w:val="en-US"/>
          </w:rPr>
          <w:t xml:space="preserve">                                                         </w:t>
        </w:r>
        <w:r>
          <w:rPr>
            <w:sz w:val="20"/>
            <w:lang w:val="en-US"/>
          </w:rPr>
          <w:tab/>
          <w:t xml:space="preserve">        </w:t>
        </w:r>
        <w:r w:rsidRPr="008F4882">
          <w:rPr>
            <w:sz w:val="20"/>
          </w:rPr>
          <w:t xml:space="preserve"> </w:t>
        </w:r>
        <w:r>
          <w:rPr>
            <w:sz w:val="20"/>
            <w:lang w:val="en-US"/>
          </w:rPr>
          <w:t>Jurusan Arsitektur dan Perencanaan, Fakultas Teknik, Universitas Tarumanagara</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56E" w:rsidRDefault="008C256E" w:rsidP="00440003">
      <w:pPr>
        <w:spacing w:after="0" w:line="240" w:lineRule="auto"/>
      </w:pPr>
      <w:r>
        <w:separator/>
      </w:r>
    </w:p>
  </w:footnote>
  <w:footnote w:type="continuationSeparator" w:id="0">
    <w:p w:rsidR="008C256E" w:rsidRDefault="008C256E" w:rsidP="004400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tblGrid>
    <w:tr w:rsidR="00BC7D55" w:rsidTr="002C3B6D">
      <w:trPr>
        <w:trHeight w:val="552"/>
      </w:trPr>
      <w:tc>
        <w:tcPr>
          <w:tcW w:w="9180" w:type="dxa"/>
        </w:tcPr>
        <w:p w:rsidR="00BC7D55" w:rsidRPr="007F6332" w:rsidRDefault="00BC7D55" w:rsidP="002C3B6D">
          <w:pPr>
            <w:pStyle w:val="Header"/>
            <w:jc w:val="right"/>
            <w:rPr>
              <w:noProof/>
              <w:lang w:eastAsia="id-ID"/>
            </w:rPr>
          </w:pPr>
          <w:r>
            <w:rPr>
              <w:noProof/>
              <w:lang w:val="en-US"/>
            </w:rPr>
            <mc:AlternateContent>
              <mc:Choice Requires="wps">
                <w:drawing>
                  <wp:anchor distT="0" distB="0" distL="114300" distR="114300" simplePos="0" relativeHeight="251662336" behindDoc="0" locked="0" layoutInCell="1" allowOverlap="1" wp14:anchorId="03F869B7" wp14:editId="6BFC3F09">
                    <wp:simplePos x="0" y="0"/>
                    <wp:positionH relativeFrom="column">
                      <wp:posOffset>-895350</wp:posOffset>
                    </wp:positionH>
                    <wp:positionV relativeFrom="paragraph">
                      <wp:posOffset>329565</wp:posOffset>
                    </wp:positionV>
                    <wp:extent cx="7547610" cy="0"/>
                    <wp:effectExtent l="0" t="0" r="15240" b="19050"/>
                    <wp:wrapNone/>
                    <wp:docPr id="28" name="Straight Connector 28"/>
                    <wp:cNvGraphicFramePr/>
                    <a:graphic xmlns:a="http://schemas.openxmlformats.org/drawingml/2006/main">
                      <a:graphicData uri="http://schemas.microsoft.com/office/word/2010/wordprocessingShape">
                        <wps:wsp>
                          <wps:cNvCnPr/>
                          <wps:spPr>
                            <a:xfrm flipH="1">
                              <a:off x="0" y="0"/>
                              <a:ext cx="754761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25.95pt" to="523.8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" strokecolor="#4f81bd [3204]"/>
                </w:pict>
              </mc:Fallback>
            </mc:AlternateContent>
          </w:r>
          <w:r>
            <w:rPr>
              <w:noProof/>
              <w:lang w:val="en-US"/>
            </w:rPr>
            <w:drawing>
              <wp:inline distT="0" distB="0" distL="0" distR="0" wp14:anchorId="470B26E4" wp14:editId="11DFE4F4">
                <wp:extent cx="1180214" cy="357930"/>
                <wp:effectExtent l="0" t="0" r="127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556" t="36459" r="15295" b="26228"/>
                        <a:stretch>
                          <a:fillRect/>
                        </a:stretch>
                      </pic:blipFill>
                      <pic:spPr bwMode="auto">
                        <a:xfrm>
                          <a:off x="0" y="0"/>
                          <a:ext cx="1199319" cy="363724"/>
                        </a:xfrm>
                        <a:prstGeom prst="rect">
                          <a:avLst/>
                        </a:prstGeom>
                        <a:noFill/>
                        <a:ln>
                          <a:noFill/>
                        </a:ln>
                      </pic:spPr>
                    </pic:pic>
                  </a:graphicData>
                </a:graphic>
              </wp:inline>
            </w:drawing>
          </w:r>
        </w:p>
      </w:tc>
    </w:tr>
  </w:tbl>
  <w:p w:rsidR="00BC7D55" w:rsidRPr="00440003" w:rsidRDefault="00BC7D55" w:rsidP="00440003">
    <w:pPr>
      <w:pStyle w:val="Header"/>
      <w:jc w:val="right"/>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375"/>
    <w:multiLevelType w:val="hybridMultilevel"/>
    <w:tmpl w:val="2D2C4912"/>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
    <w:nsid w:val="01221276"/>
    <w:multiLevelType w:val="multilevel"/>
    <w:tmpl w:val="F3A0D200"/>
    <w:lvl w:ilvl="0">
      <w:numFmt w:val="bullet"/>
      <w:lvlText w:val="-"/>
      <w:lvlJc w:val="left"/>
      <w:pPr>
        <w:tabs>
          <w:tab w:val="num" w:pos="720"/>
        </w:tabs>
        <w:ind w:left="720" w:hanging="360"/>
      </w:pPr>
      <w:rPr>
        <w:rFonts w:ascii="Calibri" w:eastAsia="Calibri" w:hAnsi="Calibri" w:cs="Calibri" w:hint="default"/>
        <w:b w:val="0"/>
        <w:i w:val="0"/>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393A98"/>
    <w:multiLevelType w:val="hybridMultilevel"/>
    <w:tmpl w:val="99A0FE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A7732"/>
    <w:multiLevelType w:val="hybridMultilevel"/>
    <w:tmpl w:val="98322C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2151C"/>
    <w:multiLevelType w:val="hybridMultilevel"/>
    <w:tmpl w:val="17149A54"/>
    <w:lvl w:ilvl="0" w:tplc="901AB2EE">
      <w:numFmt w:val="bullet"/>
      <w:lvlText w:val="-"/>
      <w:lvlJc w:val="left"/>
      <w:pPr>
        <w:ind w:left="720" w:hanging="360"/>
      </w:pPr>
      <w:rPr>
        <w:rFonts w:ascii="Calibri" w:eastAsia="Calibri" w:hAnsi="Calibri" w:cs="Calibri"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F73B1"/>
    <w:multiLevelType w:val="hybridMultilevel"/>
    <w:tmpl w:val="31F05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4A28F1"/>
    <w:multiLevelType w:val="hybridMultilevel"/>
    <w:tmpl w:val="9E968482"/>
    <w:lvl w:ilvl="0" w:tplc="0421000F">
      <w:start w:val="1"/>
      <w:numFmt w:val="decimal"/>
      <w:lvlText w:val="%1."/>
      <w:lvlJc w:val="left"/>
      <w:pPr>
        <w:ind w:left="720" w:hanging="360"/>
      </w:pPr>
    </w:lvl>
    <w:lvl w:ilvl="1" w:tplc="0421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42FC0"/>
    <w:multiLevelType w:val="hybridMultilevel"/>
    <w:tmpl w:val="3A30AC50"/>
    <w:lvl w:ilvl="0" w:tplc="901AB2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DF3498"/>
    <w:multiLevelType w:val="hybridMultilevel"/>
    <w:tmpl w:val="05E436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52D9B"/>
    <w:multiLevelType w:val="multilevel"/>
    <w:tmpl w:val="F31874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2C87F14"/>
    <w:multiLevelType w:val="hybridMultilevel"/>
    <w:tmpl w:val="0B6CAB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093D5D"/>
    <w:multiLevelType w:val="hybridMultilevel"/>
    <w:tmpl w:val="8F5A0C9C"/>
    <w:lvl w:ilvl="0" w:tplc="901AB2EE">
      <w:numFmt w:val="bullet"/>
      <w:lvlText w:val="-"/>
      <w:lvlJc w:val="left"/>
      <w:pPr>
        <w:ind w:left="720" w:hanging="360"/>
      </w:pPr>
      <w:rPr>
        <w:rFonts w:ascii="Calibri" w:eastAsia="Calibri" w:hAnsi="Calibri" w:cs="Calibri" w:hint="default"/>
        <w:b w:val="0"/>
        <w:i w:val="0"/>
        <w:sz w:val="20"/>
      </w:rPr>
    </w:lvl>
    <w:lvl w:ilvl="1" w:tplc="D5ACE1F2">
      <w:start w:val="1"/>
      <w:numFmt w:val="lowerLetter"/>
      <w:lvlText w:val="%2."/>
      <w:lvlJc w:val="left"/>
      <w:pPr>
        <w:ind w:left="1440" w:hanging="360"/>
      </w:pPr>
      <w:rPr>
        <w:rFonts w:hint="default"/>
      </w:rPr>
    </w:lvl>
    <w:lvl w:ilvl="2" w:tplc="C53AD95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2C231A"/>
    <w:multiLevelType w:val="hybridMultilevel"/>
    <w:tmpl w:val="196A71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833E42"/>
    <w:multiLevelType w:val="hybridMultilevel"/>
    <w:tmpl w:val="0114A7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DCF0DAF"/>
    <w:multiLevelType w:val="hybridMultilevel"/>
    <w:tmpl w:val="4CBE9D0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F035509"/>
    <w:multiLevelType w:val="multilevel"/>
    <w:tmpl w:val="0A42F4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2B3895"/>
    <w:multiLevelType w:val="hybridMultilevel"/>
    <w:tmpl w:val="B6B6DA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686030"/>
    <w:multiLevelType w:val="hybridMultilevel"/>
    <w:tmpl w:val="416C30A4"/>
    <w:lvl w:ilvl="0" w:tplc="0409000F">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8">
    <w:nsid w:val="3B5E3E9E"/>
    <w:multiLevelType w:val="hybridMultilevel"/>
    <w:tmpl w:val="23582BEC"/>
    <w:lvl w:ilvl="0" w:tplc="7D56B56C">
      <w:start w:val="1"/>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05207F"/>
    <w:multiLevelType w:val="hybridMultilevel"/>
    <w:tmpl w:val="0CBE5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3F7D78"/>
    <w:multiLevelType w:val="multilevel"/>
    <w:tmpl w:val="873CAF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6C3CC0"/>
    <w:multiLevelType w:val="hybridMultilevel"/>
    <w:tmpl w:val="88905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F974FA"/>
    <w:multiLevelType w:val="multilevel"/>
    <w:tmpl w:val="5BAC29B0"/>
    <w:lvl w:ilvl="0">
      <w:start w:val="2"/>
      <w:numFmt w:val="decimal"/>
      <w:lvlText w:val="%1"/>
      <w:lvlJc w:val="left"/>
      <w:pPr>
        <w:ind w:left="360" w:hanging="360"/>
      </w:pPr>
      <w:rPr>
        <w:rFonts w:hint="default"/>
      </w:rPr>
    </w:lvl>
    <w:lvl w:ilvl="1">
      <w:start w:val="1"/>
      <w:numFmt w:val="decimal"/>
      <w:pStyle w:val="Subbab2"/>
      <w:suff w:val="space"/>
      <w:lvlText w:val="%1.%2"/>
      <w:lvlJc w:val="left"/>
      <w:pPr>
        <w:ind w:left="360"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661125"/>
    <w:multiLevelType w:val="hybridMultilevel"/>
    <w:tmpl w:val="A880A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95378F"/>
    <w:multiLevelType w:val="multilevel"/>
    <w:tmpl w:val="5852A908"/>
    <w:lvl w:ilvl="0">
      <w:start w:val="1"/>
      <w:numFmt w:val="lowerLetter"/>
      <w:lvlText w:val="%1"/>
      <w:lvlJc w:val="left"/>
      <w:pPr>
        <w:tabs>
          <w:tab w:val="num" w:pos="720"/>
        </w:tabs>
        <w:ind w:left="720" w:hanging="360"/>
      </w:pPr>
      <w:rPr>
        <w:rFonts w:hint="default"/>
        <w:b w:val="0"/>
        <w:i w:val="0"/>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A7735"/>
    <w:multiLevelType w:val="hybridMultilevel"/>
    <w:tmpl w:val="0ECE39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2537AB4"/>
    <w:multiLevelType w:val="hybridMultilevel"/>
    <w:tmpl w:val="BDD4160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3175654"/>
    <w:multiLevelType w:val="hybridMultilevel"/>
    <w:tmpl w:val="46FE12FA"/>
    <w:lvl w:ilvl="0" w:tplc="901AB2EE">
      <w:numFmt w:val="bullet"/>
      <w:lvlText w:val="-"/>
      <w:lvlJc w:val="left"/>
      <w:pPr>
        <w:ind w:left="990" w:hanging="360"/>
      </w:pPr>
      <w:rPr>
        <w:rFonts w:ascii="Calibri" w:eastAsia="Calibri" w:hAnsi="Calibri" w:cs="Calibri" w:hint="default"/>
      </w:rPr>
    </w:lvl>
    <w:lvl w:ilvl="1" w:tplc="901AB2EE">
      <w:numFmt w:val="bullet"/>
      <w:lvlText w:val="-"/>
      <w:lvlJc w:val="left"/>
      <w:pPr>
        <w:ind w:left="1710" w:hanging="360"/>
      </w:pPr>
      <w:rPr>
        <w:rFonts w:ascii="Calibri" w:eastAsia="Calibri" w:hAnsi="Calibri" w:cs="Calibri" w:hint="default"/>
      </w:rPr>
    </w:lvl>
    <w:lvl w:ilvl="2" w:tplc="04210005" w:tentative="1">
      <w:start w:val="1"/>
      <w:numFmt w:val="bullet"/>
      <w:lvlText w:val=""/>
      <w:lvlJc w:val="left"/>
      <w:pPr>
        <w:ind w:left="2430" w:hanging="360"/>
      </w:pPr>
      <w:rPr>
        <w:rFonts w:ascii="Wingdings" w:hAnsi="Wingdings" w:hint="default"/>
      </w:rPr>
    </w:lvl>
    <w:lvl w:ilvl="3" w:tplc="04210001" w:tentative="1">
      <w:start w:val="1"/>
      <w:numFmt w:val="bullet"/>
      <w:lvlText w:val=""/>
      <w:lvlJc w:val="left"/>
      <w:pPr>
        <w:ind w:left="3150" w:hanging="360"/>
      </w:pPr>
      <w:rPr>
        <w:rFonts w:ascii="Symbol" w:hAnsi="Symbol" w:hint="default"/>
      </w:rPr>
    </w:lvl>
    <w:lvl w:ilvl="4" w:tplc="04210003" w:tentative="1">
      <w:start w:val="1"/>
      <w:numFmt w:val="bullet"/>
      <w:lvlText w:val="o"/>
      <w:lvlJc w:val="left"/>
      <w:pPr>
        <w:ind w:left="3870" w:hanging="360"/>
      </w:pPr>
      <w:rPr>
        <w:rFonts w:ascii="Courier New" w:hAnsi="Courier New" w:cs="Courier New" w:hint="default"/>
      </w:rPr>
    </w:lvl>
    <w:lvl w:ilvl="5" w:tplc="04210005" w:tentative="1">
      <w:start w:val="1"/>
      <w:numFmt w:val="bullet"/>
      <w:lvlText w:val=""/>
      <w:lvlJc w:val="left"/>
      <w:pPr>
        <w:ind w:left="4590" w:hanging="360"/>
      </w:pPr>
      <w:rPr>
        <w:rFonts w:ascii="Wingdings" w:hAnsi="Wingdings" w:hint="default"/>
      </w:rPr>
    </w:lvl>
    <w:lvl w:ilvl="6" w:tplc="04210001" w:tentative="1">
      <w:start w:val="1"/>
      <w:numFmt w:val="bullet"/>
      <w:lvlText w:val=""/>
      <w:lvlJc w:val="left"/>
      <w:pPr>
        <w:ind w:left="5310" w:hanging="360"/>
      </w:pPr>
      <w:rPr>
        <w:rFonts w:ascii="Symbol" w:hAnsi="Symbol" w:hint="default"/>
      </w:rPr>
    </w:lvl>
    <w:lvl w:ilvl="7" w:tplc="04210003" w:tentative="1">
      <w:start w:val="1"/>
      <w:numFmt w:val="bullet"/>
      <w:lvlText w:val="o"/>
      <w:lvlJc w:val="left"/>
      <w:pPr>
        <w:ind w:left="6030" w:hanging="360"/>
      </w:pPr>
      <w:rPr>
        <w:rFonts w:ascii="Courier New" w:hAnsi="Courier New" w:cs="Courier New" w:hint="default"/>
      </w:rPr>
    </w:lvl>
    <w:lvl w:ilvl="8" w:tplc="04210005" w:tentative="1">
      <w:start w:val="1"/>
      <w:numFmt w:val="bullet"/>
      <w:lvlText w:val=""/>
      <w:lvlJc w:val="left"/>
      <w:pPr>
        <w:ind w:left="6750" w:hanging="360"/>
      </w:pPr>
      <w:rPr>
        <w:rFonts w:ascii="Wingdings" w:hAnsi="Wingdings" w:hint="default"/>
      </w:rPr>
    </w:lvl>
  </w:abstractNum>
  <w:abstractNum w:abstractNumId="28">
    <w:nsid w:val="545173C2"/>
    <w:multiLevelType w:val="hybridMultilevel"/>
    <w:tmpl w:val="6C36D6DA"/>
    <w:lvl w:ilvl="0" w:tplc="7D56B56C">
      <w:start w:val="1"/>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88606D"/>
    <w:multiLevelType w:val="hybridMultilevel"/>
    <w:tmpl w:val="FF9CBB8C"/>
    <w:lvl w:ilvl="0" w:tplc="7D56B56C">
      <w:start w:val="1"/>
      <w:numFmt w:val="lowerLetter"/>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E495133"/>
    <w:multiLevelType w:val="hybridMultilevel"/>
    <w:tmpl w:val="D45C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911FAC"/>
    <w:multiLevelType w:val="hybridMultilevel"/>
    <w:tmpl w:val="30069E1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3BA13AA"/>
    <w:multiLevelType w:val="hybridMultilevel"/>
    <w:tmpl w:val="B9D483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00445F"/>
    <w:multiLevelType w:val="hybridMultilevel"/>
    <w:tmpl w:val="6ED8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630CEF"/>
    <w:multiLevelType w:val="multilevel"/>
    <w:tmpl w:val="9DA44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85220B"/>
    <w:multiLevelType w:val="hybridMultilevel"/>
    <w:tmpl w:val="84FC3190"/>
    <w:lvl w:ilvl="0" w:tplc="04090001">
      <w:start w:val="1"/>
      <w:numFmt w:val="bullet"/>
      <w:lvlText w:val=""/>
      <w:lvlJc w:val="left"/>
      <w:pPr>
        <w:ind w:left="810" w:hanging="360"/>
      </w:pPr>
      <w:rPr>
        <w:rFonts w:ascii="Symbol" w:hAnsi="Symbol" w:hint="default"/>
        <w:b w:val="0"/>
        <w:i w:val="0"/>
        <w:sz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nsid w:val="72E469F2"/>
    <w:multiLevelType w:val="multilevel"/>
    <w:tmpl w:val="5CFA7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F94BCD"/>
    <w:multiLevelType w:val="hybridMultilevel"/>
    <w:tmpl w:val="D30609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D52885"/>
    <w:multiLevelType w:val="hybridMultilevel"/>
    <w:tmpl w:val="602CE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34"/>
  </w:num>
  <w:num w:numId="4">
    <w:abstractNumId w:val="36"/>
  </w:num>
  <w:num w:numId="5">
    <w:abstractNumId w:val="20"/>
  </w:num>
  <w:num w:numId="6">
    <w:abstractNumId w:val="33"/>
  </w:num>
  <w:num w:numId="7">
    <w:abstractNumId w:val="28"/>
  </w:num>
  <w:num w:numId="8">
    <w:abstractNumId w:val="24"/>
  </w:num>
  <w:num w:numId="9">
    <w:abstractNumId w:val="35"/>
  </w:num>
  <w:num w:numId="10">
    <w:abstractNumId w:val="30"/>
  </w:num>
  <w:num w:numId="11">
    <w:abstractNumId w:val="0"/>
  </w:num>
  <w:num w:numId="12">
    <w:abstractNumId w:val="14"/>
  </w:num>
  <w:num w:numId="13">
    <w:abstractNumId w:val="6"/>
  </w:num>
  <w:num w:numId="14">
    <w:abstractNumId w:val="11"/>
  </w:num>
  <w:num w:numId="15">
    <w:abstractNumId w:val="1"/>
  </w:num>
  <w:num w:numId="16">
    <w:abstractNumId w:val="27"/>
  </w:num>
  <w:num w:numId="17">
    <w:abstractNumId w:val="3"/>
  </w:num>
  <w:num w:numId="18">
    <w:abstractNumId w:val="22"/>
  </w:num>
  <w:num w:numId="19">
    <w:abstractNumId w:val="8"/>
  </w:num>
  <w:num w:numId="20">
    <w:abstractNumId w:val="2"/>
  </w:num>
  <w:num w:numId="21">
    <w:abstractNumId w:val="38"/>
  </w:num>
  <w:num w:numId="22">
    <w:abstractNumId w:val="32"/>
  </w:num>
  <w:num w:numId="23">
    <w:abstractNumId w:val="37"/>
  </w:num>
  <w:num w:numId="24">
    <w:abstractNumId w:val="21"/>
  </w:num>
  <w:num w:numId="25">
    <w:abstractNumId w:val="10"/>
  </w:num>
  <w:num w:numId="26">
    <w:abstractNumId w:val="26"/>
  </w:num>
  <w:num w:numId="27">
    <w:abstractNumId w:val="13"/>
  </w:num>
  <w:num w:numId="28">
    <w:abstractNumId w:val="17"/>
  </w:num>
  <w:num w:numId="29">
    <w:abstractNumId w:val="29"/>
  </w:num>
  <w:num w:numId="30">
    <w:abstractNumId w:val="16"/>
  </w:num>
  <w:num w:numId="31">
    <w:abstractNumId w:val="12"/>
  </w:num>
  <w:num w:numId="32">
    <w:abstractNumId w:val="25"/>
  </w:num>
  <w:num w:numId="33">
    <w:abstractNumId w:val="31"/>
  </w:num>
  <w:num w:numId="34">
    <w:abstractNumId w:val="19"/>
  </w:num>
  <w:num w:numId="35">
    <w:abstractNumId w:val="23"/>
  </w:num>
  <w:num w:numId="36">
    <w:abstractNumId w:val="5"/>
  </w:num>
  <w:num w:numId="37">
    <w:abstractNumId w:val="18"/>
  </w:num>
  <w:num w:numId="38">
    <w:abstractNumId w:val="4"/>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1E5"/>
    <w:rsid w:val="00003B05"/>
    <w:rsid w:val="00006802"/>
    <w:rsid w:val="00010D04"/>
    <w:rsid w:val="000136DB"/>
    <w:rsid w:val="000175B2"/>
    <w:rsid w:val="00041F1C"/>
    <w:rsid w:val="00046E7F"/>
    <w:rsid w:val="00046EC2"/>
    <w:rsid w:val="00047638"/>
    <w:rsid w:val="00064449"/>
    <w:rsid w:val="000672DE"/>
    <w:rsid w:val="00071B9E"/>
    <w:rsid w:val="00074E2F"/>
    <w:rsid w:val="000753DB"/>
    <w:rsid w:val="00084E08"/>
    <w:rsid w:val="000872E0"/>
    <w:rsid w:val="0008763D"/>
    <w:rsid w:val="00095ABF"/>
    <w:rsid w:val="000A1BB6"/>
    <w:rsid w:val="000A65FF"/>
    <w:rsid w:val="000B04C4"/>
    <w:rsid w:val="000B1D9E"/>
    <w:rsid w:val="000B3D18"/>
    <w:rsid w:val="000B5A24"/>
    <w:rsid w:val="000C3B23"/>
    <w:rsid w:val="000D0AC6"/>
    <w:rsid w:val="000D6D75"/>
    <w:rsid w:val="000D7B75"/>
    <w:rsid w:val="000E67C8"/>
    <w:rsid w:val="000E6C2C"/>
    <w:rsid w:val="000F3BE6"/>
    <w:rsid w:val="00102991"/>
    <w:rsid w:val="001035AD"/>
    <w:rsid w:val="00106EA1"/>
    <w:rsid w:val="00116B52"/>
    <w:rsid w:val="00132434"/>
    <w:rsid w:val="00140D1E"/>
    <w:rsid w:val="00140F14"/>
    <w:rsid w:val="00144C9A"/>
    <w:rsid w:val="00147102"/>
    <w:rsid w:val="00150EFD"/>
    <w:rsid w:val="0016258C"/>
    <w:rsid w:val="00172AF6"/>
    <w:rsid w:val="001737F3"/>
    <w:rsid w:val="00181224"/>
    <w:rsid w:val="00186FA7"/>
    <w:rsid w:val="001A054B"/>
    <w:rsid w:val="001A174F"/>
    <w:rsid w:val="001A1936"/>
    <w:rsid w:val="001A6387"/>
    <w:rsid w:val="001A7758"/>
    <w:rsid w:val="001B5E57"/>
    <w:rsid w:val="001C5F9F"/>
    <w:rsid w:val="001C6C73"/>
    <w:rsid w:val="001D400D"/>
    <w:rsid w:val="001E3995"/>
    <w:rsid w:val="001F280C"/>
    <w:rsid w:val="001F2B26"/>
    <w:rsid w:val="001F518D"/>
    <w:rsid w:val="001F7653"/>
    <w:rsid w:val="00201859"/>
    <w:rsid w:val="002051CF"/>
    <w:rsid w:val="002118C8"/>
    <w:rsid w:val="00213E45"/>
    <w:rsid w:val="00227990"/>
    <w:rsid w:val="002334D5"/>
    <w:rsid w:val="0024093A"/>
    <w:rsid w:val="00265435"/>
    <w:rsid w:val="00273E5B"/>
    <w:rsid w:val="00277D60"/>
    <w:rsid w:val="00284A3D"/>
    <w:rsid w:val="00285720"/>
    <w:rsid w:val="00286381"/>
    <w:rsid w:val="00290E08"/>
    <w:rsid w:val="00295932"/>
    <w:rsid w:val="00297CBE"/>
    <w:rsid w:val="002A3275"/>
    <w:rsid w:val="002A6E83"/>
    <w:rsid w:val="002C082C"/>
    <w:rsid w:val="002C3B6D"/>
    <w:rsid w:val="002C5C30"/>
    <w:rsid w:val="002C6BF0"/>
    <w:rsid w:val="002D4AEF"/>
    <w:rsid w:val="002E028C"/>
    <w:rsid w:val="002E72E1"/>
    <w:rsid w:val="002F5222"/>
    <w:rsid w:val="002F7C3F"/>
    <w:rsid w:val="0030234D"/>
    <w:rsid w:val="0030247E"/>
    <w:rsid w:val="003039C4"/>
    <w:rsid w:val="003067DB"/>
    <w:rsid w:val="00307C9E"/>
    <w:rsid w:val="003108E1"/>
    <w:rsid w:val="00321BFE"/>
    <w:rsid w:val="00321C19"/>
    <w:rsid w:val="003354AE"/>
    <w:rsid w:val="00336FAF"/>
    <w:rsid w:val="00337876"/>
    <w:rsid w:val="00344EBE"/>
    <w:rsid w:val="00350DFE"/>
    <w:rsid w:val="0035551B"/>
    <w:rsid w:val="003559A4"/>
    <w:rsid w:val="00371A3D"/>
    <w:rsid w:val="00377D15"/>
    <w:rsid w:val="0038370D"/>
    <w:rsid w:val="00391C70"/>
    <w:rsid w:val="00397134"/>
    <w:rsid w:val="003B4326"/>
    <w:rsid w:val="003C7B72"/>
    <w:rsid w:val="003D1B02"/>
    <w:rsid w:val="003D40A1"/>
    <w:rsid w:val="003D463E"/>
    <w:rsid w:val="003E2604"/>
    <w:rsid w:val="003F0945"/>
    <w:rsid w:val="003F15CD"/>
    <w:rsid w:val="003F4F87"/>
    <w:rsid w:val="003F5BDC"/>
    <w:rsid w:val="004017E5"/>
    <w:rsid w:val="00416994"/>
    <w:rsid w:val="00417E7E"/>
    <w:rsid w:val="0042389C"/>
    <w:rsid w:val="00425ABE"/>
    <w:rsid w:val="00426366"/>
    <w:rsid w:val="00427D00"/>
    <w:rsid w:val="00434F83"/>
    <w:rsid w:val="00440003"/>
    <w:rsid w:val="004451B9"/>
    <w:rsid w:val="00455183"/>
    <w:rsid w:val="00461E1B"/>
    <w:rsid w:val="00470D78"/>
    <w:rsid w:val="00473070"/>
    <w:rsid w:val="00491951"/>
    <w:rsid w:val="0049196E"/>
    <w:rsid w:val="004922B1"/>
    <w:rsid w:val="004A221B"/>
    <w:rsid w:val="004A2E31"/>
    <w:rsid w:val="004B26F2"/>
    <w:rsid w:val="004C22F8"/>
    <w:rsid w:val="004C64C2"/>
    <w:rsid w:val="004C6814"/>
    <w:rsid w:val="004C6F91"/>
    <w:rsid w:val="004D1D21"/>
    <w:rsid w:val="004E0F2B"/>
    <w:rsid w:val="004F45B6"/>
    <w:rsid w:val="004F6583"/>
    <w:rsid w:val="005069D5"/>
    <w:rsid w:val="00517B75"/>
    <w:rsid w:val="005202F3"/>
    <w:rsid w:val="005354C0"/>
    <w:rsid w:val="0053700E"/>
    <w:rsid w:val="005464B2"/>
    <w:rsid w:val="005523C9"/>
    <w:rsid w:val="00562370"/>
    <w:rsid w:val="00572D25"/>
    <w:rsid w:val="0057664A"/>
    <w:rsid w:val="00582464"/>
    <w:rsid w:val="00583766"/>
    <w:rsid w:val="00583A25"/>
    <w:rsid w:val="00586159"/>
    <w:rsid w:val="00590221"/>
    <w:rsid w:val="005928DA"/>
    <w:rsid w:val="005A37AD"/>
    <w:rsid w:val="005A4B47"/>
    <w:rsid w:val="005A6B85"/>
    <w:rsid w:val="005B7371"/>
    <w:rsid w:val="005C30A0"/>
    <w:rsid w:val="005C647C"/>
    <w:rsid w:val="005D29C0"/>
    <w:rsid w:val="005D59BB"/>
    <w:rsid w:val="005E1F6A"/>
    <w:rsid w:val="005E357F"/>
    <w:rsid w:val="005F6CC7"/>
    <w:rsid w:val="005F6EEB"/>
    <w:rsid w:val="0060287F"/>
    <w:rsid w:val="006153CC"/>
    <w:rsid w:val="0061545B"/>
    <w:rsid w:val="00617769"/>
    <w:rsid w:val="00617D24"/>
    <w:rsid w:val="00621B6E"/>
    <w:rsid w:val="00627542"/>
    <w:rsid w:val="00633CD8"/>
    <w:rsid w:val="00633E40"/>
    <w:rsid w:val="00645727"/>
    <w:rsid w:val="0064648A"/>
    <w:rsid w:val="00652999"/>
    <w:rsid w:val="00653ABC"/>
    <w:rsid w:val="00656C9F"/>
    <w:rsid w:val="00670B0D"/>
    <w:rsid w:val="00677B6C"/>
    <w:rsid w:val="00677BEE"/>
    <w:rsid w:val="00693B66"/>
    <w:rsid w:val="006B0601"/>
    <w:rsid w:val="006B594B"/>
    <w:rsid w:val="006C67E5"/>
    <w:rsid w:val="006C6E9F"/>
    <w:rsid w:val="006C76BB"/>
    <w:rsid w:val="006C7C39"/>
    <w:rsid w:val="006C7E2E"/>
    <w:rsid w:val="006D0DAE"/>
    <w:rsid w:val="006E165F"/>
    <w:rsid w:val="006E401E"/>
    <w:rsid w:val="006E5158"/>
    <w:rsid w:val="006E5A02"/>
    <w:rsid w:val="00710FA4"/>
    <w:rsid w:val="00732238"/>
    <w:rsid w:val="00766D1C"/>
    <w:rsid w:val="00766DE9"/>
    <w:rsid w:val="00782AD9"/>
    <w:rsid w:val="007967AA"/>
    <w:rsid w:val="007B464F"/>
    <w:rsid w:val="007B691D"/>
    <w:rsid w:val="007C4EA4"/>
    <w:rsid w:val="007C661B"/>
    <w:rsid w:val="007D6B3A"/>
    <w:rsid w:val="007F2E3F"/>
    <w:rsid w:val="007F3B4C"/>
    <w:rsid w:val="007F4958"/>
    <w:rsid w:val="007F6332"/>
    <w:rsid w:val="007F7A1C"/>
    <w:rsid w:val="00802CD9"/>
    <w:rsid w:val="00805744"/>
    <w:rsid w:val="00820367"/>
    <w:rsid w:val="00820DDC"/>
    <w:rsid w:val="00824867"/>
    <w:rsid w:val="00824B4F"/>
    <w:rsid w:val="0082580F"/>
    <w:rsid w:val="00832A73"/>
    <w:rsid w:val="008429AC"/>
    <w:rsid w:val="0084450C"/>
    <w:rsid w:val="0084780C"/>
    <w:rsid w:val="00850AF6"/>
    <w:rsid w:val="00856953"/>
    <w:rsid w:val="00856A99"/>
    <w:rsid w:val="00862B46"/>
    <w:rsid w:val="00863E95"/>
    <w:rsid w:val="00871F9C"/>
    <w:rsid w:val="00882AF1"/>
    <w:rsid w:val="00886F2F"/>
    <w:rsid w:val="00891028"/>
    <w:rsid w:val="00894295"/>
    <w:rsid w:val="008A0237"/>
    <w:rsid w:val="008A6E1D"/>
    <w:rsid w:val="008C256E"/>
    <w:rsid w:val="008C3136"/>
    <w:rsid w:val="008C3CF8"/>
    <w:rsid w:val="008C7350"/>
    <w:rsid w:val="008D1803"/>
    <w:rsid w:val="008D29F9"/>
    <w:rsid w:val="008D2BBD"/>
    <w:rsid w:val="008D667D"/>
    <w:rsid w:val="008D7831"/>
    <w:rsid w:val="008E0BA3"/>
    <w:rsid w:val="008F18B3"/>
    <w:rsid w:val="008F20F9"/>
    <w:rsid w:val="008F3CC2"/>
    <w:rsid w:val="008F4882"/>
    <w:rsid w:val="00903353"/>
    <w:rsid w:val="0091614B"/>
    <w:rsid w:val="0092131D"/>
    <w:rsid w:val="00921702"/>
    <w:rsid w:val="00923157"/>
    <w:rsid w:val="00931102"/>
    <w:rsid w:val="00932584"/>
    <w:rsid w:val="00947142"/>
    <w:rsid w:val="00955E50"/>
    <w:rsid w:val="009730F2"/>
    <w:rsid w:val="009902B1"/>
    <w:rsid w:val="009A1DDC"/>
    <w:rsid w:val="009C177B"/>
    <w:rsid w:val="009C3ABD"/>
    <w:rsid w:val="009D02B7"/>
    <w:rsid w:val="009D5D27"/>
    <w:rsid w:val="009D7364"/>
    <w:rsid w:val="009E006F"/>
    <w:rsid w:val="009E6F42"/>
    <w:rsid w:val="009E748D"/>
    <w:rsid w:val="009F123F"/>
    <w:rsid w:val="00A03152"/>
    <w:rsid w:val="00A1321F"/>
    <w:rsid w:val="00A170F2"/>
    <w:rsid w:val="00A20FF5"/>
    <w:rsid w:val="00A31FE8"/>
    <w:rsid w:val="00A34315"/>
    <w:rsid w:val="00A56DDE"/>
    <w:rsid w:val="00A57187"/>
    <w:rsid w:val="00A57AC9"/>
    <w:rsid w:val="00A57BF0"/>
    <w:rsid w:val="00A62ECC"/>
    <w:rsid w:val="00A71B10"/>
    <w:rsid w:val="00A72BAA"/>
    <w:rsid w:val="00A77D53"/>
    <w:rsid w:val="00A80170"/>
    <w:rsid w:val="00A814B6"/>
    <w:rsid w:val="00A8229E"/>
    <w:rsid w:val="00A9033D"/>
    <w:rsid w:val="00A92682"/>
    <w:rsid w:val="00A938AC"/>
    <w:rsid w:val="00AA0409"/>
    <w:rsid w:val="00AB59C5"/>
    <w:rsid w:val="00AB6961"/>
    <w:rsid w:val="00AB7CAE"/>
    <w:rsid w:val="00AC44B7"/>
    <w:rsid w:val="00AC7F55"/>
    <w:rsid w:val="00AD361F"/>
    <w:rsid w:val="00AE5E26"/>
    <w:rsid w:val="00AF12AF"/>
    <w:rsid w:val="00AF2B63"/>
    <w:rsid w:val="00AF61A3"/>
    <w:rsid w:val="00B00E71"/>
    <w:rsid w:val="00B0389A"/>
    <w:rsid w:val="00B044B4"/>
    <w:rsid w:val="00B06675"/>
    <w:rsid w:val="00B10D82"/>
    <w:rsid w:val="00B120FA"/>
    <w:rsid w:val="00B14D7F"/>
    <w:rsid w:val="00B15D49"/>
    <w:rsid w:val="00B17747"/>
    <w:rsid w:val="00B20E57"/>
    <w:rsid w:val="00B26397"/>
    <w:rsid w:val="00B303D7"/>
    <w:rsid w:val="00B30B83"/>
    <w:rsid w:val="00B36639"/>
    <w:rsid w:val="00B3719D"/>
    <w:rsid w:val="00B416C0"/>
    <w:rsid w:val="00B425C2"/>
    <w:rsid w:val="00B43C9A"/>
    <w:rsid w:val="00B47A08"/>
    <w:rsid w:val="00B47CC2"/>
    <w:rsid w:val="00B77C23"/>
    <w:rsid w:val="00B90295"/>
    <w:rsid w:val="00B919FE"/>
    <w:rsid w:val="00B944B0"/>
    <w:rsid w:val="00B9541A"/>
    <w:rsid w:val="00BA2256"/>
    <w:rsid w:val="00BA470F"/>
    <w:rsid w:val="00BA6619"/>
    <w:rsid w:val="00BB1347"/>
    <w:rsid w:val="00BB41DE"/>
    <w:rsid w:val="00BB619A"/>
    <w:rsid w:val="00BC4AB3"/>
    <w:rsid w:val="00BC7D55"/>
    <w:rsid w:val="00BD2A24"/>
    <w:rsid w:val="00BD2E5C"/>
    <w:rsid w:val="00BD52C6"/>
    <w:rsid w:val="00BE1F4B"/>
    <w:rsid w:val="00BE4234"/>
    <w:rsid w:val="00BF0140"/>
    <w:rsid w:val="00BF2FED"/>
    <w:rsid w:val="00C02872"/>
    <w:rsid w:val="00C26362"/>
    <w:rsid w:val="00C41345"/>
    <w:rsid w:val="00C41755"/>
    <w:rsid w:val="00C431EA"/>
    <w:rsid w:val="00C43FDD"/>
    <w:rsid w:val="00C53D9B"/>
    <w:rsid w:val="00C57292"/>
    <w:rsid w:val="00C603DF"/>
    <w:rsid w:val="00C65FE7"/>
    <w:rsid w:val="00C675C4"/>
    <w:rsid w:val="00C734F7"/>
    <w:rsid w:val="00C832AE"/>
    <w:rsid w:val="00C90C8F"/>
    <w:rsid w:val="00C916E9"/>
    <w:rsid w:val="00C92464"/>
    <w:rsid w:val="00C93C49"/>
    <w:rsid w:val="00CA1CFC"/>
    <w:rsid w:val="00CA1EDC"/>
    <w:rsid w:val="00CA2A64"/>
    <w:rsid w:val="00CC052F"/>
    <w:rsid w:val="00CC0A59"/>
    <w:rsid w:val="00CC4F8E"/>
    <w:rsid w:val="00CD2D33"/>
    <w:rsid w:val="00CD4E0C"/>
    <w:rsid w:val="00CE24DF"/>
    <w:rsid w:val="00CE6382"/>
    <w:rsid w:val="00CF3ED8"/>
    <w:rsid w:val="00CF5259"/>
    <w:rsid w:val="00CF5E3B"/>
    <w:rsid w:val="00CF6598"/>
    <w:rsid w:val="00CF6845"/>
    <w:rsid w:val="00D004C8"/>
    <w:rsid w:val="00D1340D"/>
    <w:rsid w:val="00D15237"/>
    <w:rsid w:val="00D204C0"/>
    <w:rsid w:val="00D56D98"/>
    <w:rsid w:val="00D64172"/>
    <w:rsid w:val="00D670BE"/>
    <w:rsid w:val="00D81AF6"/>
    <w:rsid w:val="00D841D1"/>
    <w:rsid w:val="00D85612"/>
    <w:rsid w:val="00D90721"/>
    <w:rsid w:val="00D93745"/>
    <w:rsid w:val="00D95252"/>
    <w:rsid w:val="00D95721"/>
    <w:rsid w:val="00DA0619"/>
    <w:rsid w:val="00DA59D2"/>
    <w:rsid w:val="00DA7DA1"/>
    <w:rsid w:val="00DD0D88"/>
    <w:rsid w:val="00DD3C08"/>
    <w:rsid w:val="00DD61E5"/>
    <w:rsid w:val="00DE068D"/>
    <w:rsid w:val="00DE356C"/>
    <w:rsid w:val="00DE3DA4"/>
    <w:rsid w:val="00DE6374"/>
    <w:rsid w:val="00DE6B56"/>
    <w:rsid w:val="00DF094D"/>
    <w:rsid w:val="00DF3AA7"/>
    <w:rsid w:val="00DF7D8B"/>
    <w:rsid w:val="00DF7E01"/>
    <w:rsid w:val="00E01CF7"/>
    <w:rsid w:val="00E156C8"/>
    <w:rsid w:val="00E17933"/>
    <w:rsid w:val="00E32E1E"/>
    <w:rsid w:val="00E65F0E"/>
    <w:rsid w:val="00E67D99"/>
    <w:rsid w:val="00E745A0"/>
    <w:rsid w:val="00E86DD9"/>
    <w:rsid w:val="00E94406"/>
    <w:rsid w:val="00E9586F"/>
    <w:rsid w:val="00EA56BC"/>
    <w:rsid w:val="00EA6992"/>
    <w:rsid w:val="00EB0462"/>
    <w:rsid w:val="00EB287A"/>
    <w:rsid w:val="00EB3018"/>
    <w:rsid w:val="00EC1FEF"/>
    <w:rsid w:val="00EC32BD"/>
    <w:rsid w:val="00EC3995"/>
    <w:rsid w:val="00ED03E5"/>
    <w:rsid w:val="00EE1B6C"/>
    <w:rsid w:val="00EE523A"/>
    <w:rsid w:val="00EE7DEB"/>
    <w:rsid w:val="00EF13BF"/>
    <w:rsid w:val="00F0231B"/>
    <w:rsid w:val="00F02DB4"/>
    <w:rsid w:val="00F07980"/>
    <w:rsid w:val="00F246EF"/>
    <w:rsid w:val="00F3265B"/>
    <w:rsid w:val="00F360CC"/>
    <w:rsid w:val="00F518C7"/>
    <w:rsid w:val="00F551D0"/>
    <w:rsid w:val="00F67E44"/>
    <w:rsid w:val="00F71A6A"/>
    <w:rsid w:val="00F7377F"/>
    <w:rsid w:val="00F77FFB"/>
    <w:rsid w:val="00F966D9"/>
    <w:rsid w:val="00FA627A"/>
    <w:rsid w:val="00FA67F4"/>
    <w:rsid w:val="00FA7464"/>
    <w:rsid w:val="00FB3D4E"/>
    <w:rsid w:val="00FD3B10"/>
    <w:rsid w:val="00FE0E27"/>
    <w:rsid w:val="00FE1F6A"/>
    <w:rsid w:val="00FE42CC"/>
    <w:rsid w:val="00FE64F8"/>
    <w:rsid w:val="00FF54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1E5"/>
    <w:rPr>
      <w:rFonts w:ascii="Calibri" w:eastAsia="Calibri" w:hAnsi="Calibri" w:cs="Times New Roman"/>
    </w:rPr>
  </w:style>
  <w:style w:type="paragraph" w:styleId="Heading2">
    <w:name w:val="heading 2"/>
    <w:basedOn w:val="Normal"/>
    <w:next w:val="Normal"/>
    <w:link w:val="Heading2Char"/>
    <w:uiPriority w:val="9"/>
    <w:semiHidden/>
    <w:unhideWhenUsed/>
    <w:qFormat/>
    <w:rsid w:val="00AF61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D61E5"/>
    <w:rPr>
      <w:color w:val="0000FF"/>
      <w:u w:val="single"/>
    </w:rPr>
  </w:style>
  <w:style w:type="paragraph" w:customStyle="1" w:styleId="JudulArtikel">
    <w:name w:val="Judul Artikel"/>
    <w:basedOn w:val="Normal"/>
    <w:qFormat/>
    <w:rsid w:val="00DD61E5"/>
    <w:pPr>
      <w:spacing w:after="0" w:line="240" w:lineRule="auto"/>
      <w:jc w:val="center"/>
    </w:pPr>
    <w:rPr>
      <w:rFonts w:ascii="Times New Roman" w:eastAsia="Times New Roman" w:hAnsi="Times New Roman"/>
      <w:b/>
      <w:caps/>
      <w:sz w:val="24"/>
      <w:szCs w:val="28"/>
    </w:rPr>
  </w:style>
  <w:style w:type="paragraph" w:customStyle="1" w:styleId="AbstractBodyEnglish">
    <w:name w:val="AbstractBodyEnglish"/>
    <w:basedOn w:val="Normal"/>
    <w:qFormat/>
    <w:rsid w:val="00DD61E5"/>
    <w:pPr>
      <w:spacing w:after="0" w:line="240" w:lineRule="auto"/>
      <w:ind w:firstLine="567"/>
      <w:jc w:val="both"/>
    </w:pPr>
    <w:rPr>
      <w:rFonts w:ascii="Times New Roman" w:eastAsia="Times New Roman" w:hAnsi="Times New Roman"/>
      <w:i/>
      <w:sz w:val="20"/>
    </w:rPr>
  </w:style>
  <w:style w:type="paragraph" w:customStyle="1" w:styleId="TableCaption">
    <w:name w:val="TableCaption"/>
    <w:basedOn w:val="Normal"/>
    <w:autoRedefine/>
    <w:qFormat/>
    <w:rsid w:val="00DD61E5"/>
    <w:pPr>
      <w:spacing w:after="0" w:line="240" w:lineRule="auto"/>
    </w:pPr>
    <w:rPr>
      <w:rFonts w:ascii="Times New Roman" w:eastAsia="Times New Roman" w:hAnsi="Times New Roman"/>
      <w:b/>
    </w:rPr>
  </w:style>
  <w:style w:type="paragraph" w:customStyle="1" w:styleId="Table">
    <w:name w:val="Table"/>
    <w:basedOn w:val="Normal"/>
    <w:qFormat/>
    <w:rsid w:val="00DD61E5"/>
    <w:pPr>
      <w:spacing w:after="0" w:line="240" w:lineRule="auto"/>
    </w:pPr>
    <w:rPr>
      <w:rFonts w:ascii="Times New Roman" w:eastAsia="Times New Roman" w:hAnsi="Times New Roman"/>
      <w:sz w:val="20"/>
      <w:szCs w:val="24"/>
    </w:rPr>
  </w:style>
  <w:style w:type="paragraph" w:customStyle="1" w:styleId="PictureCaption">
    <w:name w:val="Picture Caption"/>
    <w:basedOn w:val="Normal"/>
    <w:autoRedefine/>
    <w:qFormat/>
    <w:rsid w:val="00DD61E5"/>
    <w:pPr>
      <w:spacing w:before="120" w:after="0" w:line="240" w:lineRule="atLeast"/>
      <w:ind w:left="1134" w:hanging="1134"/>
      <w:jc w:val="center"/>
    </w:pPr>
    <w:rPr>
      <w:rFonts w:ascii="Times New Roman" w:eastAsia="Times New Roman" w:hAnsi="Times New Roman"/>
      <w:b/>
      <w:color w:val="000000"/>
      <w:szCs w:val="24"/>
    </w:rPr>
  </w:style>
  <w:style w:type="paragraph" w:customStyle="1" w:styleId="Kutipan">
    <w:name w:val="Kutipan"/>
    <w:basedOn w:val="Normal"/>
    <w:qFormat/>
    <w:rsid w:val="00DD61E5"/>
    <w:pPr>
      <w:spacing w:after="120" w:line="240" w:lineRule="auto"/>
      <w:ind w:left="567" w:hanging="567"/>
    </w:pPr>
    <w:rPr>
      <w:rFonts w:ascii="Times New Roman" w:eastAsia="Times New Roman" w:hAnsi="Times New Roman"/>
      <w:i/>
      <w:sz w:val="20"/>
    </w:rPr>
  </w:style>
  <w:style w:type="paragraph" w:customStyle="1" w:styleId="Els-Author">
    <w:name w:val="Els-Author"/>
    <w:next w:val="Normal"/>
    <w:rsid w:val="00DD61E5"/>
    <w:pPr>
      <w:keepNext/>
      <w:suppressAutoHyphens/>
      <w:spacing w:after="160" w:line="300" w:lineRule="exact"/>
      <w:jc w:val="center"/>
    </w:pPr>
    <w:rPr>
      <w:rFonts w:ascii="Times New Roman" w:eastAsia="SimSun" w:hAnsi="Times New Roman" w:cs="Times New Roman"/>
      <w:noProof/>
      <w:sz w:val="26"/>
      <w:szCs w:val="20"/>
      <w:lang w:val="en-US"/>
    </w:rPr>
  </w:style>
  <w:style w:type="paragraph" w:customStyle="1" w:styleId="Style">
    <w:name w:val="Style"/>
    <w:uiPriority w:val="99"/>
    <w:rsid w:val="00DD61E5"/>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Els-body-text">
    <w:name w:val="Els-body-text"/>
    <w:rsid w:val="00DD61E5"/>
    <w:pPr>
      <w:keepNext/>
      <w:spacing w:after="0" w:line="240" w:lineRule="exact"/>
      <w:ind w:firstLine="238"/>
      <w:jc w:val="both"/>
    </w:pPr>
    <w:rPr>
      <w:rFonts w:ascii="Times New Roman" w:eastAsia="SimSun" w:hAnsi="Times New Roman" w:cs="Times New Roman"/>
      <w:sz w:val="20"/>
      <w:szCs w:val="20"/>
      <w:lang w:val="en-US"/>
    </w:rPr>
  </w:style>
  <w:style w:type="paragraph" w:styleId="NormalWeb">
    <w:name w:val="Normal (Web)"/>
    <w:basedOn w:val="Normal"/>
    <w:uiPriority w:val="99"/>
    <w:unhideWhenUsed/>
    <w:rsid w:val="00DD61E5"/>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DD6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1E5"/>
    <w:rPr>
      <w:rFonts w:ascii="Tahoma" w:eastAsia="Calibri" w:hAnsi="Tahoma" w:cs="Tahoma"/>
      <w:sz w:val="16"/>
      <w:szCs w:val="16"/>
    </w:rPr>
  </w:style>
  <w:style w:type="paragraph" w:styleId="Header">
    <w:name w:val="header"/>
    <w:basedOn w:val="Normal"/>
    <w:link w:val="HeaderChar"/>
    <w:uiPriority w:val="99"/>
    <w:unhideWhenUsed/>
    <w:rsid w:val="00440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003"/>
    <w:rPr>
      <w:rFonts w:ascii="Calibri" w:eastAsia="Calibri" w:hAnsi="Calibri" w:cs="Times New Roman"/>
    </w:rPr>
  </w:style>
  <w:style w:type="paragraph" w:styleId="Footer">
    <w:name w:val="footer"/>
    <w:basedOn w:val="Normal"/>
    <w:link w:val="FooterChar"/>
    <w:uiPriority w:val="99"/>
    <w:unhideWhenUsed/>
    <w:rsid w:val="00440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003"/>
    <w:rPr>
      <w:rFonts w:ascii="Calibri" w:eastAsia="Calibri" w:hAnsi="Calibri" w:cs="Times New Roman"/>
    </w:rPr>
  </w:style>
  <w:style w:type="table" w:styleId="TableGrid">
    <w:name w:val="Table Grid"/>
    <w:basedOn w:val="TableNormal"/>
    <w:uiPriority w:val="59"/>
    <w:rsid w:val="00931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7464"/>
    <w:pPr>
      <w:ind w:left="720"/>
      <w:contextualSpacing/>
    </w:pPr>
  </w:style>
  <w:style w:type="paragraph" w:styleId="Caption">
    <w:name w:val="caption"/>
    <w:basedOn w:val="Normal"/>
    <w:next w:val="Normal"/>
    <w:uiPriority w:val="35"/>
    <w:unhideWhenUsed/>
    <w:qFormat/>
    <w:rsid w:val="00AF61A3"/>
    <w:pPr>
      <w:spacing w:line="240" w:lineRule="auto"/>
    </w:pPr>
    <w:rPr>
      <w:rFonts w:asciiTheme="minorHAnsi" w:eastAsiaTheme="minorHAnsi" w:hAnsiTheme="minorHAnsi" w:cstheme="minorBidi"/>
      <w:b/>
      <w:bCs/>
      <w:color w:val="4F81BD" w:themeColor="accent1"/>
      <w:sz w:val="18"/>
      <w:szCs w:val="18"/>
      <w:lang w:val="en-US"/>
    </w:rPr>
  </w:style>
  <w:style w:type="paragraph" w:styleId="NoSpacing">
    <w:name w:val="No Spacing"/>
    <w:basedOn w:val="Normal"/>
    <w:link w:val="NoSpacingChar"/>
    <w:uiPriority w:val="1"/>
    <w:qFormat/>
    <w:rsid w:val="00AF61A3"/>
    <w:pPr>
      <w:spacing w:after="0" w:line="240" w:lineRule="auto"/>
      <w:jc w:val="both"/>
    </w:pPr>
    <w:rPr>
      <w:rFonts w:asciiTheme="minorHAnsi" w:eastAsiaTheme="minorHAnsi" w:hAnsiTheme="minorHAnsi" w:cstheme="minorBidi"/>
      <w:sz w:val="24"/>
      <w:szCs w:val="24"/>
      <w:lang w:val="en-US"/>
    </w:rPr>
  </w:style>
  <w:style w:type="paragraph" w:customStyle="1" w:styleId="Subbab2">
    <w:name w:val="Sub bab 2"/>
    <w:basedOn w:val="Heading2"/>
    <w:link w:val="Subbab2Char"/>
    <w:qFormat/>
    <w:rsid w:val="00AF61A3"/>
    <w:pPr>
      <w:numPr>
        <w:ilvl w:val="1"/>
        <w:numId w:val="18"/>
      </w:numPr>
      <w:spacing w:after="240"/>
    </w:pPr>
    <w:rPr>
      <w:rFonts w:asciiTheme="minorHAnsi" w:hAnsiTheme="minorHAnsi"/>
      <w:color w:val="auto"/>
      <w:sz w:val="24"/>
      <w:lang w:val="en-US"/>
    </w:rPr>
  </w:style>
  <w:style w:type="character" w:customStyle="1" w:styleId="Subbab2Char">
    <w:name w:val="Sub bab 2 Char"/>
    <w:basedOn w:val="DefaultParagraphFont"/>
    <w:link w:val="Subbab2"/>
    <w:rsid w:val="00AF61A3"/>
    <w:rPr>
      <w:rFonts w:eastAsiaTheme="majorEastAsia" w:cstheme="majorBidi"/>
      <w:b/>
      <w:bCs/>
      <w:sz w:val="24"/>
      <w:szCs w:val="26"/>
      <w:lang w:val="en-US"/>
    </w:rPr>
  </w:style>
  <w:style w:type="character" w:customStyle="1" w:styleId="NoSpacingChar">
    <w:name w:val="No Spacing Char"/>
    <w:basedOn w:val="DefaultParagraphFont"/>
    <w:link w:val="NoSpacing"/>
    <w:uiPriority w:val="1"/>
    <w:rsid w:val="00AF61A3"/>
    <w:rPr>
      <w:sz w:val="24"/>
      <w:szCs w:val="24"/>
      <w:lang w:val="en-US"/>
    </w:rPr>
  </w:style>
  <w:style w:type="character" w:customStyle="1" w:styleId="Heading2Char">
    <w:name w:val="Heading 2 Char"/>
    <w:basedOn w:val="DefaultParagraphFont"/>
    <w:link w:val="Heading2"/>
    <w:uiPriority w:val="9"/>
    <w:semiHidden/>
    <w:rsid w:val="00AF61A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1E5"/>
    <w:rPr>
      <w:rFonts w:ascii="Calibri" w:eastAsia="Calibri" w:hAnsi="Calibri" w:cs="Times New Roman"/>
    </w:rPr>
  </w:style>
  <w:style w:type="paragraph" w:styleId="Heading2">
    <w:name w:val="heading 2"/>
    <w:basedOn w:val="Normal"/>
    <w:next w:val="Normal"/>
    <w:link w:val="Heading2Char"/>
    <w:uiPriority w:val="9"/>
    <w:semiHidden/>
    <w:unhideWhenUsed/>
    <w:qFormat/>
    <w:rsid w:val="00AF61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D61E5"/>
    <w:rPr>
      <w:color w:val="0000FF"/>
      <w:u w:val="single"/>
    </w:rPr>
  </w:style>
  <w:style w:type="paragraph" w:customStyle="1" w:styleId="JudulArtikel">
    <w:name w:val="Judul Artikel"/>
    <w:basedOn w:val="Normal"/>
    <w:qFormat/>
    <w:rsid w:val="00DD61E5"/>
    <w:pPr>
      <w:spacing w:after="0" w:line="240" w:lineRule="auto"/>
      <w:jc w:val="center"/>
    </w:pPr>
    <w:rPr>
      <w:rFonts w:ascii="Times New Roman" w:eastAsia="Times New Roman" w:hAnsi="Times New Roman"/>
      <w:b/>
      <w:caps/>
      <w:sz w:val="24"/>
      <w:szCs w:val="28"/>
    </w:rPr>
  </w:style>
  <w:style w:type="paragraph" w:customStyle="1" w:styleId="AbstractBodyEnglish">
    <w:name w:val="AbstractBodyEnglish"/>
    <w:basedOn w:val="Normal"/>
    <w:qFormat/>
    <w:rsid w:val="00DD61E5"/>
    <w:pPr>
      <w:spacing w:after="0" w:line="240" w:lineRule="auto"/>
      <w:ind w:firstLine="567"/>
      <w:jc w:val="both"/>
    </w:pPr>
    <w:rPr>
      <w:rFonts w:ascii="Times New Roman" w:eastAsia="Times New Roman" w:hAnsi="Times New Roman"/>
      <w:i/>
      <w:sz w:val="20"/>
    </w:rPr>
  </w:style>
  <w:style w:type="paragraph" w:customStyle="1" w:styleId="TableCaption">
    <w:name w:val="TableCaption"/>
    <w:basedOn w:val="Normal"/>
    <w:autoRedefine/>
    <w:qFormat/>
    <w:rsid w:val="00DD61E5"/>
    <w:pPr>
      <w:spacing w:after="0" w:line="240" w:lineRule="auto"/>
    </w:pPr>
    <w:rPr>
      <w:rFonts w:ascii="Times New Roman" w:eastAsia="Times New Roman" w:hAnsi="Times New Roman"/>
      <w:b/>
    </w:rPr>
  </w:style>
  <w:style w:type="paragraph" w:customStyle="1" w:styleId="Table">
    <w:name w:val="Table"/>
    <w:basedOn w:val="Normal"/>
    <w:qFormat/>
    <w:rsid w:val="00DD61E5"/>
    <w:pPr>
      <w:spacing w:after="0" w:line="240" w:lineRule="auto"/>
    </w:pPr>
    <w:rPr>
      <w:rFonts w:ascii="Times New Roman" w:eastAsia="Times New Roman" w:hAnsi="Times New Roman"/>
      <w:sz w:val="20"/>
      <w:szCs w:val="24"/>
    </w:rPr>
  </w:style>
  <w:style w:type="paragraph" w:customStyle="1" w:styleId="PictureCaption">
    <w:name w:val="Picture Caption"/>
    <w:basedOn w:val="Normal"/>
    <w:autoRedefine/>
    <w:qFormat/>
    <w:rsid w:val="00DD61E5"/>
    <w:pPr>
      <w:spacing w:before="120" w:after="0" w:line="240" w:lineRule="atLeast"/>
      <w:ind w:left="1134" w:hanging="1134"/>
      <w:jc w:val="center"/>
    </w:pPr>
    <w:rPr>
      <w:rFonts w:ascii="Times New Roman" w:eastAsia="Times New Roman" w:hAnsi="Times New Roman"/>
      <w:b/>
      <w:color w:val="000000"/>
      <w:szCs w:val="24"/>
    </w:rPr>
  </w:style>
  <w:style w:type="paragraph" w:customStyle="1" w:styleId="Kutipan">
    <w:name w:val="Kutipan"/>
    <w:basedOn w:val="Normal"/>
    <w:qFormat/>
    <w:rsid w:val="00DD61E5"/>
    <w:pPr>
      <w:spacing w:after="120" w:line="240" w:lineRule="auto"/>
      <w:ind w:left="567" w:hanging="567"/>
    </w:pPr>
    <w:rPr>
      <w:rFonts w:ascii="Times New Roman" w:eastAsia="Times New Roman" w:hAnsi="Times New Roman"/>
      <w:i/>
      <w:sz w:val="20"/>
    </w:rPr>
  </w:style>
  <w:style w:type="paragraph" w:customStyle="1" w:styleId="Els-Author">
    <w:name w:val="Els-Author"/>
    <w:next w:val="Normal"/>
    <w:rsid w:val="00DD61E5"/>
    <w:pPr>
      <w:keepNext/>
      <w:suppressAutoHyphens/>
      <w:spacing w:after="160" w:line="300" w:lineRule="exact"/>
      <w:jc w:val="center"/>
    </w:pPr>
    <w:rPr>
      <w:rFonts w:ascii="Times New Roman" w:eastAsia="SimSun" w:hAnsi="Times New Roman" w:cs="Times New Roman"/>
      <w:noProof/>
      <w:sz w:val="26"/>
      <w:szCs w:val="20"/>
      <w:lang w:val="en-US"/>
    </w:rPr>
  </w:style>
  <w:style w:type="paragraph" w:customStyle="1" w:styleId="Style">
    <w:name w:val="Style"/>
    <w:uiPriority w:val="99"/>
    <w:rsid w:val="00DD61E5"/>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Els-body-text">
    <w:name w:val="Els-body-text"/>
    <w:rsid w:val="00DD61E5"/>
    <w:pPr>
      <w:keepNext/>
      <w:spacing w:after="0" w:line="240" w:lineRule="exact"/>
      <w:ind w:firstLine="238"/>
      <w:jc w:val="both"/>
    </w:pPr>
    <w:rPr>
      <w:rFonts w:ascii="Times New Roman" w:eastAsia="SimSun" w:hAnsi="Times New Roman" w:cs="Times New Roman"/>
      <w:sz w:val="20"/>
      <w:szCs w:val="20"/>
      <w:lang w:val="en-US"/>
    </w:rPr>
  </w:style>
  <w:style w:type="paragraph" w:styleId="NormalWeb">
    <w:name w:val="Normal (Web)"/>
    <w:basedOn w:val="Normal"/>
    <w:uiPriority w:val="99"/>
    <w:unhideWhenUsed/>
    <w:rsid w:val="00DD61E5"/>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DD6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1E5"/>
    <w:rPr>
      <w:rFonts w:ascii="Tahoma" w:eastAsia="Calibri" w:hAnsi="Tahoma" w:cs="Tahoma"/>
      <w:sz w:val="16"/>
      <w:szCs w:val="16"/>
    </w:rPr>
  </w:style>
  <w:style w:type="paragraph" w:styleId="Header">
    <w:name w:val="header"/>
    <w:basedOn w:val="Normal"/>
    <w:link w:val="HeaderChar"/>
    <w:uiPriority w:val="99"/>
    <w:unhideWhenUsed/>
    <w:rsid w:val="00440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003"/>
    <w:rPr>
      <w:rFonts w:ascii="Calibri" w:eastAsia="Calibri" w:hAnsi="Calibri" w:cs="Times New Roman"/>
    </w:rPr>
  </w:style>
  <w:style w:type="paragraph" w:styleId="Footer">
    <w:name w:val="footer"/>
    <w:basedOn w:val="Normal"/>
    <w:link w:val="FooterChar"/>
    <w:uiPriority w:val="99"/>
    <w:unhideWhenUsed/>
    <w:rsid w:val="00440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003"/>
    <w:rPr>
      <w:rFonts w:ascii="Calibri" w:eastAsia="Calibri" w:hAnsi="Calibri" w:cs="Times New Roman"/>
    </w:rPr>
  </w:style>
  <w:style w:type="table" w:styleId="TableGrid">
    <w:name w:val="Table Grid"/>
    <w:basedOn w:val="TableNormal"/>
    <w:uiPriority w:val="59"/>
    <w:rsid w:val="00931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7464"/>
    <w:pPr>
      <w:ind w:left="720"/>
      <w:contextualSpacing/>
    </w:pPr>
  </w:style>
  <w:style w:type="paragraph" w:styleId="Caption">
    <w:name w:val="caption"/>
    <w:basedOn w:val="Normal"/>
    <w:next w:val="Normal"/>
    <w:uiPriority w:val="35"/>
    <w:unhideWhenUsed/>
    <w:qFormat/>
    <w:rsid w:val="00AF61A3"/>
    <w:pPr>
      <w:spacing w:line="240" w:lineRule="auto"/>
    </w:pPr>
    <w:rPr>
      <w:rFonts w:asciiTheme="minorHAnsi" w:eastAsiaTheme="minorHAnsi" w:hAnsiTheme="minorHAnsi" w:cstheme="minorBidi"/>
      <w:b/>
      <w:bCs/>
      <w:color w:val="4F81BD" w:themeColor="accent1"/>
      <w:sz w:val="18"/>
      <w:szCs w:val="18"/>
      <w:lang w:val="en-US"/>
    </w:rPr>
  </w:style>
  <w:style w:type="paragraph" w:styleId="NoSpacing">
    <w:name w:val="No Spacing"/>
    <w:basedOn w:val="Normal"/>
    <w:link w:val="NoSpacingChar"/>
    <w:uiPriority w:val="1"/>
    <w:qFormat/>
    <w:rsid w:val="00AF61A3"/>
    <w:pPr>
      <w:spacing w:after="0" w:line="240" w:lineRule="auto"/>
      <w:jc w:val="both"/>
    </w:pPr>
    <w:rPr>
      <w:rFonts w:asciiTheme="minorHAnsi" w:eastAsiaTheme="minorHAnsi" w:hAnsiTheme="minorHAnsi" w:cstheme="minorBidi"/>
      <w:sz w:val="24"/>
      <w:szCs w:val="24"/>
      <w:lang w:val="en-US"/>
    </w:rPr>
  </w:style>
  <w:style w:type="paragraph" w:customStyle="1" w:styleId="Subbab2">
    <w:name w:val="Sub bab 2"/>
    <w:basedOn w:val="Heading2"/>
    <w:link w:val="Subbab2Char"/>
    <w:qFormat/>
    <w:rsid w:val="00AF61A3"/>
    <w:pPr>
      <w:numPr>
        <w:ilvl w:val="1"/>
        <w:numId w:val="18"/>
      </w:numPr>
      <w:spacing w:after="240"/>
    </w:pPr>
    <w:rPr>
      <w:rFonts w:asciiTheme="minorHAnsi" w:hAnsiTheme="minorHAnsi"/>
      <w:color w:val="auto"/>
      <w:sz w:val="24"/>
      <w:lang w:val="en-US"/>
    </w:rPr>
  </w:style>
  <w:style w:type="character" w:customStyle="1" w:styleId="Subbab2Char">
    <w:name w:val="Sub bab 2 Char"/>
    <w:basedOn w:val="DefaultParagraphFont"/>
    <w:link w:val="Subbab2"/>
    <w:rsid w:val="00AF61A3"/>
    <w:rPr>
      <w:rFonts w:eastAsiaTheme="majorEastAsia" w:cstheme="majorBidi"/>
      <w:b/>
      <w:bCs/>
      <w:sz w:val="24"/>
      <w:szCs w:val="26"/>
      <w:lang w:val="en-US"/>
    </w:rPr>
  </w:style>
  <w:style w:type="character" w:customStyle="1" w:styleId="NoSpacingChar">
    <w:name w:val="No Spacing Char"/>
    <w:basedOn w:val="DefaultParagraphFont"/>
    <w:link w:val="NoSpacing"/>
    <w:uiPriority w:val="1"/>
    <w:rsid w:val="00AF61A3"/>
    <w:rPr>
      <w:sz w:val="24"/>
      <w:szCs w:val="24"/>
      <w:lang w:val="en-US"/>
    </w:rPr>
  </w:style>
  <w:style w:type="character" w:customStyle="1" w:styleId="Heading2Char">
    <w:name w:val="Heading 2 Char"/>
    <w:basedOn w:val="DefaultParagraphFont"/>
    <w:link w:val="Heading2"/>
    <w:uiPriority w:val="9"/>
    <w:semiHidden/>
    <w:rsid w:val="00AF61A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3048">
      <w:bodyDiv w:val="1"/>
      <w:marLeft w:val="0"/>
      <w:marRight w:val="0"/>
      <w:marTop w:val="0"/>
      <w:marBottom w:val="0"/>
      <w:divBdr>
        <w:top w:val="none" w:sz="0" w:space="0" w:color="auto"/>
        <w:left w:val="none" w:sz="0" w:space="0" w:color="auto"/>
        <w:bottom w:val="none" w:sz="0" w:space="0" w:color="auto"/>
        <w:right w:val="none" w:sz="0" w:space="0" w:color="auto"/>
      </w:divBdr>
      <w:divsChild>
        <w:div w:id="928386277">
          <w:marLeft w:val="0"/>
          <w:marRight w:val="0"/>
          <w:marTop w:val="0"/>
          <w:marBottom w:val="0"/>
          <w:divBdr>
            <w:top w:val="none" w:sz="0" w:space="0" w:color="auto"/>
            <w:left w:val="none" w:sz="0" w:space="0" w:color="auto"/>
            <w:bottom w:val="none" w:sz="0" w:space="0" w:color="auto"/>
            <w:right w:val="none" w:sz="0" w:space="0" w:color="auto"/>
          </w:divBdr>
        </w:div>
        <w:div w:id="1266616134">
          <w:marLeft w:val="0"/>
          <w:marRight w:val="0"/>
          <w:marTop w:val="0"/>
          <w:marBottom w:val="0"/>
          <w:divBdr>
            <w:top w:val="none" w:sz="0" w:space="0" w:color="auto"/>
            <w:left w:val="none" w:sz="0" w:space="0" w:color="auto"/>
            <w:bottom w:val="none" w:sz="0" w:space="0" w:color="auto"/>
            <w:right w:val="none" w:sz="0" w:space="0" w:color="auto"/>
          </w:divBdr>
        </w:div>
      </w:divsChild>
    </w:div>
    <w:div w:id="94716218">
      <w:bodyDiv w:val="1"/>
      <w:marLeft w:val="0"/>
      <w:marRight w:val="0"/>
      <w:marTop w:val="0"/>
      <w:marBottom w:val="0"/>
      <w:divBdr>
        <w:top w:val="none" w:sz="0" w:space="0" w:color="auto"/>
        <w:left w:val="none" w:sz="0" w:space="0" w:color="auto"/>
        <w:bottom w:val="none" w:sz="0" w:space="0" w:color="auto"/>
        <w:right w:val="none" w:sz="0" w:space="0" w:color="auto"/>
      </w:divBdr>
    </w:div>
    <w:div w:id="483814486">
      <w:bodyDiv w:val="1"/>
      <w:marLeft w:val="0"/>
      <w:marRight w:val="0"/>
      <w:marTop w:val="0"/>
      <w:marBottom w:val="0"/>
      <w:divBdr>
        <w:top w:val="none" w:sz="0" w:space="0" w:color="auto"/>
        <w:left w:val="none" w:sz="0" w:space="0" w:color="auto"/>
        <w:bottom w:val="none" w:sz="0" w:space="0" w:color="auto"/>
        <w:right w:val="none" w:sz="0" w:space="0" w:color="auto"/>
      </w:divBdr>
    </w:div>
    <w:div w:id="510070304">
      <w:bodyDiv w:val="1"/>
      <w:marLeft w:val="0"/>
      <w:marRight w:val="0"/>
      <w:marTop w:val="0"/>
      <w:marBottom w:val="0"/>
      <w:divBdr>
        <w:top w:val="none" w:sz="0" w:space="0" w:color="auto"/>
        <w:left w:val="none" w:sz="0" w:space="0" w:color="auto"/>
        <w:bottom w:val="none" w:sz="0" w:space="0" w:color="auto"/>
        <w:right w:val="none" w:sz="0" w:space="0" w:color="auto"/>
      </w:divBdr>
    </w:div>
    <w:div w:id="562453323">
      <w:bodyDiv w:val="1"/>
      <w:marLeft w:val="0"/>
      <w:marRight w:val="0"/>
      <w:marTop w:val="0"/>
      <w:marBottom w:val="0"/>
      <w:divBdr>
        <w:top w:val="none" w:sz="0" w:space="0" w:color="auto"/>
        <w:left w:val="none" w:sz="0" w:space="0" w:color="auto"/>
        <w:bottom w:val="none" w:sz="0" w:space="0" w:color="auto"/>
        <w:right w:val="none" w:sz="0" w:space="0" w:color="auto"/>
      </w:divBdr>
    </w:div>
    <w:div w:id="108175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5.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9.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DA494-49F2-47F3-8E2B-3FA59EC5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4196</Words>
  <Characters>23922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Nafiah</dc:creator>
  <cp:lastModifiedBy>ASUS</cp:lastModifiedBy>
  <cp:revision>3</cp:revision>
  <cp:lastPrinted>2022-02-09T15:10:00Z</cp:lastPrinted>
  <dcterms:created xsi:type="dcterms:W3CDTF">2022-02-18T03:39:00Z</dcterms:created>
  <dcterms:modified xsi:type="dcterms:W3CDTF">2022-02-18T03:40:00Z</dcterms:modified>
</cp:coreProperties>
</file>