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30D2" w14:textId="44F80B9C"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proofErr w:type="spellStart"/>
      <w:r w:rsidR="00135C4D">
        <w:rPr>
          <w:rFonts w:ascii="Century Gothic" w:hAnsi="Century Gothic"/>
          <w:b/>
          <w:sz w:val="34"/>
        </w:rPr>
        <w:t>Sosial</w:t>
      </w:r>
      <w:proofErr w:type="spellEnd"/>
      <w:r w:rsidR="00135C4D">
        <w:rPr>
          <w:rFonts w:ascii="Century Gothic" w:hAnsi="Century Gothic"/>
          <w:b/>
          <w:sz w:val="34"/>
        </w:rPr>
        <w:t xml:space="preserve">, </w:t>
      </w:r>
      <w:proofErr w:type="spellStart"/>
      <w:r w:rsidR="00135C4D">
        <w:rPr>
          <w:rFonts w:ascii="Century Gothic" w:hAnsi="Century Gothic"/>
          <w:b/>
          <w:sz w:val="34"/>
        </w:rPr>
        <w:t>Humaniora</w:t>
      </w:r>
      <w:proofErr w:type="spellEnd"/>
      <w:r w:rsidR="00135C4D">
        <w:rPr>
          <w:rFonts w:ascii="Century Gothic" w:hAnsi="Century Gothic"/>
          <w:b/>
          <w:sz w:val="34"/>
        </w:rPr>
        <w:t xml:space="preserve">, dan </w:t>
      </w:r>
      <w:proofErr w:type="spellStart"/>
      <w:r w:rsidR="00135C4D">
        <w:rPr>
          <w:rFonts w:ascii="Century Gothic" w:hAnsi="Century Gothic"/>
          <w:b/>
          <w:sz w:val="34"/>
        </w:rPr>
        <w:t>Seni</w:t>
      </w:r>
      <w:proofErr w:type="spellEnd"/>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960E4A0"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19E1B922" w:rsidR="00C56804" w:rsidRPr="00E05034" w:rsidRDefault="00C56804" w:rsidP="00C56804">
            <w:pPr>
              <w:jc w:val="both"/>
              <w:rPr>
                <w:b/>
                <w:bCs/>
              </w:rPr>
            </w:pPr>
            <w:r>
              <w:t>Article entitled</w:t>
            </w:r>
            <w:r w:rsidR="00CE5FAD">
              <w:tab/>
            </w:r>
            <w:r w:rsidR="00CE5FAD">
              <w:tab/>
            </w:r>
            <w:r>
              <w:t>:</w:t>
            </w:r>
            <w:r w:rsidR="00E05034">
              <w:t xml:space="preserve"> </w:t>
            </w:r>
            <w:r w:rsidR="00E05034" w:rsidRPr="00E05034">
              <w:t xml:space="preserve">INSTAGRAM: KONSTRUKSI IDENTITAS BUDAYA VIRTUAL MELALUI UNGGAHAN FOTO PARA </w:t>
            </w:r>
            <w:r w:rsidR="00E05034" w:rsidRPr="00E05034">
              <w:rPr>
                <w:i/>
                <w:iCs/>
              </w:rPr>
              <w:t>INFLUENCER</w:t>
            </w:r>
            <w:r w:rsidR="00E05034" w:rsidRPr="00E05034">
              <w:t xml:space="preserve"> INDONESIA</w:t>
            </w:r>
          </w:p>
          <w:p w14:paraId="5B1C9307" w14:textId="363652CF" w:rsidR="00C56804" w:rsidRDefault="00C56804" w:rsidP="00C56804">
            <w:pPr>
              <w:jc w:val="both"/>
            </w:pPr>
            <w:r>
              <w:t>Corresponding author</w:t>
            </w:r>
            <w:r w:rsidR="00CE5FAD">
              <w:tab/>
            </w:r>
            <w:r>
              <w:t>:</w:t>
            </w:r>
            <w:r w:rsidR="00E05034">
              <w:t xml:space="preserve"> Maria </w:t>
            </w:r>
            <w:proofErr w:type="spellStart"/>
            <w:r w:rsidR="00E05034">
              <w:t>Febiana</w:t>
            </w:r>
            <w:proofErr w:type="spellEnd"/>
            <w:r w:rsidR="00E05034">
              <w:t xml:space="preserve"> </w:t>
            </w:r>
            <w:proofErr w:type="spellStart"/>
            <w:r w:rsidR="00E05034">
              <w:t>Christanti</w:t>
            </w:r>
            <w:proofErr w:type="spellEnd"/>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544330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5818650B" w14:textId="51037790" w:rsidR="00B24325"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signature : </w:t>
      </w:r>
      <w:r w:rsidR="00B24325">
        <w:rPr>
          <w:rFonts w:asciiTheme="minorHAnsi" w:hAnsiTheme="minorHAnsi" w:cstheme="minorHAnsi"/>
          <w:sz w:val="22"/>
          <w:szCs w:val="18"/>
        </w:rPr>
        <w:t xml:space="preserve"> </w:t>
      </w:r>
      <w:r w:rsidR="00B24325">
        <w:rPr>
          <w:rFonts w:asciiTheme="minorHAnsi" w:hAnsiTheme="minorHAnsi" w:cstheme="minorHAnsi"/>
          <w:noProof/>
          <w:sz w:val="22"/>
          <w:szCs w:val="18"/>
        </w:rPr>
        <w:drawing>
          <wp:inline distT="0" distB="0" distL="0" distR="0" wp14:anchorId="0D0EA94E" wp14:editId="0681CE96">
            <wp:extent cx="615463" cy="2364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559" cy="254520"/>
                    </a:xfrm>
                    <a:prstGeom prst="rect">
                      <a:avLst/>
                    </a:prstGeom>
                  </pic:spPr>
                </pic:pic>
              </a:graphicData>
            </a:graphic>
          </wp:inline>
        </w:drawing>
      </w:r>
    </w:p>
    <w:p w14:paraId="22747AEB" w14:textId="55568FCB"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r w:rsidR="00B24325">
        <w:rPr>
          <w:rFonts w:asciiTheme="minorHAnsi" w:hAnsiTheme="minorHAnsi" w:cstheme="minorHAnsi"/>
          <w:sz w:val="22"/>
          <w:szCs w:val="18"/>
        </w:rPr>
        <w:t xml:space="preserve">Maria </w:t>
      </w:r>
      <w:proofErr w:type="spellStart"/>
      <w:r w:rsidR="00B24325">
        <w:rPr>
          <w:rFonts w:asciiTheme="minorHAnsi" w:hAnsiTheme="minorHAnsi" w:cstheme="minorHAnsi"/>
          <w:sz w:val="22"/>
          <w:szCs w:val="18"/>
        </w:rPr>
        <w:t>Febiana</w:t>
      </w:r>
      <w:proofErr w:type="spellEnd"/>
      <w:r w:rsidR="00B24325">
        <w:rPr>
          <w:rFonts w:asciiTheme="minorHAnsi" w:hAnsiTheme="minorHAnsi" w:cstheme="minorHAnsi"/>
          <w:sz w:val="22"/>
          <w:szCs w:val="18"/>
        </w:rPr>
        <w:t xml:space="preserve"> </w:t>
      </w:r>
      <w:proofErr w:type="spellStart"/>
      <w:r w:rsidR="00B24325">
        <w:rPr>
          <w:rFonts w:asciiTheme="minorHAnsi" w:hAnsiTheme="minorHAnsi" w:cstheme="minorHAnsi"/>
          <w:sz w:val="22"/>
          <w:szCs w:val="18"/>
        </w:rPr>
        <w:t>Christanti</w:t>
      </w:r>
      <w:proofErr w:type="spellEnd"/>
    </w:p>
    <w:p w14:paraId="699C59D8" w14:textId="7D084440"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B24325">
        <w:rPr>
          <w:rFonts w:asciiTheme="minorHAnsi" w:hAnsiTheme="minorHAnsi" w:cstheme="minorHAnsi"/>
          <w:sz w:val="22"/>
          <w:szCs w:val="18"/>
        </w:rPr>
        <w:t>Universitas Pembangunan Nasional Veteran Jakarta</w:t>
      </w:r>
    </w:p>
    <w:p w14:paraId="2E2F9075" w14:textId="224B625C"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B24325">
        <w:rPr>
          <w:rFonts w:asciiTheme="minorHAnsi" w:hAnsiTheme="minorHAnsi" w:cstheme="minorHAnsi"/>
          <w:sz w:val="22"/>
          <w:szCs w:val="22"/>
        </w:rPr>
        <w:t xml:space="preserve">12 </w:t>
      </w:r>
      <w:proofErr w:type="spellStart"/>
      <w:r w:rsidR="00B24325">
        <w:rPr>
          <w:rFonts w:asciiTheme="minorHAnsi" w:hAnsiTheme="minorHAnsi" w:cstheme="minorHAnsi"/>
          <w:sz w:val="22"/>
          <w:szCs w:val="22"/>
        </w:rPr>
        <w:t>Oktober</w:t>
      </w:r>
      <w:proofErr w:type="spellEnd"/>
      <w:r w:rsidR="00B24325">
        <w:rPr>
          <w:rFonts w:asciiTheme="minorHAnsi" w:hAnsiTheme="minorHAnsi" w:cstheme="minorHAnsi"/>
          <w:sz w:val="22"/>
          <w:szCs w:val="22"/>
        </w:rPr>
        <w:t xml:space="preserve"> 2020</w:t>
      </w:r>
      <w:r w:rsidRPr="004A34F9">
        <w:rPr>
          <w:rFonts w:asciiTheme="minorHAnsi" w:hAnsiTheme="minorHAnsi" w:cstheme="minorHAnsi"/>
          <w:sz w:val="22"/>
          <w:szCs w:val="22"/>
        </w:rPr>
        <w:t xml:space="preserve"> </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3C5A0E6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w:t>
      </w:r>
      <w:proofErr w:type="gramStart"/>
      <w:r w:rsidRPr="004A34F9">
        <w:rPr>
          <w:rFonts w:asciiTheme="minorHAnsi" w:hAnsiTheme="minorHAnsi" w:cstheme="minorHAnsi"/>
          <w:sz w:val="22"/>
          <w:szCs w:val="22"/>
        </w:rPr>
        <w:t>an</w:t>
      </w:r>
      <w:proofErr w:type="gramEnd"/>
      <w:r w:rsidRPr="004A34F9">
        <w:rPr>
          <w:rFonts w:asciiTheme="minorHAnsi" w:hAnsiTheme="minorHAnsi" w:cstheme="minorHAnsi"/>
          <w:sz w:val="22"/>
          <w:szCs w:val="22"/>
        </w:rPr>
        <w:t xml:space="preserve">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Bisnis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 xml:space="preserve">Universitas </w:t>
      </w:r>
      <w:proofErr w:type="spellStart"/>
      <w:r w:rsidRPr="0099493A">
        <w:rPr>
          <w:rFonts w:cstheme="minorHAnsi"/>
          <w:color w:val="000000"/>
          <w:lang w:val="id-ID"/>
        </w:rPr>
        <w:t>Tarumanagara</w:t>
      </w:r>
      <w:proofErr w:type="spellEnd"/>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3CCD" w14:textId="77777777" w:rsidR="005940C4" w:rsidRDefault="005940C4" w:rsidP="00C82ABC">
      <w:pPr>
        <w:spacing w:after="0" w:line="240" w:lineRule="auto"/>
      </w:pPr>
      <w:r>
        <w:separator/>
      </w:r>
    </w:p>
  </w:endnote>
  <w:endnote w:type="continuationSeparator" w:id="0">
    <w:p w14:paraId="1F55F0CE" w14:textId="77777777" w:rsidR="005940C4" w:rsidRDefault="005940C4"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DDD9F" w14:textId="77777777" w:rsidR="005940C4" w:rsidRDefault="005940C4" w:rsidP="00C82ABC">
      <w:pPr>
        <w:spacing w:after="0" w:line="240" w:lineRule="auto"/>
      </w:pPr>
      <w:r>
        <w:separator/>
      </w:r>
    </w:p>
  </w:footnote>
  <w:footnote w:type="continuationSeparator" w:id="0">
    <w:p w14:paraId="66CC7577" w14:textId="77777777" w:rsidR="005940C4" w:rsidRDefault="005940C4"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w:t>
    </w:r>
    <w:proofErr w:type="gramStart"/>
    <w:r w:rsidRPr="009B3DD5">
      <w:rPr>
        <w:rFonts w:ascii="Times New Roman" w:hAnsi="Times New Roman" w:cs="Times New Roman"/>
        <w:sz w:val="28"/>
        <w:szCs w:val="28"/>
      </w:rPr>
      <w:t>6348  /</w:t>
    </w:r>
    <w:proofErr w:type="gramEnd"/>
    <w:r w:rsidRPr="009B3DD5">
      <w:rPr>
        <w:rFonts w:ascii="Times New Roman" w:hAnsi="Times New Roman" w:cs="Times New Roman"/>
        <w:sz w:val="28"/>
        <w:szCs w:val="28"/>
      </w:rPr>
      <w:t xml:space="preserve"> E-ISSN   2579-6356</w:t>
    </w:r>
  </w:p>
  <w:p w14:paraId="1B4089F9" w14:textId="3A2C7C51" w:rsidR="006451D2" w:rsidRPr="00135C4D" w:rsidRDefault="005940C4"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E5C4A"/>
    <w:rsid w:val="001350CC"/>
    <w:rsid w:val="00135C4D"/>
    <w:rsid w:val="001E63A3"/>
    <w:rsid w:val="004A34F9"/>
    <w:rsid w:val="004A3979"/>
    <w:rsid w:val="00504784"/>
    <w:rsid w:val="00564129"/>
    <w:rsid w:val="005940C4"/>
    <w:rsid w:val="005F646E"/>
    <w:rsid w:val="0061415F"/>
    <w:rsid w:val="006451D2"/>
    <w:rsid w:val="006A0A5F"/>
    <w:rsid w:val="0072458F"/>
    <w:rsid w:val="00731A0E"/>
    <w:rsid w:val="0082264E"/>
    <w:rsid w:val="008628E7"/>
    <w:rsid w:val="00933A4A"/>
    <w:rsid w:val="0099493A"/>
    <w:rsid w:val="00B07ABC"/>
    <w:rsid w:val="00B24325"/>
    <w:rsid w:val="00B30F1A"/>
    <w:rsid w:val="00B51EF7"/>
    <w:rsid w:val="00B52E42"/>
    <w:rsid w:val="00BA6908"/>
    <w:rsid w:val="00BC229C"/>
    <w:rsid w:val="00C56804"/>
    <w:rsid w:val="00C82ABC"/>
    <w:rsid w:val="00CA0370"/>
    <w:rsid w:val="00CE5FAD"/>
    <w:rsid w:val="00E05034"/>
    <w:rsid w:val="00E16080"/>
    <w:rsid w:val="00E729CE"/>
    <w:rsid w:val="00EB2CB0"/>
    <w:rsid w:val="00ED05D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CAD-A410-4A95-9088-C1ED3480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Maria Febiana Christanti</cp:lastModifiedBy>
  <cp:revision>5</cp:revision>
  <dcterms:created xsi:type="dcterms:W3CDTF">2019-08-02T08:04:00Z</dcterms:created>
  <dcterms:modified xsi:type="dcterms:W3CDTF">2020-10-12T23:45:00Z</dcterms:modified>
</cp:coreProperties>
</file>