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numPr>
          <w:ilvl w:val="0"/>
          <w:numId w:val="0"/>
        </w:numPr>
        <w:kinsoku/>
        <w:wordWrap/>
        <w:overflowPunct/>
        <w:topLinePunct w:val="0"/>
        <w:autoSpaceDE/>
        <w:autoSpaceDN/>
        <w:bidi w:val="0"/>
        <w:adjustRightInd/>
        <w:snapToGrid/>
        <w:spacing w:after="721" w:afterLines="200" w:line="240" w:lineRule="auto"/>
        <w:jc w:val="center"/>
        <w:textAlignment w:val="auto"/>
        <w:outlineLvl w:val="9"/>
        <w:rPr>
          <w:rFonts w:hint="default" w:ascii="Times New Roman" w:hAnsi="Times New Roman" w:eastAsia="BookAntiqua,Bold" w:cs="Times New Roman"/>
          <w:b/>
          <w:bCs w:val="0"/>
          <w:i w:val="0"/>
          <w:iCs w:val="0"/>
          <w:color w:val="auto"/>
          <w:sz w:val="24"/>
          <w:szCs w:val="24"/>
          <w:shd w:val="clear" w:color="auto" w:fill="auto"/>
          <w:lang w:val="en-US"/>
        </w:rPr>
      </w:pPr>
      <w:r>
        <w:rPr>
          <w:rFonts w:hint="default" w:ascii="Times New Roman" w:hAnsi="Times New Roman" w:eastAsia="BookAntiqua,Bold" w:cs="Times New Roman"/>
          <w:b/>
          <w:bCs w:val="0"/>
          <w:i w:val="0"/>
          <w:iCs w:val="0"/>
          <w:color w:val="auto"/>
          <w:sz w:val="24"/>
          <w:szCs w:val="24"/>
          <w:shd w:val="clear" w:color="auto" w:fill="auto"/>
          <w:lang w:val="en-US"/>
        </w:rPr>
        <w:t>LAMPIRAN (apabila diperlukan)</w:t>
      </w:r>
    </w:p>
    <w:p>
      <w:pPr>
        <w:spacing w:line="276" w:lineRule="auto"/>
        <w:jc w:val="center"/>
        <w:rPr>
          <w:rFonts w:hint="default" w:ascii="Times New Roman" w:hAnsi="Times New Roman" w:cs="Times New Roman"/>
          <w:b/>
          <w:sz w:val="24"/>
          <w:szCs w:val="24"/>
        </w:rPr>
      </w:pPr>
      <w:r>
        <w:rPr>
          <w:rFonts w:hint="default" w:ascii="Times New Roman" w:hAnsi="Times New Roman" w:cs="Times New Roman"/>
          <w:b/>
          <w:sz w:val="24"/>
          <w:szCs w:val="24"/>
          <w:u w:val="single"/>
          <w:lang w:val="en-US"/>
        </w:rPr>
        <w:t xml:space="preserve">Contoh </w:t>
      </w:r>
      <w:r>
        <w:rPr>
          <w:rFonts w:hint="default" w:ascii="Times New Roman" w:hAnsi="Times New Roman" w:cs="Times New Roman"/>
          <w:b/>
          <w:sz w:val="24"/>
          <w:szCs w:val="24"/>
          <w:u w:val="single"/>
        </w:rPr>
        <w:t>Kamus Teknikal Kompetensi Warehouse Sparepart</w:t>
      </w:r>
    </w:p>
    <w:p>
      <w:pPr>
        <w:spacing w:line="276" w:lineRule="auto"/>
        <w:jc w:val="center"/>
        <w:rPr>
          <w:rFonts w:hint="default" w:ascii="Times New Roman" w:hAnsi="Times New Roman" w:cs="Times New Roman"/>
          <w:b/>
          <w:sz w:val="24"/>
          <w:szCs w:val="24"/>
        </w:rPr>
      </w:pPr>
    </w:p>
    <w:p>
      <w:pPr>
        <w:pStyle w:val="6"/>
        <w:numPr>
          <w:ilvl w:val="0"/>
          <w:numId w:val="1"/>
        </w:numPr>
        <w:spacing w:after="0" w:line="240" w:lineRule="auto"/>
        <w:ind w:left="284" w:hanging="284"/>
        <w:rPr>
          <w:rFonts w:hint="default" w:ascii="Times New Roman" w:hAnsi="Times New Roman" w:cs="Times New Roman"/>
          <w:b/>
          <w:sz w:val="24"/>
          <w:szCs w:val="24"/>
        </w:rPr>
      </w:pPr>
      <w:r>
        <w:rPr>
          <w:rFonts w:hint="default" w:ascii="Times New Roman" w:hAnsi="Times New Roman" w:cs="Times New Roman"/>
          <w:b/>
          <w:sz w:val="24"/>
          <w:szCs w:val="24"/>
        </w:rPr>
        <w:t>Pemrosesan Shipping Instructions (SI) / Input Data</w:t>
      </w:r>
    </w:p>
    <w:p>
      <w:pPr>
        <w:pStyle w:val="6"/>
        <w:numPr>
          <w:ilvl w:val="0"/>
          <w:numId w:val="2"/>
        </w:numPr>
        <w:spacing w:line="240" w:lineRule="auto"/>
        <w:ind w:left="425" w:leftChars="0" w:hanging="225" w:firstLineChars="0"/>
        <w:rPr>
          <w:rFonts w:hint="default" w:ascii="Times New Roman" w:hAnsi="Times New Roman" w:cs="Times New Roman"/>
          <w:b/>
          <w:bCs w:val="0"/>
          <w:sz w:val="24"/>
          <w:szCs w:val="24"/>
        </w:rPr>
      </w:pPr>
      <w:r>
        <w:rPr>
          <w:rFonts w:hint="default" w:ascii="Times New Roman" w:hAnsi="Times New Roman" w:cs="Times New Roman"/>
          <w:b/>
          <w:bCs w:val="0"/>
          <w:sz w:val="24"/>
          <w:szCs w:val="24"/>
        </w:rPr>
        <w:t>Alat yang digunakan</w:t>
      </w:r>
    </w:p>
    <w:p>
      <w:pPr>
        <w:pStyle w:val="6"/>
        <w:numPr>
          <w:ilvl w:val="0"/>
          <w:numId w:val="3"/>
        </w:numPr>
        <w:tabs>
          <w:tab w:val="clear" w:pos="420"/>
        </w:tabs>
        <w:spacing w:line="240" w:lineRule="auto"/>
        <w:ind w:left="880" w:leftChars="0" w:hanging="220" w:firstLineChars="0"/>
        <w:rPr>
          <w:rFonts w:hint="default" w:ascii="Times New Roman" w:hAnsi="Times New Roman" w:cs="Times New Roman"/>
          <w:sz w:val="24"/>
          <w:szCs w:val="24"/>
        </w:rPr>
      </w:pPr>
      <w:r>
        <w:rPr>
          <w:rFonts w:hint="default" w:ascii="Times New Roman" w:hAnsi="Times New Roman" w:cs="Times New Roman"/>
          <w:sz w:val="24"/>
          <w:szCs w:val="24"/>
        </w:rPr>
        <w:t>Komputer (Syteline)</w:t>
      </w:r>
    </w:p>
    <w:p>
      <w:pPr>
        <w:pStyle w:val="6"/>
        <w:numPr>
          <w:ilvl w:val="0"/>
          <w:numId w:val="3"/>
        </w:numPr>
        <w:tabs>
          <w:tab w:val="clear" w:pos="420"/>
        </w:tabs>
        <w:spacing w:line="240" w:lineRule="auto"/>
        <w:ind w:left="880" w:leftChars="0" w:hanging="220" w:firstLineChars="0"/>
        <w:rPr>
          <w:rFonts w:hint="default" w:ascii="Times New Roman" w:hAnsi="Times New Roman" w:cs="Times New Roman"/>
          <w:sz w:val="24"/>
          <w:szCs w:val="24"/>
        </w:rPr>
      </w:pPr>
      <w:r>
        <w:rPr>
          <w:rFonts w:hint="default" w:ascii="Times New Roman" w:hAnsi="Times New Roman" w:cs="Times New Roman"/>
          <w:sz w:val="24"/>
          <w:szCs w:val="24"/>
        </w:rPr>
        <w:t>Scanner</w:t>
      </w:r>
    </w:p>
    <w:p>
      <w:pPr>
        <w:pStyle w:val="6"/>
        <w:numPr>
          <w:ilvl w:val="0"/>
          <w:numId w:val="2"/>
        </w:numPr>
        <w:spacing w:line="240" w:lineRule="auto"/>
        <w:ind w:left="425" w:leftChars="0" w:hanging="205" w:firstLineChars="0"/>
        <w:rPr>
          <w:rFonts w:hint="default" w:ascii="Times New Roman" w:hAnsi="Times New Roman" w:cs="Times New Roman"/>
          <w:b/>
          <w:bCs w:val="0"/>
          <w:sz w:val="24"/>
          <w:szCs w:val="24"/>
        </w:rPr>
      </w:pPr>
      <w:r>
        <w:rPr>
          <w:rFonts w:hint="default" w:ascii="Times New Roman" w:hAnsi="Times New Roman" w:cs="Times New Roman"/>
          <w:b/>
          <w:bCs w:val="0"/>
          <w:sz w:val="24"/>
          <w:szCs w:val="24"/>
        </w:rPr>
        <w:t>Aspek lain yang terlibat</w:t>
      </w:r>
    </w:p>
    <w:p>
      <w:pPr>
        <w:pStyle w:val="6"/>
        <w:numPr>
          <w:ilvl w:val="0"/>
          <w:numId w:val="4"/>
        </w:numPr>
        <w:tabs>
          <w:tab w:val="clear" w:pos="420"/>
        </w:tabs>
        <w:spacing w:line="240" w:lineRule="auto"/>
        <w:ind w:left="820" w:leftChars="300" w:hanging="220" w:firstLineChars="0"/>
        <w:rPr>
          <w:rFonts w:hint="default" w:ascii="Times New Roman" w:hAnsi="Times New Roman" w:cs="Times New Roman"/>
          <w:sz w:val="24"/>
          <w:szCs w:val="24"/>
        </w:rPr>
      </w:pPr>
      <w:r>
        <w:rPr>
          <w:rFonts w:hint="default" w:ascii="Times New Roman" w:hAnsi="Times New Roman" w:cs="Times New Roman"/>
          <w:sz w:val="24"/>
          <w:szCs w:val="24"/>
        </w:rPr>
        <w:t>Dokumen shipping instructions</w:t>
      </w:r>
    </w:p>
    <w:p>
      <w:pPr>
        <w:pStyle w:val="6"/>
        <w:numPr>
          <w:ilvl w:val="0"/>
          <w:numId w:val="2"/>
        </w:numPr>
        <w:tabs>
          <w:tab w:val="clear" w:pos="425"/>
        </w:tabs>
        <w:spacing w:line="240" w:lineRule="auto"/>
        <w:ind w:left="425" w:leftChars="0" w:hanging="205" w:firstLineChars="0"/>
        <w:rPr>
          <w:rFonts w:hint="default" w:ascii="Times New Roman" w:hAnsi="Times New Roman" w:cs="Times New Roman"/>
          <w:b/>
          <w:sz w:val="24"/>
          <w:szCs w:val="24"/>
        </w:rPr>
      </w:pPr>
      <w:r>
        <w:rPr>
          <w:rFonts w:hint="default" w:ascii="Times New Roman" w:hAnsi="Times New Roman" w:cs="Times New Roman"/>
          <w:b/>
          <w:bCs/>
          <w:sz w:val="24"/>
          <w:szCs w:val="24"/>
        </w:rPr>
        <w:t>Deskripsi kompetensi</w:t>
      </w:r>
    </w:p>
    <w:tbl>
      <w:tblPr>
        <w:tblStyle w:val="4"/>
        <w:tblW w:w="889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Nama Kompetensi</w:t>
            </w:r>
          </w:p>
        </w:tc>
        <w:tc>
          <w:tcPr>
            <w:tcW w:w="6489"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Pemrosesan </w:t>
            </w:r>
            <w:r>
              <w:rPr>
                <w:rFonts w:hint="default" w:ascii="Times New Roman" w:hAnsi="Times New Roman" w:cs="Times New Roman"/>
                <w:i/>
                <w:iCs/>
                <w:sz w:val="24"/>
                <w:szCs w:val="24"/>
              </w:rPr>
              <w:t>Shipping Instructions</w:t>
            </w:r>
          </w:p>
        </w:tc>
        <w:tc>
          <w:tcPr>
            <w:tcW w:w="6489"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Kemampuan dalam melakukan pemrosesan data </w:t>
            </w:r>
            <w:r>
              <w:rPr>
                <w:rFonts w:hint="default" w:ascii="Times New Roman" w:hAnsi="Times New Roman" w:cs="Times New Roman"/>
                <w:i/>
                <w:iCs/>
                <w:sz w:val="24"/>
                <w:szCs w:val="24"/>
                <w:lang w:val="en-US"/>
              </w:rPr>
              <w:t>s</w:t>
            </w:r>
            <w:r>
              <w:rPr>
                <w:rFonts w:hint="default" w:ascii="Times New Roman" w:hAnsi="Times New Roman" w:cs="Times New Roman"/>
                <w:i/>
                <w:iCs/>
                <w:sz w:val="24"/>
                <w:szCs w:val="24"/>
              </w:rPr>
              <w:t xml:space="preserve">hipping </w:t>
            </w:r>
            <w:r>
              <w:rPr>
                <w:rFonts w:hint="default" w:ascii="Times New Roman" w:hAnsi="Times New Roman" w:cs="Times New Roman"/>
                <w:i/>
                <w:iCs/>
                <w:sz w:val="24"/>
                <w:szCs w:val="24"/>
                <w:lang w:val="en-US"/>
              </w:rPr>
              <w:t>i</w:t>
            </w:r>
            <w:r>
              <w:rPr>
                <w:rFonts w:hint="default" w:ascii="Times New Roman" w:hAnsi="Times New Roman" w:cs="Times New Roman"/>
                <w:i/>
                <w:iCs/>
                <w:sz w:val="24"/>
                <w:szCs w:val="24"/>
              </w:rPr>
              <w:t>nstructions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untuk</w:t>
            </w:r>
            <w:r>
              <w:rPr>
                <w:rFonts w:hint="default" w:ascii="Times New Roman" w:hAnsi="Times New Roman" w:cs="Times New Roman"/>
                <w:sz w:val="24"/>
                <w:szCs w:val="24"/>
              </w:rPr>
              <w:t xml:space="preserve"> dimasukkan ke dalam sistem </w:t>
            </w:r>
            <w:r>
              <w:rPr>
                <w:rFonts w:hint="default" w:ascii="Times New Roman" w:hAnsi="Times New Roman" w:cs="Times New Roman"/>
                <w:i/>
                <w:iCs/>
                <w:sz w:val="24"/>
                <w:szCs w:val="24"/>
                <w:lang w:val="en-US"/>
              </w:rPr>
              <w:t>s</w:t>
            </w:r>
            <w:r>
              <w:rPr>
                <w:rFonts w:hint="default" w:ascii="Times New Roman" w:hAnsi="Times New Roman" w:cs="Times New Roman"/>
                <w:i/>
                <w:iCs/>
                <w:sz w:val="24"/>
                <w:szCs w:val="24"/>
              </w:rPr>
              <w:t>yteline</w:t>
            </w:r>
            <w:r>
              <w:rPr>
                <w:rFonts w:hint="default" w:ascii="Times New Roman" w:hAnsi="Times New Roman" w:cs="Times New Roman"/>
                <w:sz w:val="24"/>
                <w:szCs w:val="24"/>
                <w:lang w:val="en-US"/>
              </w:rPr>
              <w:t xml:space="preserve"> sebagai acuan dalam </w:t>
            </w:r>
            <w:r>
              <w:rPr>
                <w:rFonts w:hint="default" w:ascii="Times New Roman" w:hAnsi="Times New Roman" w:cs="Times New Roman"/>
                <w:sz w:val="24"/>
                <w:szCs w:val="24"/>
              </w:rPr>
              <w:t>pengambilan parts dan pembuatan dokumen pengiriman barang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sehingga mencegah terjadinya kesalahan dalam input data, menjaga akurasi stok dan tercapainya ketepatan waktu pengiriman</w:t>
            </w:r>
          </w:p>
        </w:tc>
      </w:tr>
    </w:tbl>
    <w:p>
      <w:pPr>
        <w:spacing w:line="240" w:lineRule="auto"/>
        <w:rPr>
          <w:rFonts w:hint="default" w:ascii="Times New Roman" w:hAnsi="Times New Roman" w:cs="Times New Roman"/>
          <w:b/>
          <w:sz w:val="24"/>
          <w:szCs w:val="24"/>
        </w:rPr>
      </w:pPr>
    </w:p>
    <w:tbl>
      <w:tblPr>
        <w:tblStyle w:val="4"/>
        <w:tblW w:w="891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3593"/>
        <w:gridCol w:w="3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692"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Tingkat Kemahiran</w:t>
            </w:r>
          </w:p>
        </w:tc>
        <w:tc>
          <w:tcPr>
            <w:tcW w:w="3593"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c>
          <w:tcPr>
            <w:tcW w:w="3632"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Indikator Perilaku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trPr>
        <w:tc>
          <w:tcPr>
            <w:tcW w:w="1692"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(Basic)</w:t>
            </w:r>
          </w:p>
        </w:tc>
        <w:tc>
          <w:tcPr>
            <w:tcW w:w="3593"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Melakukan pemrosesan </w:t>
            </w:r>
            <w:r>
              <w:rPr>
                <w:rFonts w:hint="default" w:ascii="Times New Roman" w:hAnsi="Times New Roman" w:cs="Times New Roman"/>
                <w:i/>
                <w:iCs/>
                <w:sz w:val="24"/>
                <w:szCs w:val="24"/>
              </w:rPr>
              <w:t>Shipping Instructions</w:t>
            </w:r>
            <w:r>
              <w:rPr>
                <w:rFonts w:hint="default" w:ascii="Times New Roman" w:hAnsi="Times New Roman" w:cs="Times New Roman"/>
                <w:sz w:val="24"/>
                <w:szCs w:val="24"/>
              </w:rPr>
              <w:t xml:space="preserve"> (SI), membutuhkan panduan kerja dan bantuan orang lain secara intens dalam mengerjakan tugasnya</w:t>
            </w:r>
          </w:p>
        </w:tc>
        <w:tc>
          <w:tcPr>
            <w:tcW w:w="3632" w:type="dxa"/>
          </w:tcPr>
          <w:p>
            <w:pPr>
              <w:pStyle w:val="6"/>
              <w:widowControl w:val="0"/>
              <w:numPr>
                <w:ilvl w:val="0"/>
                <w:numId w:val="5"/>
              </w:numPr>
              <w:spacing w:after="0" w:line="240" w:lineRule="auto"/>
              <w:ind w:left="234" w:hanging="250"/>
              <w:jc w:val="both"/>
              <w:rPr>
                <w:rFonts w:hint="default" w:ascii="Times New Roman" w:hAnsi="Times New Roman" w:cs="Times New Roman"/>
                <w:sz w:val="24"/>
                <w:szCs w:val="24"/>
              </w:rPr>
            </w:pPr>
            <w:r>
              <w:rPr>
                <w:rFonts w:hint="default" w:ascii="Times New Roman" w:hAnsi="Times New Roman" w:cs="Times New Roman"/>
                <w:sz w:val="24"/>
                <w:szCs w:val="24"/>
              </w:rPr>
              <w:t xml:space="preserve">Belum menguasai nama dan fungsi-fungsi yang terdapat di system </w:t>
            </w:r>
            <w:r>
              <w:rPr>
                <w:rFonts w:hint="default" w:ascii="Times New Roman" w:hAnsi="Times New Roman" w:cs="Times New Roman"/>
                <w:i/>
                <w:iCs/>
                <w:sz w:val="24"/>
                <w:szCs w:val="24"/>
                <w:lang w:val="en-US"/>
              </w:rPr>
              <w:t>s</w:t>
            </w:r>
            <w:r>
              <w:rPr>
                <w:rFonts w:hint="default" w:ascii="Times New Roman" w:hAnsi="Times New Roman" w:cs="Times New Roman"/>
                <w:i/>
                <w:iCs/>
                <w:sz w:val="24"/>
                <w:szCs w:val="24"/>
              </w:rPr>
              <w:t>yteline</w:t>
            </w:r>
            <w:r>
              <w:rPr>
                <w:rFonts w:hint="default" w:ascii="Times New Roman" w:hAnsi="Times New Roman" w:cs="Times New Roman"/>
                <w:sz w:val="24"/>
                <w:szCs w:val="24"/>
                <w:lang w:val="en-US"/>
              </w:rPr>
              <w:t xml:space="preserve"> maupun </w:t>
            </w:r>
            <w:r>
              <w:rPr>
                <w:rFonts w:hint="default" w:ascii="Times New Roman" w:hAnsi="Times New Roman" w:cs="Times New Roman"/>
                <w:i/>
                <w:iCs/>
                <w:sz w:val="24"/>
                <w:szCs w:val="24"/>
                <w:lang w:val="en-US"/>
              </w:rPr>
              <w:t>scanner</w:t>
            </w:r>
            <w:r>
              <w:rPr>
                <w:rFonts w:hint="default" w:ascii="Times New Roman" w:hAnsi="Times New Roman" w:cs="Times New Roman"/>
                <w:sz w:val="24"/>
                <w:szCs w:val="24"/>
              </w:rPr>
              <w:t xml:space="preserve">, membutuhkan panduan kerja, dan pendampingan (kesalahan di atas </w:t>
            </w:r>
            <w:r>
              <w:rPr>
                <w:rFonts w:hint="default" w:ascii="Times New Roman" w:hAnsi="Times New Roman" w:cs="Times New Roman"/>
                <w:sz w:val="24"/>
                <w:szCs w:val="24"/>
                <w:lang w:val="en-US"/>
              </w:rPr>
              <w:t>20</w:t>
            </w:r>
            <w:r>
              <w:rPr>
                <w:rFonts w:hint="default" w:ascii="Times New Roman" w:hAnsi="Times New Roman"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692" w:type="dxa"/>
            <w:vMerge w:val="continue"/>
          </w:tcPr>
          <w:p>
            <w:pPr>
              <w:widowControl w:val="0"/>
              <w:spacing w:after="0" w:line="240" w:lineRule="auto"/>
              <w:jc w:val="center"/>
              <w:rPr>
                <w:rFonts w:hint="default" w:ascii="Times New Roman" w:hAnsi="Times New Roman" w:cs="Times New Roman"/>
                <w:sz w:val="24"/>
                <w:szCs w:val="24"/>
              </w:rPr>
            </w:pPr>
          </w:p>
        </w:tc>
        <w:tc>
          <w:tcPr>
            <w:tcW w:w="3593" w:type="dxa"/>
            <w:vMerge w:val="continue"/>
          </w:tcPr>
          <w:p>
            <w:pPr>
              <w:widowControl w:val="0"/>
              <w:spacing w:after="0" w:line="240" w:lineRule="auto"/>
              <w:jc w:val="both"/>
              <w:rPr>
                <w:rFonts w:hint="default" w:ascii="Times New Roman" w:hAnsi="Times New Roman" w:cs="Times New Roman"/>
                <w:sz w:val="24"/>
                <w:szCs w:val="24"/>
              </w:rPr>
            </w:pPr>
          </w:p>
        </w:tc>
        <w:tc>
          <w:tcPr>
            <w:tcW w:w="3632" w:type="dxa"/>
          </w:tcPr>
          <w:p>
            <w:pPr>
              <w:pStyle w:val="6"/>
              <w:widowControl w:val="0"/>
              <w:numPr>
                <w:ilvl w:val="0"/>
                <w:numId w:val="5"/>
              </w:numPr>
              <w:spacing w:after="0" w:line="240" w:lineRule="auto"/>
              <w:ind w:left="234" w:hanging="250"/>
              <w:jc w:val="both"/>
              <w:rPr>
                <w:rFonts w:hint="default" w:ascii="Times New Roman" w:hAnsi="Times New Roman" w:cs="Times New Roman"/>
                <w:sz w:val="24"/>
                <w:szCs w:val="24"/>
              </w:rPr>
            </w:pPr>
            <w:r>
              <w:rPr>
                <w:rFonts w:hint="default" w:ascii="Times New Roman" w:hAnsi="Times New Roman" w:cs="Times New Roman"/>
                <w:sz w:val="24"/>
                <w:szCs w:val="24"/>
              </w:rPr>
              <w:t>Belum mampu menjelaskan atau membaca SI (</w:t>
            </w:r>
            <w:r>
              <w:rPr>
                <w:rFonts w:hint="default" w:ascii="Times New Roman" w:hAnsi="Times New Roman" w:cs="Times New Roman"/>
                <w:i/>
                <w:iCs/>
                <w:sz w:val="24"/>
                <w:szCs w:val="24"/>
              </w:rPr>
              <w:t>Shipping Instructions</w:t>
            </w:r>
            <w:r>
              <w:rPr>
                <w:rFonts w:hint="default" w:ascii="Times New Roman" w:hAnsi="Times New Roman" w:cs="Times New Roman"/>
                <w:sz w:val="24"/>
                <w:szCs w:val="24"/>
              </w:rPr>
              <w:t xml:space="preserve">) secara tepat (kesalahan di atas </w:t>
            </w:r>
            <w:r>
              <w:rPr>
                <w:rFonts w:hint="default" w:ascii="Times New Roman" w:hAnsi="Times New Roman" w:cs="Times New Roman"/>
                <w:sz w:val="24"/>
                <w:szCs w:val="24"/>
                <w:lang w:val="en-US"/>
              </w:rPr>
              <w:t>20</w:t>
            </w: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692"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(Intermediate)</w:t>
            </w:r>
          </w:p>
        </w:tc>
        <w:tc>
          <w:tcPr>
            <w:tcW w:w="3593" w:type="dxa"/>
            <w:vMerge w:val="restart"/>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Mampu memproses </w:t>
            </w:r>
            <w:r>
              <w:rPr>
                <w:rFonts w:hint="default" w:ascii="Times New Roman" w:hAnsi="Times New Roman" w:cs="Times New Roman"/>
                <w:i/>
                <w:iCs/>
                <w:sz w:val="24"/>
                <w:szCs w:val="24"/>
              </w:rPr>
              <w:t>Shipping Instructions</w:t>
            </w:r>
            <w:r>
              <w:rPr>
                <w:rFonts w:hint="default" w:ascii="Times New Roman" w:hAnsi="Times New Roman" w:cs="Times New Roman"/>
                <w:sz w:val="24"/>
                <w:szCs w:val="24"/>
              </w:rPr>
              <w:t xml:space="preserve"> (SI)</w:t>
            </w:r>
            <w:r>
              <w:rPr>
                <w:rFonts w:hint="default" w:ascii="Times New Roman" w:hAnsi="Times New Roman" w:cs="Times New Roman"/>
                <w:sz w:val="24"/>
                <w:szCs w:val="24"/>
                <w:lang w:val="en-US"/>
              </w:rPr>
              <w:t>, menyelesaikan masalah sederhana yang berkaitan dengan pengerjaan tugas,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serta mampu menjelaskan fungsi-fungsi dan ikon yang terdapat di sistem </w:t>
            </w:r>
            <w:r>
              <w:rPr>
                <w:rFonts w:hint="default" w:ascii="Times New Roman" w:hAnsi="Times New Roman" w:cs="Times New Roman"/>
                <w:i/>
                <w:iCs/>
                <w:sz w:val="24"/>
                <w:szCs w:val="24"/>
                <w:lang w:val="en-US"/>
              </w:rPr>
              <w:t>syteline</w:t>
            </w:r>
            <w:r>
              <w:rPr>
                <w:rFonts w:hint="default" w:ascii="Times New Roman" w:hAnsi="Times New Roman" w:cs="Times New Roman"/>
                <w:sz w:val="24"/>
                <w:szCs w:val="24"/>
                <w:lang w:val="en-US"/>
              </w:rPr>
              <w:t xml:space="preserve"> dan </w:t>
            </w:r>
            <w:r>
              <w:rPr>
                <w:rFonts w:hint="default" w:ascii="Times New Roman" w:hAnsi="Times New Roman" w:cs="Times New Roman"/>
                <w:i/>
                <w:iCs/>
                <w:sz w:val="24"/>
                <w:szCs w:val="24"/>
                <w:lang w:val="en-US"/>
              </w:rPr>
              <w:t>scanner</w:t>
            </w:r>
            <w:r>
              <w:rPr>
                <w:rFonts w:hint="default" w:ascii="Times New Roman" w:hAnsi="Times New Roman" w:cs="Times New Roman"/>
                <w:sz w:val="24"/>
                <w:szCs w:val="24"/>
                <w:lang w:val="en-US"/>
              </w:rPr>
              <w:t xml:space="preserve"> tanpa ada kesalahan</w:t>
            </w:r>
          </w:p>
        </w:tc>
        <w:tc>
          <w:tcPr>
            <w:tcW w:w="3632" w:type="dxa"/>
          </w:tcPr>
          <w:p>
            <w:pPr>
              <w:pStyle w:val="6"/>
              <w:widowControl w:val="0"/>
              <w:numPr>
                <w:ilvl w:val="0"/>
                <w:numId w:val="5"/>
              </w:numPr>
              <w:spacing w:after="0" w:line="240" w:lineRule="auto"/>
              <w:ind w:left="234" w:hanging="234"/>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Menguasai nama dan fungsi-fungsi ikon yang terdapat di sistem </w:t>
            </w:r>
            <w:r>
              <w:rPr>
                <w:rFonts w:hint="default" w:ascii="Times New Roman" w:hAnsi="Times New Roman" w:cs="Times New Roman"/>
                <w:i/>
                <w:iCs/>
                <w:sz w:val="24"/>
                <w:szCs w:val="24"/>
                <w:lang w:val="en-US"/>
              </w:rPr>
              <w:t>s</w:t>
            </w:r>
            <w:r>
              <w:rPr>
                <w:rFonts w:hint="default" w:ascii="Times New Roman" w:hAnsi="Times New Roman" w:cs="Times New Roman"/>
                <w:i/>
                <w:iCs/>
                <w:sz w:val="24"/>
                <w:szCs w:val="24"/>
              </w:rPr>
              <w:t>yteline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maupun </w:t>
            </w:r>
            <w:r>
              <w:rPr>
                <w:rFonts w:hint="default" w:ascii="Times New Roman" w:hAnsi="Times New Roman" w:cs="Times New Roman"/>
                <w:i/>
                <w:iCs/>
                <w:sz w:val="24"/>
                <w:szCs w:val="24"/>
                <w:lang w:val="en-US"/>
              </w:rPr>
              <w:t xml:space="preserve">scanner </w:t>
            </w:r>
            <w:r>
              <w:rPr>
                <w:rFonts w:hint="default" w:ascii="Times New Roman" w:hAnsi="Times New Roman" w:cs="Times New Roman"/>
                <w:sz w:val="24"/>
                <w:szCs w:val="24"/>
              </w:rPr>
              <w:t xml:space="preserve">yang </w:t>
            </w:r>
            <w:r>
              <w:rPr>
                <w:rFonts w:hint="default" w:ascii="Times New Roman" w:hAnsi="Times New Roman" w:cs="Times New Roman"/>
                <w:sz w:val="24"/>
                <w:szCs w:val="24"/>
                <w:lang w:val="en-US"/>
              </w:rPr>
              <w:t xml:space="preserve">berkaitan dengan </w:t>
            </w:r>
            <w:r>
              <w:rPr>
                <w:rFonts w:hint="default" w:ascii="Times New Roman" w:hAnsi="Times New Roman" w:cs="Times New Roman"/>
                <w:sz w:val="24"/>
                <w:szCs w:val="24"/>
              </w:rPr>
              <w:t>penyelesaian tugas-tugas</w:t>
            </w:r>
            <w:r>
              <w:rPr>
                <w:rFonts w:hint="default" w:ascii="Times New Roman" w:hAnsi="Times New Roman" w:cs="Times New Roman"/>
                <w:sz w:val="24"/>
                <w:szCs w:val="24"/>
                <w:lang w:val="en-US"/>
              </w:rPr>
              <w:t xml:space="preserve"> (kesalahan maksimal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692" w:type="dxa"/>
            <w:vMerge w:val="continue"/>
          </w:tcPr>
          <w:p>
            <w:pPr>
              <w:widowControl w:val="0"/>
              <w:spacing w:after="0" w:line="240" w:lineRule="auto"/>
              <w:jc w:val="center"/>
              <w:rPr>
                <w:rFonts w:hint="default" w:ascii="Times New Roman" w:hAnsi="Times New Roman" w:cs="Times New Roman"/>
                <w:sz w:val="24"/>
                <w:szCs w:val="24"/>
              </w:rPr>
            </w:pPr>
          </w:p>
        </w:tc>
        <w:tc>
          <w:tcPr>
            <w:tcW w:w="3593" w:type="dxa"/>
            <w:vMerge w:val="continue"/>
          </w:tcPr>
          <w:p>
            <w:pPr>
              <w:widowControl w:val="0"/>
              <w:spacing w:after="0" w:line="240" w:lineRule="auto"/>
              <w:jc w:val="both"/>
              <w:rPr>
                <w:rFonts w:hint="default" w:ascii="Times New Roman" w:hAnsi="Times New Roman" w:cs="Times New Roman"/>
                <w:sz w:val="24"/>
                <w:szCs w:val="24"/>
              </w:rPr>
            </w:pPr>
          </w:p>
        </w:tc>
        <w:tc>
          <w:tcPr>
            <w:tcW w:w="3632" w:type="dxa"/>
          </w:tcPr>
          <w:p>
            <w:pPr>
              <w:pStyle w:val="6"/>
              <w:widowControl w:val="0"/>
              <w:numPr>
                <w:ilvl w:val="0"/>
                <w:numId w:val="5"/>
              </w:numPr>
              <w:spacing w:after="0" w:line="240" w:lineRule="auto"/>
              <w:ind w:left="234" w:hanging="234"/>
              <w:jc w:val="both"/>
              <w:rPr>
                <w:rFonts w:hint="default" w:ascii="Times New Roman" w:hAnsi="Times New Roman" w:cs="Times New Roman"/>
                <w:sz w:val="24"/>
                <w:szCs w:val="24"/>
              </w:rPr>
            </w:pPr>
            <w:r>
              <w:rPr>
                <w:rFonts w:hint="default" w:ascii="Times New Roman" w:hAnsi="Times New Roman" w:cs="Times New Roman"/>
                <w:sz w:val="24"/>
                <w:szCs w:val="24"/>
                <w:lang w:val="en-US"/>
              </w:rPr>
              <w:t>M</w:t>
            </w:r>
            <w:r>
              <w:rPr>
                <w:rFonts w:hint="default" w:ascii="Times New Roman" w:hAnsi="Times New Roman" w:cs="Times New Roman"/>
                <w:sz w:val="24"/>
                <w:szCs w:val="24"/>
              </w:rPr>
              <w:t xml:space="preserve">ampu menyelesaikan </w:t>
            </w:r>
            <w:r>
              <w:rPr>
                <w:rFonts w:hint="default" w:ascii="Times New Roman" w:hAnsi="Times New Roman" w:cs="Times New Roman"/>
                <w:sz w:val="24"/>
                <w:szCs w:val="24"/>
                <w:lang w:val="en-US"/>
              </w:rPr>
              <w:t xml:space="preserve">masalah sederhana </w:t>
            </w:r>
            <w:r>
              <w:rPr>
                <w:rFonts w:hint="default" w:ascii="Times New Roman" w:hAnsi="Times New Roman" w:cs="Times New Roman"/>
                <w:sz w:val="24"/>
                <w:szCs w:val="24"/>
              </w:rPr>
              <w:t xml:space="preserve">dalam pengerjaan tugas yang berkaitan dengan penggunaan </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yteline maupun </w:t>
            </w:r>
            <w:r>
              <w:rPr>
                <w:rFonts w:hint="default" w:ascii="Times New Roman" w:hAnsi="Times New Roman" w:cs="Times New Roman"/>
                <w:i/>
                <w:iCs/>
                <w:sz w:val="24"/>
                <w:szCs w:val="24"/>
              </w:rPr>
              <w:t>scanner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692" w:type="dxa"/>
            <w:vAlign w:val="top"/>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(Advanced)</w:t>
            </w:r>
          </w:p>
        </w:tc>
        <w:tc>
          <w:tcPr>
            <w:tcW w:w="3593" w:type="dxa"/>
            <w:vAlign w:val="top"/>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memproses </w:t>
            </w:r>
            <w:r>
              <w:rPr>
                <w:rFonts w:hint="default" w:ascii="Times New Roman" w:hAnsi="Times New Roman" w:cs="Times New Roman"/>
                <w:i/>
                <w:iCs/>
                <w:sz w:val="24"/>
                <w:szCs w:val="24"/>
              </w:rPr>
              <w:t>Shipping Instructions</w:t>
            </w:r>
            <w:r>
              <w:rPr>
                <w:rFonts w:hint="default" w:ascii="Times New Roman" w:hAnsi="Times New Roman" w:cs="Times New Roman"/>
                <w:sz w:val="24"/>
                <w:szCs w:val="24"/>
              </w:rPr>
              <w:t xml:space="preserve"> (SI) secara mandiri </w:t>
            </w:r>
          </w:p>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Kompetensi ini juga memuat kemampuan dalam melakukan pengajaran secara sistematis kepada orang lain</w:t>
            </w:r>
          </w:p>
        </w:tc>
        <w:tc>
          <w:tcPr>
            <w:tcW w:w="3632" w:type="dxa"/>
          </w:tcPr>
          <w:p>
            <w:pPr>
              <w:pStyle w:val="6"/>
              <w:widowControl w:val="0"/>
              <w:numPr>
                <w:ilvl w:val="0"/>
                <w:numId w:val="5"/>
              </w:numPr>
              <w:spacing w:after="0" w:line="240" w:lineRule="auto"/>
              <w:ind w:left="130" w:hanging="142"/>
              <w:jc w:val="both"/>
              <w:rPr>
                <w:rFonts w:hint="default" w:ascii="Times New Roman" w:hAnsi="Times New Roman" w:cs="Times New Roman"/>
                <w:sz w:val="24"/>
                <w:szCs w:val="24"/>
              </w:rPr>
            </w:pPr>
            <w:r>
              <w:rPr>
                <w:rFonts w:hint="default" w:ascii="Times New Roman" w:hAnsi="Times New Roman" w:cs="Times New Roman"/>
                <w:sz w:val="24"/>
                <w:szCs w:val="24"/>
              </w:rPr>
              <w:t>Mampu mengajarkan cara pemrosesan SI</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Shipping Instructions</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kepada orang lain secara sistematis</w:t>
            </w:r>
            <w:r>
              <w:rPr>
                <w:rFonts w:hint="default" w:ascii="Times New Roman" w:hAnsi="Times New Roman" w:cs="Times New Roman"/>
                <w:sz w:val="24"/>
                <w:szCs w:val="24"/>
                <w:lang w:val="en-US"/>
              </w:rPr>
              <w:t xml:space="preserve"> dalam bentuk lisan </w:t>
            </w:r>
          </w:p>
          <w:p>
            <w:pPr>
              <w:pStyle w:val="6"/>
              <w:widowControl w:val="0"/>
              <w:numPr>
                <w:ilvl w:val="0"/>
                <w:numId w:val="5"/>
              </w:numPr>
              <w:spacing w:after="0" w:line="240" w:lineRule="auto"/>
              <w:ind w:left="130" w:hanging="142"/>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diajarkan minimal meliputi proses, target, alat yang digunakan, masalah yang mungkin muncul, dan cara mengatasi masalah yang mungkin muncul dalam proses)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692" w:type="dxa"/>
            <w:vAlign w:val="top"/>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(Expert)</w:t>
            </w:r>
          </w:p>
        </w:tc>
        <w:tc>
          <w:tcPr>
            <w:tcW w:w="3593" w:type="dxa"/>
            <w:vAlign w:val="top"/>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memproses </w:t>
            </w:r>
            <w:r>
              <w:rPr>
                <w:rFonts w:hint="default" w:ascii="Times New Roman" w:hAnsi="Times New Roman" w:cs="Times New Roman"/>
                <w:i/>
                <w:iCs/>
                <w:sz w:val="24"/>
                <w:szCs w:val="24"/>
              </w:rPr>
              <w:t>Shipping Instructions</w:t>
            </w:r>
            <w:r>
              <w:rPr>
                <w:rFonts w:hint="default" w:ascii="Times New Roman" w:hAnsi="Times New Roman" w:cs="Times New Roman"/>
                <w:sz w:val="24"/>
                <w:szCs w:val="24"/>
              </w:rPr>
              <w:t xml:space="preserve"> (SI)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secara mandiri dan konsisten dari waktu ke waktu</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hingga pengembangan untuk mencapai efektivitas dan efisiensi kerja</w:t>
            </w:r>
          </w:p>
        </w:tc>
        <w:tc>
          <w:tcPr>
            <w:tcW w:w="3632" w:type="dxa"/>
          </w:tcPr>
          <w:p>
            <w:pPr>
              <w:pStyle w:val="6"/>
              <w:widowControl w:val="0"/>
              <w:numPr>
                <w:ilvl w:val="0"/>
                <w:numId w:val="5"/>
              </w:numPr>
              <w:spacing w:after="0" w:line="240" w:lineRule="auto"/>
              <w:ind w:left="130" w:hanging="142"/>
              <w:jc w:val="both"/>
              <w:rPr>
                <w:rFonts w:hint="default" w:ascii="Times New Roman" w:hAnsi="Times New Roman" w:cs="Times New Roman"/>
                <w:sz w:val="24"/>
                <w:szCs w:val="24"/>
              </w:rPr>
            </w:pPr>
            <w:r>
              <w:rPr>
                <w:rFonts w:hint="default" w:ascii="Times New Roman" w:hAnsi="Times New Roman" w:cs="Times New Roman"/>
                <w:sz w:val="24"/>
                <w:szCs w:val="24"/>
              </w:rPr>
              <w:t>Mampu melakukan pengembangan atau pembuatan modul atau melakukan dokumentasi terhadap proses SI yang kemudian dapat diaplikasikan ke dalam WSC (</w:t>
            </w:r>
            <w:r>
              <w:rPr>
                <w:rFonts w:hint="default" w:ascii="Times New Roman" w:hAnsi="Times New Roman" w:cs="Times New Roman"/>
                <w:i/>
                <w:iCs/>
                <w:sz w:val="24"/>
                <w:szCs w:val="24"/>
              </w:rPr>
              <w:t>Work Standard Chart</w:t>
            </w:r>
            <w:r>
              <w:rPr>
                <w:rFonts w:hint="default" w:ascii="Times New Roman" w:hAnsi="Times New Roman" w:cs="Times New Roman"/>
                <w:sz w:val="24"/>
                <w:szCs w:val="24"/>
              </w:rPr>
              <w:t>) sebagai panduan kerja dan materi pelatihan untuk meningkatkan efektivitas dan efisiensi kerja</w:t>
            </w:r>
            <w:r>
              <w:rPr>
                <w:rFonts w:hint="default" w:ascii="Times New Roman" w:hAnsi="Times New Roman" w:cs="Times New Roman"/>
                <w:sz w:val="24"/>
                <w:szCs w:val="24"/>
                <w:lang w:val="en-US"/>
              </w:rPr>
              <w:t xml:space="preserve"> </w:t>
            </w:r>
          </w:p>
          <w:p>
            <w:pPr>
              <w:pStyle w:val="6"/>
              <w:widowControl w:val="0"/>
              <w:numPr>
                <w:ilvl w:val="0"/>
                <w:numId w:val="5"/>
              </w:numPr>
              <w:spacing w:after="0" w:line="240" w:lineRule="auto"/>
              <w:ind w:left="130" w:hanging="142"/>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dimuat dalam WSC minimal meliputi proses, target, alat yang digunakan, masalah yang mungkin muncul, dan cara mengatasi masalah yang mungkin muncul dalam proses)</w:t>
            </w:r>
          </w:p>
        </w:tc>
      </w:tr>
    </w:tbl>
    <w:p>
      <w:pPr>
        <w:spacing w:line="276" w:lineRule="auto"/>
        <w:rPr>
          <w:rFonts w:hint="default" w:ascii="Times New Roman" w:hAnsi="Times New Roman" w:cs="Times New Roman"/>
          <w:b/>
          <w:sz w:val="24"/>
          <w:szCs w:val="24"/>
        </w:rPr>
      </w:pPr>
    </w:p>
    <w:p>
      <w:pPr>
        <w:spacing w:line="276" w:lineRule="auto"/>
        <w:rPr>
          <w:rFonts w:hint="default" w:ascii="Times New Roman" w:hAnsi="Times New Roman" w:cs="Times New Roman"/>
          <w:b/>
          <w:sz w:val="24"/>
          <w:szCs w:val="24"/>
        </w:rPr>
      </w:pPr>
    </w:p>
    <w:p>
      <w:pPr>
        <w:pStyle w:val="6"/>
        <w:numPr>
          <w:ilvl w:val="0"/>
          <w:numId w:val="1"/>
        </w:numPr>
        <w:spacing w:line="240" w:lineRule="auto"/>
        <w:ind w:left="284" w:hanging="284"/>
        <w:rPr>
          <w:rFonts w:hint="default" w:ascii="Times New Roman" w:hAnsi="Times New Roman" w:cs="Times New Roman"/>
          <w:b/>
          <w:sz w:val="24"/>
          <w:szCs w:val="24"/>
        </w:rPr>
      </w:pPr>
      <w:r>
        <w:rPr>
          <w:rFonts w:hint="default" w:ascii="Times New Roman" w:hAnsi="Times New Roman" w:cs="Times New Roman"/>
          <w:b/>
          <w:i/>
          <w:iCs/>
          <w:sz w:val="24"/>
          <w:szCs w:val="24"/>
        </w:rPr>
        <w:t>Picking parts</w:t>
      </w:r>
      <w:r>
        <w:rPr>
          <w:rFonts w:hint="default" w:ascii="Times New Roman" w:hAnsi="Times New Roman" w:cs="Times New Roman"/>
          <w:b/>
          <w:sz w:val="24"/>
          <w:szCs w:val="24"/>
        </w:rPr>
        <w:t xml:space="preserve"> (pengambilan parts)</w:t>
      </w:r>
    </w:p>
    <w:p>
      <w:pPr>
        <w:pStyle w:val="6"/>
        <w:numPr>
          <w:ilvl w:val="0"/>
          <w:numId w:val="6"/>
        </w:numPr>
        <w:tabs>
          <w:tab w:val="clear" w:pos="425"/>
        </w:tabs>
        <w:spacing w:line="240" w:lineRule="auto"/>
        <w:ind w:left="0" w:leftChars="0" w:firstLine="220" w:firstLineChars="0"/>
        <w:rPr>
          <w:rFonts w:hint="default" w:ascii="Times New Roman" w:hAnsi="Times New Roman" w:cs="Times New Roman"/>
          <w:b/>
          <w:bCs w:val="0"/>
          <w:sz w:val="24"/>
          <w:szCs w:val="24"/>
        </w:rPr>
      </w:pPr>
      <w:r>
        <w:rPr>
          <w:rFonts w:hint="default" w:ascii="Times New Roman" w:hAnsi="Times New Roman" w:cs="Times New Roman"/>
          <w:b/>
          <w:bCs w:val="0"/>
          <w:sz w:val="24"/>
          <w:szCs w:val="24"/>
        </w:rPr>
        <w:t>Alat yang digunakan</w:t>
      </w:r>
    </w:p>
    <w:p>
      <w:pPr>
        <w:pStyle w:val="6"/>
        <w:numPr>
          <w:ilvl w:val="0"/>
          <w:numId w:val="3"/>
        </w:numPr>
        <w:tabs>
          <w:tab w:val="clear" w:pos="420"/>
        </w:tabs>
        <w:spacing w:line="240" w:lineRule="auto"/>
        <w:ind w:left="880" w:leftChars="0" w:hanging="220" w:firstLineChars="0"/>
        <w:rPr>
          <w:rFonts w:hint="default" w:ascii="Times New Roman" w:hAnsi="Times New Roman" w:cs="Times New Roman"/>
          <w:i/>
          <w:iCs/>
          <w:sz w:val="24"/>
          <w:szCs w:val="24"/>
        </w:rPr>
      </w:pPr>
      <w:r>
        <w:rPr>
          <w:rFonts w:hint="default" w:ascii="Times New Roman" w:hAnsi="Times New Roman" w:cs="Times New Roman"/>
          <w:i/>
          <w:iCs/>
          <w:sz w:val="24"/>
          <w:szCs w:val="24"/>
        </w:rPr>
        <w:t>Scanner</w:t>
      </w:r>
    </w:p>
    <w:p>
      <w:pPr>
        <w:pStyle w:val="6"/>
        <w:numPr>
          <w:ilvl w:val="0"/>
          <w:numId w:val="3"/>
        </w:numPr>
        <w:tabs>
          <w:tab w:val="clear" w:pos="420"/>
        </w:tabs>
        <w:spacing w:line="240" w:lineRule="auto"/>
        <w:ind w:left="880" w:leftChars="0" w:hanging="2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Troli </w:t>
      </w:r>
    </w:p>
    <w:p>
      <w:pPr>
        <w:pStyle w:val="6"/>
        <w:numPr>
          <w:ilvl w:val="0"/>
          <w:numId w:val="6"/>
        </w:numPr>
        <w:tabs>
          <w:tab w:val="clear" w:pos="425"/>
        </w:tabs>
        <w:spacing w:line="240" w:lineRule="auto"/>
        <w:ind w:left="0" w:leftChars="0" w:firstLine="220" w:firstLineChars="0"/>
        <w:rPr>
          <w:rFonts w:hint="default" w:ascii="Times New Roman" w:hAnsi="Times New Roman" w:cs="Times New Roman"/>
          <w:b/>
          <w:bCs w:val="0"/>
          <w:sz w:val="24"/>
          <w:szCs w:val="24"/>
        </w:rPr>
      </w:pPr>
      <w:r>
        <w:rPr>
          <w:rFonts w:hint="default" w:ascii="Times New Roman" w:hAnsi="Times New Roman" w:cs="Times New Roman"/>
          <w:b/>
          <w:bCs w:val="0"/>
          <w:sz w:val="24"/>
          <w:szCs w:val="24"/>
        </w:rPr>
        <w:t>Aspek lain yang terlibat</w:t>
      </w:r>
    </w:p>
    <w:p>
      <w:pPr>
        <w:pStyle w:val="6"/>
        <w:numPr>
          <w:ilvl w:val="0"/>
          <w:numId w:val="4"/>
        </w:numPr>
        <w:tabs>
          <w:tab w:val="clear" w:pos="420"/>
        </w:tabs>
        <w:spacing w:line="240" w:lineRule="auto"/>
        <w:ind w:left="820" w:leftChars="300" w:hanging="2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Dokumen </w:t>
      </w:r>
      <w:r>
        <w:rPr>
          <w:rFonts w:hint="default" w:ascii="Times New Roman" w:hAnsi="Times New Roman" w:cs="Times New Roman"/>
          <w:i/>
          <w:iCs/>
          <w:sz w:val="24"/>
          <w:szCs w:val="24"/>
        </w:rPr>
        <w:t>shipping instructions</w:t>
      </w:r>
    </w:p>
    <w:p>
      <w:pPr>
        <w:pStyle w:val="6"/>
        <w:numPr>
          <w:ilvl w:val="0"/>
          <w:numId w:val="6"/>
        </w:numPr>
        <w:tabs>
          <w:tab w:val="clear" w:pos="425"/>
        </w:tabs>
        <w:spacing w:line="240" w:lineRule="auto"/>
        <w:ind w:left="0" w:leftChars="0" w:firstLine="220" w:firstLineChars="0"/>
        <w:rPr>
          <w:rFonts w:hint="default" w:ascii="Times New Roman" w:hAnsi="Times New Roman" w:cs="Times New Roman"/>
          <w:b/>
          <w:sz w:val="24"/>
          <w:szCs w:val="24"/>
        </w:rPr>
      </w:pPr>
      <w:r>
        <w:rPr>
          <w:rFonts w:hint="default" w:ascii="Times New Roman" w:hAnsi="Times New Roman" w:cs="Times New Roman"/>
          <w:b/>
          <w:bCs/>
          <w:sz w:val="24"/>
          <w:szCs w:val="24"/>
        </w:rPr>
        <w:t>Deskripsi kompetensi</w:t>
      </w:r>
    </w:p>
    <w:tbl>
      <w:tblPr>
        <w:tblStyle w:val="4"/>
        <w:tblW w:w="891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Nama Kompetensi</w:t>
            </w:r>
          </w:p>
        </w:tc>
        <w:tc>
          <w:tcPr>
            <w:tcW w:w="6507"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2410" w:type="dxa"/>
          </w:tcPr>
          <w:p>
            <w:pPr>
              <w:widowControl w:val="0"/>
              <w:tabs>
                <w:tab w:val="left" w:pos="0"/>
              </w:tabs>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Picking parts</w:t>
            </w:r>
          </w:p>
        </w:tc>
        <w:tc>
          <w:tcPr>
            <w:tcW w:w="6507" w:type="dxa"/>
          </w:tcPr>
          <w:p>
            <w:pPr>
              <w:pStyle w:val="6"/>
              <w:widowControl w:val="0"/>
              <w:tabs>
                <w:tab w:val="left" w:pos="0"/>
              </w:tabs>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sz w:val="24"/>
                <w:szCs w:val="24"/>
              </w:rPr>
              <w:t xml:space="preserve">Kemampuan dalam melakukan pengambilan barang di lokasi penyimpanan stok untuk dilanjutkan ke proses </w:t>
            </w:r>
            <w:r>
              <w:rPr>
                <w:rFonts w:hint="default" w:ascii="Times New Roman" w:hAnsi="Times New Roman" w:cs="Times New Roman"/>
                <w:i/>
                <w:iCs/>
                <w:sz w:val="24"/>
                <w:szCs w:val="24"/>
              </w:rPr>
              <w:t>packaging delivery</w:t>
            </w:r>
            <w:r>
              <w:rPr>
                <w:rFonts w:hint="default" w:ascii="Times New Roman" w:hAnsi="Times New Roman" w:cs="Times New Roman"/>
                <w:sz w:val="24"/>
                <w:szCs w:val="24"/>
              </w:rPr>
              <w:t xml:space="preserve"> secara tepat dan konsisten sesuai dengan prosedur yang telah ditentukan sehingga mencegah terjadinya kerusakan barang, kesalahan dalam pengiriman barang dan tercapainya ketepatan waktu pengiriman </w:t>
            </w:r>
          </w:p>
        </w:tc>
      </w:tr>
    </w:tbl>
    <w:p>
      <w:pPr>
        <w:pStyle w:val="6"/>
        <w:tabs>
          <w:tab w:val="left" w:pos="0"/>
        </w:tabs>
        <w:spacing w:line="240" w:lineRule="auto"/>
        <w:ind w:left="0"/>
        <w:rPr>
          <w:rFonts w:hint="default" w:ascii="Times New Roman" w:hAnsi="Times New Roman" w:cs="Times New Roman"/>
          <w:b/>
          <w:sz w:val="24"/>
          <w:szCs w:val="24"/>
        </w:rPr>
      </w:pPr>
    </w:p>
    <w:tbl>
      <w:tblPr>
        <w:tblStyle w:val="4"/>
        <w:tblW w:w="891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3511"/>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676"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Tingkat Kemahiran</w:t>
            </w:r>
          </w:p>
        </w:tc>
        <w:tc>
          <w:tcPr>
            <w:tcW w:w="3511"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c>
          <w:tcPr>
            <w:tcW w:w="3730"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Indikator Perilaku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76"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(Basic)</w:t>
            </w:r>
          </w:p>
        </w:tc>
        <w:tc>
          <w:tcPr>
            <w:tcW w:w="3511"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Melakukan pengambilan </w:t>
            </w:r>
            <w:r>
              <w:rPr>
                <w:rFonts w:hint="default" w:ascii="Times New Roman" w:hAnsi="Times New Roman" w:cs="Times New Roman"/>
                <w:i/>
                <w:iCs/>
                <w:sz w:val="24"/>
                <w:szCs w:val="24"/>
              </w:rPr>
              <w:t>parts</w:t>
            </w:r>
            <w:r>
              <w:rPr>
                <w:rFonts w:hint="default" w:ascii="Times New Roman" w:hAnsi="Times New Roman" w:cs="Times New Roman"/>
                <w:sz w:val="24"/>
                <w:szCs w:val="24"/>
              </w:rPr>
              <w:t xml:space="preserve"> dengan bantuan orang lain atau pedoman kerja</w:t>
            </w:r>
          </w:p>
        </w:tc>
        <w:tc>
          <w:tcPr>
            <w:tcW w:w="3730" w:type="dxa"/>
          </w:tcPr>
          <w:p>
            <w:pPr>
              <w:pStyle w:val="6"/>
              <w:widowControl w:val="0"/>
              <w:numPr>
                <w:ilvl w:val="0"/>
                <w:numId w:val="5"/>
              </w:numPr>
              <w:spacing w:after="0" w:line="240" w:lineRule="auto"/>
              <w:ind w:left="176" w:hanging="176"/>
              <w:jc w:val="both"/>
              <w:rPr>
                <w:rFonts w:hint="default" w:ascii="Times New Roman" w:hAnsi="Times New Roman" w:cs="Times New Roman"/>
                <w:sz w:val="24"/>
                <w:szCs w:val="24"/>
              </w:rPr>
            </w:pPr>
            <w:r>
              <w:rPr>
                <w:rFonts w:hint="default" w:ascii="Times New Roman" w:hAnsi="Times New Roman" w:cs="Times New Roman"/>
                <w:sz w:val="24"/>
                <w:szCs w:val="24"/>
              </w:rPr>
              <w:t xml:space="preserve">Belum mampu menjelaskan ikon dan fungsi-fungsi </w:t>
            </w:r>
            <w:r>
              <w:rPr>
                <w:rFonts w:hint="default" w:ascii="Times New Roman" w:hAnsi="Times New Roman" w:cs="Times New Roman"/>
                <w:i/>
                <w:iCs/>
                <w:sz w:val="24"/>
                <w:szCs w:val="24"/>
              </w:rPr>
              <w:t>scanner</w:t>
            </w:r>
            <w:r>
              <w:rPr>
                <w:rFonts w:hint="default" w:ascii="Times New Roman" w:hAnsi="Times New Roman" w:cs="Times New Roman"/>
                <w:sz w:val="24"/>
                <w:szCs w:val="24"/>
                <w:lang w:val="en-US"/>
              </w:rPr>
              <w:t xml:space="preserve"> (kesalahan di atas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76" w:type="dxa"/>
            <w:vMerge w:val="continue"/>
          </w:tcPr>
          <w:p>
            <w:pPr>
              <w:widowControl w:val="0"/>
              <w:spacing w:after="0" w:line="240" w:lineRule="auto"/>
              <w:jc w:val="center"/>
              <w:rPr>
                <w:rFonts w:hint="default" w:ascii="Times New Roman" w:hAnsi="Times New Roman" w:cs="Times New Roman"/>
                <w:sz w:val="24"/>
                <w:szCs w:val="24"/>
              </w:rPr>
            </w:pPr>
          </w:p>
        </w:tc>
        <w:tc>
          <w:tcPr>
            <w:tcW w:w="3511" w:type="dxa"/>
            <w:vMerge w:val="continue"/>
          </w:tcPr>
          <w:p>
            <w:pPr>
              <w:widowControl w:val="0"/>
              <w:spacing w:after="0" w:line="240" w:lineRule="auto"/>
              <w:jc w:val="both"/>
              <w:rPr>
                <w:rFonts w:hint="default" w:ascii="Times New Roman" w:hAnsi="Times New Roman" w:cs="Times New Roman"/>
                <w:sz w:val="24"/>
                <w:szCs w:val="24"/>
              </w:rPr>
            </w:pPr>
          </w:p>
        </w:tc>
        <w:tc>
          <w:tcPr>
            <w:tcW w:w="3730" w:type="dxa"/>
          </w:tcPr>
          <w:p>
            <w:pPr>
              <w:pStyle w:val="6"/>
              <w:widowControl w:val="0"/>
              <w:numPr>
                <w:ilvl w:val="0"/>
                <w:numId w:val="5"/>
              </w:numPr>
              <w:spacing w:after="0" w:line="240" w:lineRule="auto"/>
              <w:ind w:left="176" w:hanging="192"/>
              <w:jc w:val="both"/>
              <w:rPr>
                <w:rFonts w:hint="default" w:ascii="Times New Roman" w:hAnsi="Times New Roman" w:cs="Times New Roman"/>
                <w:sz w:val="24"/>
                <w:szCs w:val="24"/>
              </w:rPr>
            </w:pPr>
            <w:r>
              <w:rPr>
                <w:rFonts w:hint="default" w:ascii="Times New Roman" w:hAnsi="Times New Roman" w:cs="Times New Roman"/>
                <w:sz w:val="24"/>
                <w:szCs w:val="24"/>
              </w:rPr>
              <w:t xml:space="preserve">Hanya mampu mengklasifikaskan beberapa nama dengan tampilan </w:t>
            </w:r>
            <w:r>
              <w:rPr>
                <w:rFonts w:hint="default" w:ascii="Times New Roman" w:hAnsi="Times New Roman" w:cs="Times New Roman"/>
                <w:i/>
                <w:iCs/>
                <w:sz w:val="24"/>
                <w:szCs w:val="24"/>
              </w:rPr>
              <w:t>visual parts,</w:t>
            </w:r>
            <w:r>
              <w:rPr>
                <w:rFonts w:hint="default" w:ascii="Times New Roman" w:hAnsi="Times New Roman" w:cs="Times New Roman"/>
                <w:sz w:val="24"/>
                <w:szCs w:val="24"/>
              </w:rPr>
              <w:t xml:space="preserve"> belum termasuk nomor parts,  model, dan lokasi penyimpanan</w:t>
            </w:r>
            <w:r>
              <w:rPr>
                <w:rFonts w:hint="default" w:ascii="Times New Roman" w:hAnsi="Times New Roman" w:cs="Times New Roman"/>
                <w:sz w:val="24"/>
                <w:szCs w:val="24"/>
                <w:lang w:val="en-US"/>
              </w:rPr>
              <w:t xml:space="preserve"> (kesalahan di atas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1676"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(Intermediate)</w:t>
            </w:r>
          </w:p>
        </w:tc>
        <w:tc>
          <w:tcPr>
            <w:tcW w:w="3511"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mengambil </w:t>
            </w:r>
            <w:r>
              <w:rPr>
                <w:rFonts w:hint="default" w:ascii="Times New Roman" w:hAnsi="Times New Roman" w:cs="Times New Roman"/>
                <w:i/>
                <w:iCs/>
                <w:sz w:val="24"/>
                <w:szCs w:val="24"/>
              </w:rPr>
              <w:t xml:space="preserve">parts </w:t>
            </w:r>
            <w:r>
              <w:rPr>
                <w:rFonts w:hint="default" w:ascii="Times New Roman" w:hAnsi="Times New Roman" w:cs="Times New Roman"/>
                <w:sz w:val="24"/>
                <w:szCs w:val="24"/>
              </w:rPr>
              <w:t xml:space="preserve">secara akurat sesuai dengan prosedur yang telah ditentukan secara mandiri </w:t>
            </w:r>
          </w:p>
        </w:tc>
        <w:tc>
          <w:tcPr>
            <w:tcW w:w="3730" w:type="dxa"/>
          </w:tcPr>
          <w:p>
            <w:pPr>
              <w:pStyle w:val="6"/>
              <w:widowControl w:val="0"/>
              <w:numPr>
                <w:ilvl w:val="0"/>
                <w:numId w:val="5"/>
              </w:numPr>
              <w:spacing w:after="0" w:line="240" w:lineRule="auto"/>
              <w:ind w:left="176" w:hanging="176"/>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menjelaskan ikon di </w:t>
            </w:r>
            <w:r>
              <w:rPr>
                <w:rFonts w:hint="default" w:ascii="Times New Roman" w:hAnsi="Times New Roman" w:cs="Times New Roman"/>
                <w:i/>
                <w:iCs/>
                <w:sz w:val="24"/>
                <w:szCs w:val="24"/>
              </w:rPr>
              <w:t>scanner</w:t>
            </w:r>
            <w:r>
              <w:rPr>
                <w:rFonts w:hint="default" w:ascii="Times New Roman" w:hAnsi="Times New Roman" w:cs="Times New Roman"/>
                <w:sz w:val="24"/>
                <w:szCs w:val="24"/>
              </w:rPr>
              <w:t xml:space="preserve"> dan mengoperasikannya</w:t>
            </w:r>
            <w:r>
              <w:rPr>
                <w:rFonts w:hint="default" w:ascii="Times New Roman" w:hAnsi="Times New Roman" w:cs="Times New Roman"/>
                <w:sz w:val="24"/>
                <w:szCs w:val="24"/>
                <w:lang w:val="en-US"/>
              </w:rPr>
              <w:t xml:space="preserve"> serta</w:t>
            </w:r>
            <w:r>
              <w:rPr>
                <w:rFonts w:hint="default" w:ascii="Times New Roman" w:hAnsi="Times New Roman" w:cs="Times New Roman"/>
                <w:sz w:val="24"/>
                <w:szCs w:val="24"/>
              </w:rPr>
              <w:t xml:space="preserve"> menyelesaikan </w:t>
            </w:r>
            <w:r>
              <w:rPr>
                <w:rFonts w:hint="default" w:ascii="Times New Roman" w:hAnsi="Times New Roman" w:cs="Times New Roman"/>
                <w:i/>
                <w:iCs/>
                <w:sz w:val="24"/>
                <w:szCs w:val="24"/>
              </w:rPr>
              <w:t>trouble</w:t>
            </w:r>
            <w:r>
              <w:rPr>
                <w:rFonts w:hint="default" w:ascii="Times New Roman" w:hAnsi="Times New Roman" w:cs="Times New Roman"/>
                <w:i/>
                <w:iCs/>
                <w:sz w:val="24"/>
                <w:szCs w:val="24"/>
                <w:lang w:val="en-US"/>
              </w:rPr>
              <w:t>/error</w:t>
            </w:r>
            <w:r>
              <w:rPr>
                <w:rFonts w:hint="default" w:ascii="Times New Roman" w:hAnsi="Times New Roman" w:cs="Times New Roman"/>
                <w:sz w:val="24"/>
                <w:szCs w:val="24"/>
              </w:rPr>
              <w:t xml:space="preserve"> yang terjadi dalam penggunaan </w:t>
            </w:r>
            <w:r>
              <w:rPr>
                <w:rFonts w:hint="default" w:ascii="Times New Roman" w:hAnsi="Times New Roman" w:cs="Times New Roman"/>
                <w:i/>
                <w:iCs/>
                <w:sz w:val="24"/>
                <w:szCs w:val="24"/>
              </w:rPr>
              <w:t>scanner</w:t>
            </w:r>
            <w:r>
              <w:rPr>
                <w:rFonts w:hint="default" w:ascii="Times New Roman" w:hAnsi="Times New Roman" w:cs="Times New Roman"/>
                <w:i/>
                <w:iCs/>
                <w:sz w:val="24"/>
                <w:szCs w:val="24"/>
                <w:lang w:val="en-US"/>
              </w:rPr>
              <w:t xml:space="preserve"> </w:t>
            </w:r>
            <w:r>
              <w:rPr>
                <w:rFonts w:hint="default" w:ascii="Times New Roman" w:hAnsi="Times New Roman" w:cs="Times New Roman"/>
                <w:sz w:val="24"/>
                <w:szCs w:val="24"/>
              </w:rPr>
              <w:t>hanya berdasarkan dengan kebutuhan dalam pengerjaan tugas rutin</w:t>
            </w:r>
            <w:r>
              <w:rPr>
                <w:rFonts w:hint="default" w:ascii="Times New Roman" w:hAnsi="Times New Roman" w:cs="Times New Roman"/>
                <w:sz w:val="24"/>
                <w:szCs w:val="24"/>
                <w:lang w:val="en-US"/>
              </w:rPr>
              <w:t xml:space="preserve"> (toleransi kesalahan 0% / tidak boleh salah)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trPr>
        <w:tc>
          <w:tcPr>
            <w:tcW w:w="1676" w:type="dxa"/>
            <w:vMerge w:val="continue"/>
          </w:tcPr>
          <w:p>
            <w:pPr>
              <w:widowControl w:val="0"/>
              <w:spacing w:after="0" w:line="240" w:lineRule="auto"/>
              <w:jc w:val="center"/>
              <w:rPr>
                <w:rFonts w:hint="default" w:ascii="Times New Roman" w:hAnsi="Times New Roman" w:cs="Times New Roman"/>
                <w:sz w:val="24"/>
                <w:szCs w:val="24"/>
              </w:rPr>
            </w:pPr>
          </w:p>
        </w:tc>
        <w:tc>
          <w:tcPr>
            <w:tcW w:w="3511" w:type="dxa"/>
            <w:vMerge w:val="continue"/>
          </w:tcPr>
          <w:p>
            <w:pPr>
              <w:widowControl w:val="0"/>
              <w:spacing w:after="0" w:line="240" w:lineRule="auto"/>
              <w:jc w:val="both"/>
              <w:rPr>
                <w:rFonts w:hint="default" w:ascii="Times New Roman" w:hAnsi="Times New Roman" w:cs="Times New Roman"/>
                <w:sz w:val="24"/>
                <w:szCs w:val="24"/>
              </w:rPr>
            </w:pPr>
          </w:p>
        </w:tc>
        <w:tc>
          <w:tcPr>
            <w:tcW w:w="3730" w:type="dxa"/>
          </w:tcPr>
          <w:p>
            <w:pPr>
              <w:pStyle w:val="6"/>
              <w:widowControl w:val="0"/>
              <w:numPr>
                <w:ilvl w:val="0"/>
                <w:numId w:val="5"/>
              </w:numPr>
              <w:spacing w:after="0" w:line="240" w:lineRule="auto"/>
              <w:ind w:left="234" w:hanging="234"/>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menjelaskan nama-nama </w:t>
            </w:r>
            <w:r>
              <w:rPr>
                <w:rFonts w:hint="default" w:ascii="Times New Roman" w:hAnsi="Times New Roman" w:cs="Times New Roman"/>
                <w:i/>
                <w:iCs/>
                <w:sz w:val="24"/>
                <w:szCs w:val="24"/>
              </w:rPr>
              <w:t>parts</w:t>
            </w:r>
            <w:r>
              <w:rPr>
                <w:rFonts w:hint="default" w:ascii="Times New Roman" w:hAnsi="Times New Roman" w:cs="Times New Roman"/>
                <w:sz w:val="24"/>
                <w:szCs w:val="24"/>
              </w:rPr>
              <w:t xml:space="preserve"> dan mengklasifikasikannya sesuai nomor </w:t>
            </w:r>
            <w:r>
              <w:rPr>
                <w:rFonts w:hint="default" w:ascii="Times New Roman" w:hAnsi="Times New Roman" w:cs="Times New Roman"/>
                <w:i/>
                <w:iCs/>
                <w:sz w:val="24"/>
                <w:szCs w:val="24"/>
              </w:rPr>
              <w:t>parts</w:t>
            </w:r>
            <w:r>
              <w:rPr>
                <w:rFonts w:hint="default" w:ascii="Times New Roman" w:hAnsi="Times New Roman" w:cs="Times New Roman"/>
                <w:sz w:val="24"/>
                <w:szCs w:val="24"/>
              </w:rPr>
              <w:t xml:space="preserve">, bentuk </w:t>
            </w:r>
            <w:r>
              <w:rPr>
                <w:rFonts w:hint="default" w:ascii="Times New Roman" w:hAnsi="Times New Roman" w:cs="Times New Roman"/>
                <w:i/>
                <w:iCs/>
                <w:sz w:val="24"/>
                <w:szCs w:val="24"/>
              </w:rPr>
              <w:t>parts</w:t>
            </w:r>
            <w:r>
              <w:rPr>
                <w:rFonts w:hint="default" w:ascii="Times New Roman" w:hAnsi="Times New Roman" w:cs="Times New Roman"/>
                <w:sz w:val="24"/>
                <w:szCs w:val="24"/>
              </w:rPr>
              <w:t xml:space="preserve"> dan model </w:t>
            </w:r>
            <w:r>
              <w:rPr>
                <w:rFonts w:hint="default" w:ascii="Times New Roman" w:hAnsi="Times New Roman" w:cs="Times New Roman"/>
                <w:i/>
                <w:iCs/>
                <w:sz w:val="24"/>
                <w:szCs w:val="24"/>
              </w:rPr>
              <w:t>parts</w:t>
            </w:r>
            <w:r>
              <w:rPr>
                <w:rFonts w:hint="default" w:ascii="Times New Roman" w:hAnsi="Times New Roman" w:cs="Times New Roman"/>
                <w:sz w:val="24"/>
                <w:szCs w:val="24"/>
                <w:lang w:val="en-US"/>
              </w:rPr>
              <w:t xml:space="preserve"> (toleransi kesalahan 0% / tidak boleh salah)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1676" w:type="dxa"/>
            <w:vMerge w:val="continue"/>
          </w:tcPr>
          <w:p>
            <w:pPr>
              <w:widowControl w:val="0"/>
              <w:spacing w:after="0" w:line="240" w:lineRule="auto"/>
              <w:jc w:val="center"/>
              <w:rPr>
                <w:rFonts w:hint="default" w:ascii="Times New Roman" w:hAnsi="Times New Roman" w:cs="Times New Roman"/>
                <w:sz w:val="24"/>
                <w:szCs w:val="24"/>
              </w:rPr>
            </w:pPr>
          </w:p>
        </w:tc>
        <w:tc>
          <w:tcPr>
            <w:tcW w:w="3511" w:type="dxa"/>
            <w:vMerge w:val="continue"/>
          </w:tcPr>
          <w:p>
            <w:pPr>
              <w:widowControl w:val="0"/>
              <w:spacing w:after="0" w:line="240" w:lineRule="auto"/>
              <w:jc w:val="both"/>
              <w:rPr>
                <w:rFonts w:hint="default" w:ascii="Times New Roman" w:hAnsi="Times New Roman" w:cs="Times New Roman"/>
                <w:sz w:val="24"/>
                <w:szCs w:val="24"/>
              </w:rPr>
            </w:pPr>
          </w:p>
        </w:tc>
        <w:tc>
          <w:tcPr>
            <w:tcW w:w="3730" w:type="dxa"/>
          </w:tcPr>
          <w:p>
            <w:pPr>
              <w:pStyle w:val="6"/>
              <w:widowControl w:val="0"/>
              <w:numPr>
                <w:ilvl w:val="0"/>
                <w:numId w:val="5"/>
              </w:numPr>
              <w:spacing w:after="0" w:line="240" w:lineRule="auto"/>
              <w:ind w:left="234" w:hanging="234"/>
              <w:jc w:val="both"/>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lang w:val="en-US"/>
              </w:rPr>
              <w:t>emerlukan</w:t>
            </w:r>
            <w:r>
              <w:rPr>
                <w:rFonts w:hint="default" w:ascii="Times New Roman" w:hAnsi="Times New Roman" w:cs="Times New Roman"/>
                <w:sz w:val="24"/>
                <w:szCs w:val="24"/>
              </w:rPr>
              <w:t xml:space="preserve"> panduan dalam mengklasifikasikan </w:t>
            </w:r>
            <w:r>
              <w:rPr>
                <w:rFonts w:hint="default" w:ascii="Times New Roman" w:hAnsi="Times New Roman" w:cs="Times New Roman"/>
                <w:i/>
                <w:iCs/>
                <w:sz w:val="24"/>
                <w:szCs w:val="24"/>
              </w:rPr>
              <w:t>parts</w:t>
            </w:r>
            <w:r>
              <w:rPr>
                <w:rFonts w:hint="default" w:ascii="Times New Roman" w:hAnsi="Times New Roman" w:cs="Times New Roman"/>
                <w:sz w:val="24"/>
                <w:szCs w:val="24"/>
              </w:rPr>
              <w:t xml:space="preserve"> dengan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tempat penyimpanan</w:t>
            </w:r>
            <w:r>
              <w:rPr>
                <w:rFonts w:hint="default" w:ascii="Times New Roman" w:hAnsi="Times New Roman" w:cs="Times New Roman"/>
                <w:sz w:val="24"/>
                <w:szCs w:val="24"/>
                <w:lang w:val="en-US"/>
              </w:rPr>
              <w:t xml:space="preserve"> (toleransi kesalahan 0% / tidak boleh salah)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76"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(Advanced)</w:t>
            </w:r>
          </w:p>
        </w:tc>
        <w:tc>
          <w:tcPr>
            <w:tcW w:w="3511" w:type="dxa"/>
            <w:vMerge w:val="restart"/>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Mampu mengambil </w:t>
            </w:r>
            <w:r>
              <w:rPr>
                <w:rFonts w:hint="default" w:ascii="Times New Roman" w:hAnsi="Times New Roman" w:cs="Times New Roman"/>
                <w:i/>
                <w:iCs/>
                <w:sz w:val="24"/>
                <w:szCs w:val="24"/>
              </w:rPr>
              <w:t xml:space="preserve">parts </w:t>
            </w:r>
            <w:r>
              <w:rPr>
                <w:rFonts w:hint="default" w:ascii="Times New Roman" w:hAnsi="Times New Roman" w:cs="Times New Roman"/>
                <w:sz w:val="24"/>
                <w:szCs w:val="24"/>
              </w:rPr>
              <w:t xml:space="preserve">secara akurat sesuai prosedur yang telah ditentukan secara mandiri </w:t>
            </w:r>
            <w:r>
              <w:rPr>
                <w:rFonts w:hint="default" w:ascii="Times New Roman" w:hAnsi="Times New Roman" w:cs="Times New Roman"/>
                <w:sz w:val="24"/>
                <w:szCs w:val="24"/>
                <w:lang w:val="en-US"/>
              </w:rPr>
              <w:t>dan mampu mentransfer pengetahuan minimal secara lisan untuk mencapai efektivitas kerja berkelanjutan</w:t>
            </w:r>
          </w:p>
        </w:tc>
        <w:tc>
          <w:tcPr>
            <w:tcW w:w="3730" w:type="dxa"/>
          </w:tcPr>
          <w:p>
            <w:pPr>
              <w:pStyle w:val="6"/>
              <w:widowControl w:val="0"/>
              <w:numPr>
                <w:ilvl w:val="0"/>
                <w:numId w:val="5"/>
              </w:numPr>
              <w:spacing w:after="0" w:line="240" w:lineRule="auto"/>
              <w:ind w:left="176" w:hanging="176"/>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mengklasifikasikan </w:t>
            </w:r>
            <w:r>
              <w:rPr>
                <w:rFonts w:hint="default" w:ascii="Times New Roman" w:hAnsi="Times New Roman" w:cs="Times New Roman"/>
                <w:i/>
                <w:iCs/>
                <w:sz w:val="24"/>
                <w:szCs w:val="24"/>
              </w:rPr>
              <w:t>parts</w:t>
            </w:r>
            <w:r>
              <w:rPr>
                <w:rFonts w:hint="default" w:ascii="Times New Roman" w:hAnsi="Times New Roman" w:cs="Times New Roman"/>
                <w:sz w:val="24"/>
                <w:szCs w:val="24"/>
              </w:rPr>
              <w:t xml:space="preserve"> dengan lokasi penyimpanan secara mandiri tanpa panduan</w:t>
            </w:r>
            <w:r>
              <w:rPr>
                <w:rFonts w:hint="default" w:ascii="Times New Roman" w:hAnsi="Times New Roman" w:cs="Times New Roman"/>
                <w:sz w:val="24"/>
                <w:szCs w:val="24"/>
                <w:lang w:val="en-US"/>
              </w:rPr>
              <w:t xml:space="preserve"> (tidak ada kesalahan)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676" w:type="dxa"/>
            <w:vMerge w:val="continue"/>
          </w:tcPr>
          <w:p>
            <w:pPr>
              <w:widowControl w:val="0"/>
              <w:spacing w:after="0" w:line="240" w:lineRule="auto"/>
              <w:jc w:val="center"/>
              <w:rPr>
                <w:rFonts w:hint="default" w:ascii="Times New Roman" w:hAnsi="Times New Roman" w:cs="Times New Roman"/>
                <w:sz w:val="24"/>
                <w:szCs w:val="24"/>
              </w:rPr>
            </w:pPr>
          </w:p>
        </w:tc>
        <w:tc>
          <w:tcPr>
            <w:tcW w:w="3511" w:type="dxa"/>
            <w:vMerge w:val="continue"/>
          </w:tcPr>
          <w:p>
            <w:pPr>
              <w:widowControl w:val="0"/>
              <w:spacing w:after="0" w:line="240" w:lineRule="auto"/>
              <w:jc w:val="both"/>
              <w:rPr>
                <w:rFonts w:hint="default" w:ascii="Times New Roman" w:hAnsi="Times New Roman" w:cs="Times New Roman"/>
                <w:sz w:val="24"/>
                <w:szCs w:val="24"/>
              </w:rPr>
            </w:pPr>
          </w:p>
        </w:tc>
        <w:tc>
          <w:tcPr>
            <w:tcW w:w="3730" w:type="dxa"/>
          </w:tcPr>
          <w:p>
            <w:pPr>
              <w:pStyle w:val="6"/>
              <w:widowControl w:val="0"/>
              <w:numPr>
                <w:ilvl w:val="0"/>
                <w:numId w:val="5"/>
              </w:numPr>
              <w:spacing w:after="0" w:line="240" w:lineRule="auto"/>
              <w:ind w:left="176" w:hanging="176"/>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mengajarkan cara pengambilan </w:t>
            </w:r>
            <w:r>
              <w:rPr>
                <w:rFonts w:hint="default" w:ascii="Times New Roman" w:hAnsi="Times New Roman" w:cs="Times New Roman"/>
                <w:i/>
                <w:iCs/>
                <w:sz w:val="24"/>
                <w:szCs w:val="24"/>
              </w:rPr>
              <w:t>parts</w:t>
            </w:r>
            <w:r>
              <w:rPr>
                <w:rFonts w:hint="default" w:ascii="Times New Roman" w:hAnsi="Times New Roman" w:cs="Times New Roman"/>
                <w:sz w:val="24"/>
                <w:szCs w:val="24"/>
              </w:rPr>
              <w:t xml:space="preserve"> kepada orang lain secara sistematis</w:t>
            </w:r>
            <w:r>
              <w:rPr>
                <w:rFonts w:hint="default" w:ascii="Times New Roman" w:hAnsi="Times New Roman" w:cs="Times New Roman"/>
                <w:sz w:val="24"/>
                <w:szCs w:val="24"/>
                <w:lang w:val="en-US"/>
              </w:rPr>
              <w:t xml:space="preserve"> </w:t>
            </w:r>
          </w:p>
          <w:p>
            <w:pPr>
              <w:pStyle w:val="6"/>
              <w:widowControl w:val="0"/>
              <w:numPr>
                <w:ilvl w:val="0"/>
                <w:numId w:val="5"/>
              </w:numPr>
              <w:spacing w:after="0" w:line="240" w:lineRule="auto"/>
              <w:ind w:left="176" w:hanging="176"/>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diajarkan minimal meliputi proses, target, alat yang digunakan, masalah yang mungkin muncul, dan cara mengatasi masalah yang mungkin muncul dalam proses)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676" w:type="dxa"/>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(Expert)</w:t>
            </w:r>
          </w:p>
        </w:tc>
        <w:tc>
          <w:tcPr>
            <w:tcW w:w="3511"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Mampu mengambil </w:t>
            </w:r>
            <w:r>
              <w:rPr>
                <w:rFonts w:hint="default" w:ascii="Times New Roman" w:hAnsi="Times New Roman" w:cs="Times New Roman"/>
                <w:i/>
                <w:iCs/>
                <w:sz w:val="24"/>
                <w:szCs w:val="24"/>
              </w:rPr>
              <w:t>parts</w:t>
            </w:r>
            <w:r>
              <w:rPr>
                <w:rFonts w:hint="default" w:ascii="Times New Roman" w:hAnsi="Times New Roman" w:cs="Times New Roman"/>
                <w:sz w:val="24"/>
                <w:szCs w:val="24"/>
              </w:rPr>
              <w:t xml:space="preserve"> secara akurat sesuai prosedur yang telah ditetapkan secara mandiri </w:t>
            </w:r>
            <w:r>
              <w:rPr>
                <w:rFonts w:hint="default" w:ascii="Times New Roman" w:hAnsi="Times New Roman" w:cs="Times New Roman"/>
                <w:sz w:val="24"/>
                <w:szCs w:val="24"/>
                <w:lang w:val="en-US"/>
              </w:rPr>
              <w:t>serta melakukan dokumentasi dan pengembangan ke dalam WSC (W</w:t>
            </w:r>
            <w:r>
              <w:rPr>
                <w:rFonts w:hint="default" w:ascii="Times New Roman" w:hAnsi="Times New Roman" w:cs="Times New Roman"/>
                <w:i/>
                <w:iCs/>
                <w:sz w:val="24"/>
                <w:szCs w:val="24"/>
                <w:lang w:val="en-US"/>
              </w:rPr>
              <w:t>ork Standard Chart</w:t>
            </w:r>
            <w:r>
              <w:rPr>
                <w:rFonts w:hint="default" w:ascii="Times New Roman" w:hAnsi="Times New Roman" w:cs="Times New Roman"/>
                <w:sz w:val="24"/>
                <w:szCs w:val="24"/>
                <w:lang w:val="en-US"/>
              </w:rPr>
              <w:t>)</w:t>
            </w:r>
          </w:p>
        </w:tc>
        <w:tc>
          <w:tcPr>
            <w:tcW w:w="3730" w:type="dxa"/>
            <w:vAlign w:val="top"/>
          </w:tcPr>
          <w:p>
            <w:pPr>
              <w:pStyle w:val="6"/>
              <w:widowControl w:val="0"/>
              <w:numPr>
                <w:ilvl w:val="0"/>
                <w:numId w:val="5"/>
              </w:numPr>
              <w:spacing w:after="0" w:line="240" w:lineRule="auto"/>
              <w:ind w:left="228" w:leftChars="0" w:hanging="228" w:firstLineChars="0"/>
              <w:jc w:val="both"/>
              <w:rPr>
                <w:rFonts w:hint="default" w:ascii="Times New Roman" w:hAnsi="Times New Roman" w:cs="Times New Roman"/>
                <w:b/>
                <w:sz w:val="24"/>
                <w:szCs w:val="24"/>
                <w:lang w:val="en-US"/>
              </w:rPr>
            </w:pPr>
            <w:r>
              <w:rPr>
                <w:rFonts w:hint="default" w:ascii="Times New Roman" w:hAnsi="Times New Roman" w:cs="Times New Roman"/>
                <w:sz w:val="24"/>
                <w:szCs w:val="24"/>
              </w:rPr>
              <w:t>Mampu melakukan pengembangan atau pembuatan modul atau melakukan dokumentasi terhadap proses pengambilan yang kemudian dapat diaplikasikan ke dalam WSC (</w:t>
            </w:r>
            <w:r>
              <w:rPr>
                <w:rFonts w:hint="default" w:ascii="Times New Roman" w:hAnsi="Times New Roman" w:cs="Times New Roman"/>
                <w:i/>
                <w:iCs/>
                <w:sz w:val="24"/>
                <w:szCs w:val="24"/>
              </w:rPr>
              <w:t>Work Standard Chart</w:t>
            </w:r>
            <w:r>
              <w:rPr>
                <w:rFonts w:hint="default" w:ascii="Times New Roman" w:hAnsi="Times New Roman" w:cs="Times New Roman"/>
                <w:sz w:val="24"/>
                <w:szCs w:val="24"/>
              </w:rPr>
              <w:t>) sebagai panduan kerja dan materi pelatihan untuk meningkatkan efektivitas dan efisiensi kerja</w:t>
            </w:r>
            <w:r>
              <w:rPr>
                <w:rFonts w:hint="default" w:ascii="Times New Roman" w:hAnsi="Times New Roman" w:cs="Times New Roman"/>
                <w:sz w:val="24"/>
                <w:szCs w:val="24"/>
                <w:lang w:val="en-US"/>
              </w:rPr>
              <w:t xml:space="preserve"> </w:t>
            </w:r>
          </w:p>
          <w:p>
            <w:pPr>
              <w:pStyle w:val="6"/>
              <w:widowControl w:val="0"/>
              <w:numPr>
                <w:ilvl w:val="0"/>
                <w:numId w:val="5"/>
              </w:numPr>
              <w:spacing w:after="0" w:line="240" w:lineRule="auto"/>
              <w:ind w:left="228" w:leftChars="0" w:hanging="228" w:firstLineChars="0"/>
              <w:jc w:val="both"/>
              <w:rPr>
                <w:rFonts w:hint="default" w:ascii="Times New Roman" w:hAnsi="Times New Roman" w:cs="Times New Roman"/>
                <w:b/>
                <w:sz w:val="24"/>
                <w:szCs w:val="24"/>
                <w:lang w:val="en-US"/>
              </w:rPr>
            </w:pPr>
            <w:r>
              <w:rPr>
                <w:rFonts w:hint="default" w:ascii="Times New Roman" w:hAnsi="Times New Roman" w:cs="Times New Roman"/>
                <w:sz w:val="24"/>
                <w:szCs w:val="24"/>
                <w:lang w:val="en-US"/>
              </w:rPr>
              <w:t xml:space="preserve">Hal yang dimuat dalam WSC minimal meliputi proses, target, alat yang digunakan, masalah yang mungkin muncul, dan cara mengatasi masalah yang mungkin muncul dalam proses </w:t>
            </w:r>
          </w:p>
        </w:tc>
      </w:tr>
    </w:tbl>
    <w:p>
      <w:pPr>
        <w:spacing w:line="240" w:lineRule="auto"/>
        <w:rPr>
          <w:rFonts w:hint="default" w:ascii="Times New Roman" w:hAnsi="Times New Roman" w:cs="Times New Roman"/>
          <w:b/>
          <w:sz w:val="24"/>
          <w:szCs w:val="24"/>
        </w:rPr>
      </w:pPr>
    </w:p>
    <w:p>
      <w:pPr>
        <w:spacing w:line="240" w:lineRule="auto"/>
        <w:rPr>
          <w:rFonts w:hint="default" w:ascii="Times New Roman" w:hAnsi="Times New Roman" w:cs="Times New Roman"/>
          <w:b/>
          <w:sz w:val="24"/>
          <w:szCs w:val="24"/>
        </w:rPr>
      </w:pPr>
    </w:p>
    <w:p>
      <w:pPr>
        <w:spacing w:line="240" w:lineRule="auto"/>
        <w:rPr>
          <w:rFonts w:hint="default" w:ascii="Times New Roman" w:hAnsi="Times New Roman" w:cs="Times New Roman"/>
          <w:b/>
          <w:sz w:val="24"/>
          <w:szCs w:val="24"/>
        </w:rPr>
      </w:pPr>
    </w:p>
    <w:p>
      <w:pPr>
        <w:spacing w:line="240" w:lineRule="auto"/>
        <w:rPr>
          <w:rFonts w:hint="default" w:ascii="Times New Roman" w:hAnsi="Times New Roman" w:cs="Times New Roman"/>
          <w:b/>
          <w:sz w:val="24"/>
          <w:szCs w:val="24"/>
        </w:rPr>
      </w:pPr>
    </w:p>
    <w:p>
      <w:pPr>
        <w:pStyle w:val="6"/>
        <w:numPr>
          <w:ilvl w:val="0"/>
          <w:numId w:val="1"/>
        </w:numPr>
        <w:spacing w:line="240" w:lineRule="auto"/>
        <w:ind w:left="400" w:leftChars="0" w:hanging="400" w:firstLineChars="0"/>
        <w:rPr>
          <w:rFonts w:hint="default" w:ascii="Times New Roman" w:hAnsi="Times New Roman" w:cs="Times New Roman"/>
          <w:b/>
          <w:sz w:val="24"/>
          <w:szCs w:val="24"/>
        </w:rPr>
      </w:pPr>
      <w:r>
        <w:rPr>
          <w:rFonts w:hint="default" w:ascii="Times New Roman" w:hAnsi="Times New Roman" w:cs="Times New Roman"/>
          <w:b/>
          <w:sz w:val="24"/>
          <w:szCs w:val="24"/>
        </w:rPr>
        <w:t>Pembuatan Dokumen / surat pengantar barang</w:t>
      </w:r>
    </w:p>
    <w:p>
      <w:pPr>
        <w:pStyle w:val="6"/>
        <w:numPr>
          <w:ilvl w:val="0"/>
          <w:numId w:val="7"/>
        </w:numPr>
        <w:spacing w:line="240" w:lineRule="auto"/>
        <w:ind w:left="320" w:leftChars="160" w:firstLine="80" w:firstLineChars="33"/>
        <w:rPr>
          <w:rFonts w:hint="default" w:ascii="Times New Roman" w:hAnsi="Times New Roman" w:cs="Times New Roman"/>
          <w:sz w:val="24"/>
          <w:szCs w:val="24"/>
        </w:rPr>
      </w:pPr>
      <w:r>
        <w:rPr>
          <w:rFonts w:hint="default" w:ascii="Times New Roman" w:hAnsi="Times New Roman" w:cs="Times New Roman"/>
          <w:b/>
          <w:bCs w:val="0"/>
          <w:sz w:val="24"/>
          <w:szCs w:val="24"/>
        </w:rPr>
        <w:t>Alat yang digunakan</w:t>
      </w:r>
    </w:p>
    <w:p>
      <w:pPr>
        <w:pStyle w:val="6"/>
        <w:numPr>
          <w:ilvl w:val="0"/>
          <w:numId w:val="8"/>
        </w:numPr>
        <w:spacing w:line="240" w:lineRule="auto"/>
        <w:ind w:left="420" w:leftChars="0" w:firstLine="38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 xml:space="preserve">Komputer </w:t>
      </w:r>
    </w:p>
    <w:p>
      <w:pPr>
        <w:pStyle w:val="6"/>
        <w:numPr>
          <w:ilvl w:val="0"/>
          <w:numId w:val="8"/>
        </w:numPr>
        <w:spacing w:line="240" w:lineRule="auto"/>
        <w:ind w:left="420" w:leftChars="0" w:firstLine="380" w:firstLineChars="0"/>
        <w:rPr>
          <w:rFonts w:hint="default" w:ascii="Times New Roman" w:hAnsi="Times New Roman" w:cs="Times New Roman"/>
          <w:b/>
          <w:bCs w:val="0"/>
          <w:sz w:val="24"/>
          <w:szCs w:val="24"/>
        </w:rPr>
      </w:pPr>
      <w:r>
        <w:rPr>
          <w:rFonts w:hint="default" w:ascii="Times New Roman" w:hAnsi="Times New Roman" w:cs="Times New Roman"/>
          <w:sz w:val="24"/>
          <w:szCs w:val="24"/>
          <w:lang w:val="en-US"/>
        </w:rPr>
        <w:t xml:space="preserve">Printer </w:t>
      </w:r>
    </w:p>
    <w:p>
      <w:pPr>
        <w:pStyle w:val="6"/>
        <w:numPr>
          <w:ilvl w:val="0"/>
          <w:numId w:val="7"/>
        </w:numPr>
        <w:spacing w:line="240" w:lineRule="auto"/>
        <w:ind w:left="320" w:leftChars="160" w:firstLine="80" w:firstLineChars="33"/>
        <w:rPr>
          <w:rFonts w:hint="default" w:ascii="Times New Roman" w:hAnsi="Times New Roman" w:cs="Times New Roman"/>
          <w:b/>
          <w:bCs w:val="0"/>
          <w:sz w:val="24"/>
          <w:szCs w:val="24"/>
        </w:rPr>
      </w:pPr>
      <w:r>
        <w:rPr>
          <w:rFonts w:hint="default" w:ascii="Times New Roman" w:hAnsi="Times New Roman" w:cs="Times New Roman"/>
          <w:b/>
          <w:bCs w:val="0"/>
          <w:sz w:val="24"/>
          <w:szCs w:val="24"/>
        </w:rPr>
        <w:t>Aspek lain yang terlibat</w:t>
      </w:r>
    </w:p>
    <w:p>
      <w:pPr>
        <w:pStyle w:val="6"/>
        <w:numPr>
          <w:ilvl w:val="0"/>
          <w:numId w:val="9"/>
        </w:numPr>
        <w:tabs>
          <w:tab w:val="clear" w:pos="420"/>
        </w:tabs>
        <w:spacing w:line="240" w:lineRule="auto"/>
        <w:ind w:left="1200" w:leftChars="0" w:hanging="40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Dokumen </w:t>
      </w:r>
      <w:r>
        <w:rPr>
          <w:rFonts w:hint="default" w:ascii="Times New Roman" w:hAnsi="Times New Roman" w:cs="Times New Roman"/>
          <w:i/>
          <w:iCs/>
          <w:sz w:val="24"/>
          <w:szCs w:val="24"/>
        </w:rPr>
        <w:t>shipping instructions</w:t>
      </w:r>
    </w:p>
    <w:p>
      <w:pPr>
        <w:pStyle w:val="6"/>
        <w:numPr>
          <w:ilvl w:val="0"/>
          <w:numId w:val="7"/>
        </w:numPr>
        <w:spacing w:line="240" w:lineRule="auto"/>
        <w:ind w:left="602" w:leftChars="200" w:hanging="202" w:hangingChars="84"/>
        <w:rPr>
          <w:rFonts w:hint="default" w:ascii="Times New Roman" w:hAnsi="Times New Roman" w:cs="Times New Roman"/>
          <w:b/>
          <w:sz w:val="24"/>
          <w:szCs w:val="24"/>
        </w:rPr>
      </w:pPr>
      <w:r>
        <w:rPr>
          <w:rFonts w:hint="default" w:ascii="Times New Roman" w:hAnsi="Times New Roman" w:cs="Times New Roman"/>
          <w:b/>
          <w:bCs/>
          <w:sz w:val="24"/>
          <w:szCs w:val="24"/>
        </w:rPr>
        <w:t>Deskripsi kompetens</w:t>
      </w:r>
      <w:r>
        <w:rPr>
          <w:rFonts w:hint="default" w:ascii="Times New Roman" w:hAnsi="Times New Roman" w:cs="Times New Roman"/>
          <w:b/>
          <w:bCs/>
          <w:sz w:val="24"/>
          <w:szCs w:val="24"/>
          <w:lang w:val="en-US"/>
        </w:rPr>
        <w:t>i</w:t>
      </w:r>
    </w:p>
    <w:tbl>
      <w:tblPr>
        <w:tblStyle w:val="4"/>
        <w:tblW w:w="891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Nama Kompetensi</w:t>
            </w:r>
          </w:p>
        </w:tc>
        <w:tc>
          <w:tcPr>
            <w:tcW w:w="6442"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Pembuatan dokumen / surat pengantar barang</w:t>
            </w:r>
          </w:p>
        </w:tc>
        <w:tc>
          <w:tcPr>
            <w:tcW w:w="6442" w:type="dxa"/>
          </w:tcPr>
          <w:p>
            <w:pPr>
              <w:widowControl w:val="0"/>
              <w:spacing w:after="0" w:line="240" w:lineRule="auto"/>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Kemampuan untuk melakukan pembuatan surat pengantar barang secara akurat dan konsisten untuk menjaga akurasi stok dan tersedianya data </w:t>
            </w:r>
            <w:r>
              <w:rPr>
                <w:rFonts w:hint="default" w:ascii="Times New Roman" w:hAnsi="Times New Roman" w:cs="Times New Roman"/>
                <w:i/>
                <w:iCs/>
                <w:sz w:val="24"/>
                <w:szCs w:val="24"/>
              </w:rPr>
              <w:t>back order</w:t>
            </w:r>
          </w:p>
        </w:tc>
      </w:tr>
    </w:tbl>
    <w:p>
      <w:pPr>
        <w:pStyle w:val="6"/>
        <w:numPr>
          <w:ilvl w:val="0"/>
          <w:numId w:val="0"/>
        </w:numPr>
        <w:spacing w:line="240" w:lineRule="auto"/>
        <w:rPr>
          <w:rFonts w:hint="default" w:ascii="Times New Roman" w:hAnsi="Times New Roman" w:cs="Times New Roman"/>
          <w:b/>
          <w:bCs w:val="0"/>
          <w:sz w:val="24"/>
          <w:szCs w:val="24"/>
        </w:rPr>
      </w:pPr>
    </w:p>
    <w:tbl>
      <w:tblPr>
        <w:tblStyle w:val="4"/>
        <w:tblW w:w="891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787"/>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2"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Tingkat Kemahiran</w:t>
            </w:r>
          </w:p>
        </w:tc>
        <w:tc>
          <w:tcPr>
            <w:tcW w:w="3787"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c>
          <w:tcPr>
            <w:tcW w:w="3388"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Indikator Perilaku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742"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(basic)</w:t>
            </w:r>
          </w:p>
        </w:tc>
        <w:tc>
          <w:tcPr>
            <w:tcW w:w="3787"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Masih membutuhkan bantuan orang lain atau panduan kerja dalam membuat dokumen / surat pengantar barang </w:t>
            </w:r>
          </w:p>
        </w:tc>
        <w:tc>
          <w:tcPr>
            <w:tcW w:w="3388" w:type="dxa"/>
          </w:tcPr>
          <w:p>
            <w:pPr>
              <w:widowControl w:val="0"/>
              <w:spacing w:after="0" w:line="240" w:lineRule="auto"/>
              <w:jc w:val="both"/>
              <w:rPr>
                <w:rFonts w:hint="default" w:ascii="Times New Roman" w:hAnsi="Times New Roman" w:cs="Times New Roman"/>
                <w:b/>
                <w:sz w:val="24"/>
                <w:szCs w:val="24"/>
              </w:rPr>
            </w:pPr>
            <w:r>
              <w:rPr>
                <w:rFonts w:hint="default" w:ascii="Times New Roman" w:hAnsi="Times New Roman" w:cs="Times New Roman"/>
                <w:sz w:val="24"/>
                <w:szCs w:val="24"/>
              </w:rPr>
              <w:t>Sepenuhnya diawasi, berkonsultasi, tidak ada otoritas pengambilan keputusan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742" w:type="dxa"/>
            <w:vMerge w:val="continue"/>
          </w:tcPr>
          <w:p>
            <w:pPr>
              <w:widowControl w:val="0"/>
              <w:spacing w:after="0" w:line="240" w:lineRule="auto"/>
              <w:jc w:val="center"/>
              <w:rPr>
                <w:rFonts w:hint="default" w:ascii="Times New Roman" w:hAnsi="Times New Roman" w:cs="Times New Roman"/>
                <w:sz w:val="24"/>
                <w:szCs w:val="24"/>
              </w:rPr>
            </w:pPr>
          </w:p>
        </w:tc>
        <w:tc>
          <w:tcPr>
            <w:tcW w:w="3787" w:type="dxa"/>
            <w:vMerge w:val="continue"/>
          </w:tcPr>
          <w:p>
            <w:pPr>
              <w:widowControl w:val="0"/>
              <w:spacing w:after="0" w:line="240" w:lineRule="auto"/>
              <w:jc w:val="both"/>
              <w:rPr>
                <w:rFonts w:hint="default" w:ascii="Times New Roman" w:hAnsi="Times New Roman" w:cs="Times New Roman"/>
                <w:b/>
                <w:sz w:val="24"/>
                <w:szCs w:val="24"/>
              </w:rPr>
            </w:pPr>
          </w:p>
        </w:tc>
        <w:tc>
          <w:tcPr>
            <w:tcW w:w="3388"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Belum menguasai nama dan fungsi-fungsi yang terdapat di s</w:t>
            </w:r>
            <w:r>
              <w:rPr>
                <w:rFonts w:hint="default" w:ascii="Times New Roman" w:hAnsi="Times New Roman" w:cs="Times New Roman"/>
                <w:sz w:val="24"/>
                <w:szCs w:val="24"/>
                <w:lang w:val="en-US"/>
              </w:rPr>
              <w:t>i</w:t>
            </w:r>
            <w:r>
              <w:rPr>
                <w:rFonts w:hint="default" w:ascii="Times New Roman" w:hAnsi="Times New Roman" w:cs="Times New Roman"/>
                <w:sz w:val="24"/>
                <w:szCs w:val="24"/>
              </w:rPr>
              <w:t xml:space="preserve">stem </w:t>
            </w:r>
            <w:r>
              <w:rPr>
                <w:rFonts w:hint="default" w:ascii="Times New Roman" w:hAnsi="Times New Roman" w:cs="Times New Roman"/>
                <w:i/>
                <w:iCs/>
                <w:sz w:val="24"/>
                <w:szCs w:val="24"/>
                <w:lang w:val="en-US"/>
              </w:rPr>
              <w:t>s</w:t>
            </w:r>
            <w:r>
              <w:rPr>
                <w:rFonts w:hint="default" w:ascii="Times New Roman" w:hAnsi="Times New Roman" w:cs="Times New Roman"/>
                <w:i/>
                <w:iCs/>
                <w:sz w:val="24"/>
                <w:szCs w:val="24"/>
              </w:rPr>
              <w:t>yteline</w:t>
            </w:r>
            <w:r>
              <w:rPr>
                <w:rFonts w:hint="default" w:ascii="Times New Roman" w:hAnsi="Times New Roman" w:cs="Times New Roman"/>
                <w:sz w:val="24"/>
                <w:szCs w:val="24"/>
              </w:rPr>
              <w:t>, membutuhkan panduan kerja, dan pendampingan</w:t>
            </w:r>
            <w:r>
              <w:rPr>
                <w:rFonts w:hint="default" w:ascii="Times New Roman" w:hAnsi="Times New Roman" w:cs="Times New Roman"/>
                <w:sz w:val="24"/>
                <w:szCs w:val="24"/>
                <w:lang w:val="en-US"/>
              </w:rPr>
              <w:t xml:space="preserve"> (toleransi kesalahan di atas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1" w:hRule="atLeast"/>
        </w:trPr>
        <w:tc>
          <w:tcPr>
            <w:tcW w:w="1742" w:type="dxa"/>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(intermediate)</w:t>
            </w:r>
          </w:p>
        </w:tc>
        <w:tc>
          <w:tcPr>
            <w:tcW w:w="3787"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membuat surat pengantar barang secara mandiri, namun membutuhkan bantuan orang lain / panduan kerja ketika terjadi masalah dalam pengerjaan tugas rutin.  </w:t>
            </w:r>
          </w:p>
        </w:tc>
        <w:tc>
          <w:tcPr>
            <w:tcW w:w="3388"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Mampu menjelaskan nama dan fungsi-fungsi ikon yang terdapat di sistem </w:t>
            </w:r>
            <w:r>
              <w:rPr>
                <w:rFonts w:hint="default" w:ascii="Times New Roman" w:hAnsi="Times New Roman" w:cs="Times New Roman"/>
                <w:i/>
                <w:iCs/>
                <w:sz w:val="24"/>
                <w:szCs w:val="24"/>
                <w:lang w:val="en-US"/>
              </w:rPr>
              <w:t>s</w:t>
            </w:r>
            <w:r>
              <w:rPr>
                <w:rFonts w:hint="default" w:ascii="Times New Roman" w:hAnsi="Times New Roman" w:cs="Times New Roman"/>
                <w:i/>
                <w:iCs/>
                <w:sz w:val="24"/>
                <w:szCs w:val="24"/>
              </w:rPr>
              <w:t>yteline</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 xml:space="preserve">mengoperasikannya, serta menyelesaikan </w:t>
            </w:r>
            <w:r>
              <w:rPr>
                <w:rFonts w:hint="default" w:ascii="Times New Roman" w:hAnsi="Times New Roman" w:cs="Times New Roman"/>
                <w:i/>
                <w:iCs/>
                <w:sz w:val="24"/>
                <w:szCs w:val="24"/>
              </w:rPr>
              <w:t>trouble</w:t>
            </w:r>
            <w:r>
              <w:rPr>
                <w:rFonts w:hint="default" w:ascii="Times New Roman" w:hAnsi="Times New Roman" w:cs="Times New Roman"/>
                <w:sz w:val="24"/>
                <w:szCs w:val="24"/>
              </w:rPr>
              <w:t xml:space="preserve"> yang terjadi dengan penggunaan </w:t>
            </w:r>
            <w:r>
              <w:rPr>
                <w:rFonts w:hint="default" w:ascii="Times New Roman" w:hAnsi="Times New Roman" w:cs="Times New Roman"/>
                <w:sz w:val="24"/>
                <w:szCs w:val="24"/>
                <w:lang w:val="en-US"/>
              </w:rPr>
              <w:t>komputer/</w:t>
            </w:r>
            <w:r>
              <w:rPr>
                <w:rFonts w:hint="default" w:ascii="Times New Roman" w:hAnsi="Times New Roman" w:cs="Times New Roman"/>
                <w:i/>
                <w:iCs/>
                <w:sz w:val="24"/>
                <w:szCs w:val="24"/>
              </w:rPr>
              <w:t>syteline</w:t>
            </w:r>
            <w:r>
              <w:rPr>
                <w:rFonts w:hint="default" w:ascii="Times New Roman" w:hAnsi="Times New Roman" w:cs="Times New Roman"/>
                <w:sz w:val="24"/>
                <w:szCs w:val="24"/>
              </w:rPr>
              <w:t xml:space="preserve"> dan printer yang berkaitan dengan penyelesaian tugas-tugas</w:t>
            </w:r>
            <w:r>
              <w:rPr>
                <w:rFonts w:hint="default" w:ascii="Times New Roman" w:hAnsi="Times New Roman" w:cs="Times New Roman"/>
                <w:sz w:val="24"/>
                <w:szCs w:val="24"/>
                <w:lang w:val="en-US"/>
              </w:rPr>
              <w:t xml:space="preserve"> (toleransi kesalahan 0% / tidak boleh salah)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1742" w:type="dxa"/>
            <w:vAlign w:val="top"/>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(advanced)</w:t>
            </w:r>
          </w:p>
        </w:tc>
        <w:tc>
          <w:tcPr>
            <w:tcW w:w="3787" w:type="dxa"/>
            <w:vAlign w:val="top"/>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membuat dokumen / surat pengantar barang secara mandiri, dan menyelesaikan masalah yang terjadi dalam pembuatan tugas secara mandiri </w:t>
            </w:r>
          </w:p>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Kompetensi ini juga memuat kemampuan dalam melakukan transfer penngetahuan baik secara lisan maupun tulisan</w:t>
            </w:r>
          </w:p>
        </w:tc>
        <w:tc>
          <w:tcPr>
            <w:tcW w:w="3388" w:type="dxa"/>
          </w:tcPr>
          <w:p>
            <w:pPr>
              <w:widowControl w:val="0"/>
              <w:numPr>
                <w:ilvl w:val="0"/>
                <w:numId w:val="10"/>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rPr>
              <w:t>Mampu mengajarkan cara pembuatan dokumen atau surat pengantar barang kepada orang lain secara sistematis</w:t>
            </w:r>
            <w:r>
              <w:rPr>
                <w:rFonts w:hint="default" w:ascii="Times New Roman" w:hAnsi="Times New Roman" w:cs="Times New Roman"/>
                <w:sz w:val="24"/>
                <w:szCs w:val="24"/>
                <w:lang w:val="en-US"/>
              </w:rPr>
              <w:t xml:space="preserve"> </w:t>
            </w:r>
          </w:p>
          <w:p>
            <w:pPr>
              <w:widowControl w:val="0"/>
              <w:numPr>
                <w:ilvl w:val="0"/>
                <w:numId w:val="10"/>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diajarkan minimal meliputi proses, target, alat yang digunakan, masalah yang mungkin muncul, dan cara mengatasi masalah yang mungkin muncul dalam proses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6" w:hRule="atLeast"/>
        </w:trPr>
        <w:tc>
          <w:tcPr>
            <w:tcW w:w="1742" w:type="dxa"/>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(expert)</w:t>
            </w:r>
          </w:p>
        </w:tc>
        <w:tc>
          <w:tcPr>
            <w:tcW w:w="3787"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Mampu membuat dokumen / surat pengantar barang secara mandiri, dan menyelesaikan masalah yang terjadi dalam pembuatan tugas secara mandiri.</w:t>
            </w:r>
          </w:p>
          <w:p>
            <w:pPr>
              <w:widowControl w:val="0"/>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sz w:val="24"/>
                <w:szCs w:val="24"/>
                <w:lang w:val="en-US"/>
              </w:rPr>
              <w:t>Kompetensi ini juga memuat perbaikan dan pengembangan jangka panjang terhadap pembuatan dokumen yang disajikan dalam WSC (</w:t>
            </w:r>
            <w:r>
              <w:rPr>
                <w:rFonts w:hint="default" w:ascii="Times New Roman" w:hAnsi="Times New Roman" w:cs="Times New Roman"/>
                <w:i/>
                <w:iCs/>
                <w:sz w:val="24"/>
                <w:szCs w:val="24"/>
                <w:lang w:val="en-US"/>
              </w:rPr>
              <w:t>Work Standard Chart</w:t>
            </w:r>
            <w:r>
              <w:rPr>
                <w:rFonts w:hint="default" w:ascii="Times New Roman" w:hAnsi="Times New Roman" w:cs="Times New Roman"/>
                <w:sz w:val="24"/>
                <w:szCs w:val="24"/>
                <w:lang w:val="en-US"/>
              </w:rPr>
              <w:t>)</w:t>
            </w:r>
          </w:p>
        </w:tc>
        <w:tc>
          <w:tcPr>
            <w:tcW w:w="3388" w:type="dxa"/>
          </w:tcPr>
          <w:p>
            <w:pPr>
              <w:widowControl w:val="0"/>
              <w:numPr>
                <w:ilvl w:val="0"/>
                <w:numId w:val="11"/>
              </w:numPr>
              <w:tabs>
                <w:tab w:val="left" w:pos="400"/>
                <w:tab w:val="clear" w:pos="420"/>
              </w:tabs>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rPr>
              <w:t>Mampu melakukan pengembangan atau pembuatan modul atau melakukan dokumentasi terhadap proses pembuatan dokumen / surat pengantar barang yang kemudian dapat diaplikasikan ke dalam WSC (</w:t>
            </w:r>
            <w:r>
              <w:rPr>
                <w:rFonts w:hint="default" w:ascii="Times New Roman" w:hAnsi="Times New Roman" w:cs="Times New Roman"/>
                <w:i/>
                <w:iCs/>
                <w:sz w:val="24"/>
                <w:szCs w:val="24"/>
              </w:rPr>
              <w:t>Work Standard Chart</w:t>
            </w:r>
            <w:r>
              <w:rPr>
                <w:rFonts w:hint="default" w:ascii="Times New Roman" w:hAnsi="Times New Roman" w:cs="Times New Roman"/>
                <w:sz w:val="24"/>
                <w:szCs w:val="24"/>
              </w:rPr>
              <w:t>) sebagai panduan kerja dan materi pelatihan untuk meningkatkan efektivitas dan efisiensi kerja</w:t>
            </w:r>
          </w:p>
          <w:p>
            <w:pPr>
              <w:widowControl w:val="0"/>
              <w:numPr>
                <w:ilvl w:val="0"/>
                <w:numId w:val="11"/>
              </w:numPr>
              <w:tabs>
                <w:tab w:val="left" w:pos="400"/>
                <w:tab w:val="clear" w:pos="420"/>
              </w:tabs>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dimuat dalam WSC minimal meliputi proses, target, alat yang digunakan, masalah yang mungkin muncul, dan cara mengatasi masalah yang mungkin muncul dalam proses</w:t>
            </w:r>
          </w:p>
        </w:tc>
      </w:tr>
    </w:tbl>
    <w:p>
      <w:pPr>
        <w:spacing w:line="240" w:lineRule="auto"/>
        <w:rPr>
          <w:rFonts w:hint="default" w:ascii="Times New Roman" w:hAnsi="Times New Roman" w:cs="Times New Roman"/>
          <w:b/>
          <w:sz w:val="24"/>
          <w:szCs w:val="24"/>
        </w:rPr>
      </w:pPr>
    </w:p>
    <w:p>
      <w:pPr>
        <w:pStyle w:val="6"/>
        <w:numPr>
          <w:ilvl w:val="0"/>
          <w:numId w:val="1"/>
        </w:numPr>
        <w:spacing w:line="240" w:lineRule="auto"/>
        <w:ind w:left="400" w:leftChars="0" w:hanging="400" w:firstLineChars="0"/>
        <w:rPr>
          <w:rFonts w:hint="default" w:ascii="Times New Roman" w:hAnsi="Times New Roman" w:cs="Times New Roman"/>
          <w:b/>
          <w:sz w:val="24"/>
          <w:szCs w:val="24"/>
        </w:rPr>
      </w:pPr>
      <w:r>
        <w:rPr>
          <w:rFonts w:hint="default" w:ascii="Times New Roman" w:hAnsi="Times New Roman" w:cs="Times New Roman"/>
          <w:b/>
          <w:sz w:val="24"/>
          <w:szCs w:val="24"/>
        </w:rPr>
        <w:t xml:space="preserve">Pengemasan barang untuk customer </w:t>
      </w:r>
      <w:r>
        <w:rPr>
          <w:rFonts w:hint="default" w:ascii="Times New Roman" w:hAnsi="Times New Roman" w:cs="Times New Roman"/>
          <w:b/>
          <w:sz w:val="24"/>
          <w:szCs w:val="24"/>
          <w:lang w:val="en-US"/>
        </w:rPr>
        <w:t xml:space="preserve">lokal </w:t>
      </w:r>
      <w:r>
        <w:rPr>
          <w:rFonts w:hint="default" w:ascii="Times New Roman" w:hAnsi="Times New Roman" w:cs="Times New Roman"/>
          <w:b/>
          <w:sz w:val="24"/>
          <w:szCs w:val="24"/>
        </w:rPr>
        <w:t>(</w:t>
      </w:r>
      <w:r>
        <w:rPr>
          <w:rFonts w:hint="default" w:ascii="Times New Roman" w:hAnsi="Times New Roman" w:cs="Times New Roman"/>
          <w:b/>
          <w:i/>
          <w:iCs/>
          <w:sz w:val="24"/>
          <w:szCs w:val="24"/>
        </w:rPr>
        <w:t>Packing delivery</w:t>
      </w:r>
      <w:r>
        <w:rPr>
          <w:rFonts w:hint="default" w:ascii="Times New Roman" w:hAnsi="Times New Roman" w:cs="Times New Roman"/>
          <w:b/>
          <w:sz w:val="24"/>
          <w:szCs w:val="24"/>
        </w:rPr>
        <w:t>)</w:t>
      </w:r>
    </w:p>
    <w:p>
      <w:pPr>
        <w:pStyle w:val="6"/>
        <w:numPr>
          <w:ilvl w:val="0"/>
          <w:numId w:val="12"/>
        </w:numPr>
        <w:spacing w:line="240" w:lineRule="auto"/>
        <w:ind w:left="800" w:leftChars="200" w:hanging="400" w:hangingChars="166"/>
        <w:rPr>
          <w:rFonts w:hint="default" w:ascii="Times New Roman" w:hAnsi="Times New Roman" w:cs="Times New Roman"/>
          <w:b/>
          <w:bCs w:val="0"/>
          <w:sz w:val="24"/>
          <w:szCs w:val="24"/>
        </w:rPr>
      </w:pPr>
      <w:r>
        <w:rPr>
          <w:rFonts w:hint="default" w:ascii="Times New Roman" w:hAnsi="Times New Roman" w:cs="Times New Roman"/>
          <w:b/>
          <w:bCs w:val="0"/>
          <w:sz w:val="24"/>
          <w:szCs w:val="24"/>
        </w:rPr>
        <w:t>Alat yang digunakan</w:t>
      </w:r>
    </w:p>
    <w:p>
      <w:pPr>
        <w:pStyle w:val="6"/>
        <w:numPr>
          <w:ilvl w:val="0"/>
          <w:numId w:val="3"/>
        </w:numPr>
        <w:tabs>
          <w:tab w:val="clear" w:pos="420"/>
        </w:tabs>
        <w:spacing w:line="240" w:lineRule="auto"/>
        <w:ind w:left="880" w:leftChars="0" w:hanging="220" w:firstLineChars="0"/>
        <w:rPr>
          <w:rFonts w:hint="default" w:ascii="Times New Roman" w:hAnsi="Times New Roman" w:cs="Times New Roman"/>
          <w:i/>
          <w:iCs/>
          <w:sz w:val="24"/>
          <w:szCs w:val="24"/>
        </w:rPr>
      </w:pPr>
      <w:r>
        <w:rPr>
          <w:rFonts w:hint="default" w:ascii="Times New Roman" w:hAnsi="Times New Roman" w:cs="Times New Roman"/>
          <w:i/>
          <w:iCs/>
          <w:sz w:val="24"/>
          <w:szCs w:val="24"/>
          <w:lang w:val="en-US"/>
        </w:rPr>
        <w:t>Cutter</w:t>
      </w:r>
    </w:p>
    <w:p>
      <w:pPr>
        <w:pStyle w:val="6"/>
        <w:numPr>
          <w:ilvl w:val="0"/>
          <w:numId w:val="3"/>
        </w:numPr>
        <w:tabs>
          <w:tab w:val="clear" w:pos="420"/>
        </w:tabs>
        <w:spacing w:line="240" w:lineRule="auto"/>
        <w:ind w:left="880" w:leftChars="0" w:hanging="2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Timbangan platform </w:t>
      </w:r>
    </w:p>
    <w:p>
      <w:pPr>
        <w:pStyle w:val="6"/>
        <w:numPr>
          <w:ilvl w:val="0"/>
          <w:numId w:val="12"/>
        </w:numPr>
        <w:spacing w:line="240" w:lineRule="auto"/>
        <w:ind w:left="800" w:leftChars="200" w:hanging="400" w:hangingChars="166"/>
        <w:rPr>
          <w:rFonts w:hint="default" w:ascii="Times New Roman" w:hAnsi="Times New Roman" w:cs="Times New Roman"/>
          <w:b/>
          <w:bCs w:val="0"/>
          <w:sz w:val="24"/>
          <w:szCs w:val="24"/>
        </w:rPr>
      </w:pPr>
      <w:r>
        <w:rPr>
          <w:rFonts w:hint="default" w:ascii="Times New Roman" w:hAnsi="Times New Roman" w:cs="Times New Roman"/>
          <w:b/>
          <w:bCs w:val="0"/>
          <w:sz w:val="24"/>
          <w:szCs w:val="24"/>
        </w:rPr>
        <w:t>Aspek lain yang terlibat</w:t>
      </w:r>
    </w:p>
    <w:p>
      <w:pPr>
        <w:pStyle w:val="6"/>
        <w:numPr>
          <w:ilvl w:val="0"/>
          <w:numId w:val="4"/>
        </w:numPr>
        <w:tabs>
          <w:tab w:val="clear" w:pos="420"/>
        </w:tabs>
        <w:spacing w:line="240" w:lineRule="auto"/>
        <w:ind w:left="820" w:leftChars="300" w:hanging="2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Surat pengantar barang</w:t>
      </w:r>
    </w:p>
    <w:p>
      <w:pPr>
        <w:pStyle w:val="6"/>
        <w:numPr>
          <w:ilvl w:val="0"/>
          <w:numId w:val="12"/>
        </w:numPr>
        <w:spacing w:line="240" w:lineRule="auto"/>
        <w:ind w:left="320" w:leftChars="160" w:firstLine="80" w:firstLineChars="33"/>
        <w:rPr>
          <w:rFonts w:hint="default" w:ascii="Times New Roman" w:hAnsi="Times New Roman" w:cs="Times New Roman"/>
          <w:b/>
          <w:sz w:val="24"/>
          <w:szCs w:val="24"/>
        </w:rPr>
      </w:pPr>
      <w:r>
        <w:rPr>
          <w:rFonts w:hint="default" w:ascii="Times New Roman" w:hAnsi="Times New Roman" w:cs="Times New Roman"/>
          <w:b/>
          <w:bCs/>
          <w:sz w:val="24"/>
          <w:szCs w:val="24"/>
        </w:rPr>
        <w:t>Deskripsi kompetensi</w:t>
      </w:r>
      <w:r>
        <w:rPr>
          <w:rFonts w:hint="default" w:ascii="Times New Roman" w:hAnsi="Times New Roman" w:cs="Times New Roman"/>
          <w:b/>
          <w:bCs/>
          <w:sz w:val="24"/>
          <w:szCs w:val="24"/>
          <w:lang w:val="en-US"/>
        </w:rPr>
        <w:t>i</w:t>
      </w:r>
    </w:p>
    <w:tbl>
      <w:tblPr>
        <w:tblStyle w:val="4"/>
        <w:tblW w:w="891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Nama Kompetensi</w:t>
            </w:r>
          </w:p>
        </w:tc>
        <w:tc>
          <w:tcPr>
            <w:tcW w:w="6507"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2410" w:type="dxa"/>
          </w:tcPr>
          <w:p>
            <w:pPr>
              <w:widowControl w:val="0"/>
              <w:tabs>
                <w:tab w:val="left" w:pos="0"/>
              </w:tabs>
              <w:spacing w:after="0" w:line="240" w:lineRule="auto"/>
              <w:jc w:val="both"/>
              <w:rPr>
                <w:rFonts w:hint="default" w:ascii="Times New Roman" w:hAnsi="Times New Roman" w:cs="Times New Roman"/>
                <w:sz w:val="24"/>
                <w:szCs w:val="24"/>
              </w:rPr>
            </w:pPr>
            <w:r>
              <w:rPr>
                <w:rFonts w:hint="default" w:ascii="Times New Roman" w:hAnsi="Times New Roman" w:cs="Times New Roman"/>
                <w:i/>
                <w:iCs/>
                <w:sz w:val="24"/>
                <w:szCs w:val="24"/>
              </w:rPr>
              <w:t>Packaging delivery</w:t>
            </w:r>
          </w:p>
        </w:tc>
        <w:tc>
          <w:tcPr>
            <w:tcW w:w="6507" w:type="dxa"/>
          </w:tcPr>
          <w:p>
            <w:pPr>
              <w:pStyle w:val="6"/>
              <w:widowControl w:val="0"/>
              <w:tabs>
                <w:tab w:val="left" w:pos="0"/>
              </w:tabs>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sz w:val="24"/>
                <w:szCs w:val="24"/>
              </w:rPr>
              <w:t xml:space="preserve">Kemampuan untuk melakukan </w:t>
            </w:r>
            <w:r>
              <w:rPr>
                <w:rFonts w:hint="default" w:ascii="Times New Roman" w:hAnsi="Times New Roman" w:cs="Times New Roman"/>
                <w:i/>
                <w:iCs/>
                <w:sz w:val="24"/>
                <w:szCs w:val="24"/>
              </w:rPr>
              <w:t>packaging delivery</w:t>
            </w:r>
            <w:r>
              <w:rPr>
                <w:rFonts w:hint="default" w:ascii="Times New Roman" w:hAnsi="Times New Roman" w:cs="Times New Roman"/>
                <w:sz w:val="24"/>
                <w:szCs w:val="24"/>
              </w:rPr>
              <w:t xml:space="preserve"> sesuai prosedur dan akurat tanpa kesalahan serta konsisten dari waktu ke waktu agar tidak terjadi kerusakan barang saat pengemasan dan barang yang dikirimkan sesuai dengan pesanan sehingga tercapainya kepuasan pelanggan</w:t>
            </w:r>
          </w:p>
        </w:tc>
      </w:tr>
    </w:tbl>
    <w:p>
      <w:pPr>
        <w:pStyle w:val="6"/>
        <w:numPr>
          <w:ilvl w:val="0"/>
          <w:numId w:val="0"/>
        </w:numPr>
        <w:spacing w:line="240" w:lineRule="auto"/>
        <w:rPr>
          <w:rFonts w:hint="default" w:ascii="Times New Roman" w:hAnsi="Times New Roman" w:cs="Times New Roman"/>
          <w:b/>
          <w:bCs w:val="0"/>
          <w:sz w:val="24"/>
          <w:szCs w:val="24"/>
        </w:rPr>
      </w:pPr>
    </w:p>
    <w:tbl>
      <w:tblPr>
        <w:tblStyle w:val="4"/>
        <w:tblW w:w="893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3559"/>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642"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Tingkat Kemahiran</w:t>
            </w:r>
          </w:p>
        </w:tc>
        <w:tc>
          <w:tcPr>
            <w:tcW w:w="3559"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c>
          <w:tcPr>
            <w:tcW w:w="3734"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Indikator Perilaku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642"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(Basic)</w:t>
            </w:r>
          </w:p>
        </w:tc>
        <w:tc>
          <w:tcPr>
            <w:tcW w:w="3559"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Kemampuan masih sebatas menjelaskan nama-nama parts dan jenis kardus kemasan dan </w:t>
            </w:r>
            <w:r>
              <w:rPr>
                <w:rFonts w:hint="default" w:ascii="Times New Roman" w:hAnsi="Times New Roman" w:cs="Times New Roman"/>
                <w:i/>
                <w:iCs/>
                <w:sz w:val="24"/>
                <w:szCs w:val="24"/>
              </w:rPr>
              <w:t>layer</w:t>
            </w:r>
            <w:r>
              <w:rPr>
                <w:rFonts w:hint="default" w:ascii="Times New Roman" w:hAnsi="Times New Roman" w:cs="Times New Roman"/>
                <w:sz w:val="24"/>
                <w:szCs w:val="24"/>
              </w:rPr>
              <w:t xml:space="preserve"> atau perlengkapan yang dibutuhkan. Belum mampu mengklasifikasikan nama parts, model dan kemasan yang diperlukan</w:t>
            </w:r>
          </w:p>
        </w:tc>
        <w:tc>
          <w:tcPr>
            <w:tcW w:w="3734"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Belum mampu untuk mengklasifikasikan nama-nama parts sesuai bentuk (tampilan visual), nomor, dan model</w:t>
            </w:r>
            <w:r>
              <w:rPr>
                <w:rFonts w:hint="default" w:ascii="Times New Roman" w:hAnsi="Times New Roman" w:cs="Times New Roman"/>
                <w:sz w:val="24"/>
                <w:szCs w:val="24"/>
                <w:lang w:val="en-US"/>
              </w:rPr>
              <w:t xml:space="preserve"> (KESALAHAN maksimal 10%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642" w:type="dxa"/>
            <w:vMerge w:val="continue"/>
          </w:tcPr>
          <w:p>
            <w:pPr>
              <w:widowControl w:val="0"/>
              <w:spacing w:after="0" w:line="240" w:lineRule="auto"/>
              <w:jc w:val="center"/>
              <w:rPr>
                <w:rFonts w:hint="default" w:ascii="Times New Roman" w:hAnsi="Times New Roman" w:cs="Times New Roman"/>
                <w:sz w:val="24"/>
                <w:szCs w:val="24"/>
              </w:rPr>
            </w:pPr>
          </w:p>
        </w:tc>
        <w:tc>
          <w:tcPr>
            <w:tcW w:w="3559" w:type="dxa"/>
            <w:vMerge w:val="continue"/>
          </w:tcPr>
          <w:p>
            <w:pPr>
              <w:widowControl w:val="0"/>
              <w:spacing w:after="0" w:line="240" w:lineRule="auto"/>
              <w:jc w:val="both"/>
              <w:rPr>
                <w:rFonts w:hint="default" w:ascii="Times New Roman" w:hAnsi="Times New Roman" w:cs="Times New Roman"/>
                <w:sz w:val="24"/>
                <w:szCs w:val="24"/>
              </w:rPr>
            </w:pPr>
          </w:p>
        </w:tc>
        <w:tc>
          <w:tcPr>
            <w:tcW w:w="3734"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menjelaskan semua jenis kardus kemasan </w:t>
            </w:r>
            <w:r>
              <w:rPr>
                <w:rFonts w:hint="default" w:ascii="Times New Roman" w:hAnsi="Times New Roman" w:cs="Times New Roman"/>
                <w:sz w:val="24"/>
                <w:szCs w:val="24"/>
                <w:lang w:val="en-US"/>
              </w:rPr>
              <w:t>(KESALAHAN maksimal 10%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rPr>
        <w:tc>
          <w:tcPr>
            <w:tcW w:w="1642" w:type="dxa"/>
            <w:vMerge w:val="continue"/>
          </w:tcPr>
          <w:p>
            <w:pPr>
              <w:widowControl w:val="0"/>
              <w:spacing w:after="0" w:line="240" w:lineRule="auto"/>
              <w:jc w:val="center"/>
              <w:rPr>
                <w:rFonts w:hint="default" w:ascii="Times New Roman" w:hAnsi="Times New Roman" w:cs="Times New Roman"/>
                <w:sz w:val="24"/>
                <w:szCs w:val="24"/>
              </w:rPr>
            </w:pPr>
          </w:p>
        </w:tc>
        <w:tc>
          <w:tcPr>
            <w:tcW w:w="3559" w:type="dxa"/>
            <w:vMerge w:val="continue"/>
          </w:tcPr>
          <w:p>
            <w:pPr>
              <w:widowControl w:val="0"/>
              <w:spacing w:after="0" w:line="240" w:lineRule="auto"/>
              <w:jc w:val="both"/>
              <w:rPr>
                <w:rFonts w:hint="default" w:ascii="Times New Roman" w:hAnsi="Times New Roman" w:cs="Times New Roman"/>
                <w:sz w:val="24"/>
                <w:szCs w:val="24"/>
              </w:rPr>
            </w:pPr>
          </w:p>
        </w:tc>
        <w:tc>
          <w:tcPr>
            <w:tcW w:w="3734"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Belum mampu mengklasifikasikan parts dengan jenis kardus yang dibutuhkan dalam pengemasan</w:t>
            </w:r>
            <w:r>
              <w:rPr>
                <w:rFonts w:hint="default" w:ascii="Times New Roman" w:hAnsi="Times New Roman" w:cs="Times New Roman"/>
                <w:sz w:val="24"/>
                <w:szCs w:val="24"/>
                <w:lang w:val="en-US"/>
              </w:rPr>
              <w:t xml:space="preserve"> (KESALAHAN maksimal 10%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642"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(Intermediate)</w:t>
            </w:r>
          </w:p>
        </w:tc>
        <w:tc>
          <w:tcPr>
            <w:tcW w:w="3559"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Melakukan tugasnya secara penuh tanggung jawab tanpa perlu diawasi, namun masih memerlukan bantuan untuk mengklasifikasikan nama parts sesuai dengan nomor dan bentuknya</w:t>
            </w:r>
          </w:p>
        </w:tc>
        <w:tc>
          <w:tcPr>
            <w:tcW w:w="3734"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Mampu menjelaskan nama-nama parts dan mengklasifikasikannya sesuai nomor parts, bentuk parts dan model parts</w:t>
            </w:r>
            <w:r>
              <w:rPr>
                <w:rFonts w:hint="default" w:ascii="Times New Roman" w:hAnsi="Times New Roman" w:cs="Times New Roman"/>
                <w:sz w:val="24"/>
                <w:szCs w:val="24"/>
                <w:lang w:val="en-US"/>
              </w:rPr>
              <w:t xml:space="preserve"> (0% KESALAHAN  jika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1642" w:type="dxa"/>
            <w:vMerge w:val="continue"/>
          </w:tcPr>
          <w:p>
            <w:pPr>
              <w:widowControl w:val="0"/>
              <w:spacing w:after="0" w:line="240" w:lineRule="auto"/>
              <w:jc w:val="center"/>
              <w:rPr>
                <w:rFonts w:hint="default" w:ascii="Times New Roman" w:hAnsi="Times New Roman" w:cs="Times New Roman"/>
                <w:sz w:val="24"/>
                <w:szCs w:val="24"/>
              </w:rPr>
            </w:pPr>
          </w:p>
        </w:tc>
        <w:tc>
          <w:tcPr>
            <w:tcW w:w="3559" w:type="dxa"/>
            <w:vMerge w:val="continue"/>
          </w:tcPr>
          <w:p>
            <w:pPr>
              <w:widowControl w:val="0"/>
              <w:spacing w:after="0" w:line="240" w:lineRule="auto"/>
              <w:jc w:val="both"/>
              <w:rPr>
                <w:rFonts w:hint="default" w:ascii="Times New Roman" w:hAnsi="Times New Roman" w:cs="Times New Roman"/>
                <w:sz w:val="24"/>
                <w:szCs w:val="24"/>
              </w:rPr>
            </w:pPr>
          </w:p>
        </w:tc>
        <w:tc>
          <w:tcPr>
            <w:tcW w:w="3734"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Mampu menjelaskan jenis-jenis kardus kemasan dan layer yang dibutuhkan </w:t>
            </w:r>
            <w:r>
              <w:rPr>
                <w:rFonts w:hint="default" w:ascii="Times New Roman" w:hAnsi="Times New Roman" w:cs="Times New Roman"/>
                <w:sz w:val="24"/>
                <w:szCs w:val="24"/>
                <w:lang w:val="en-US"/>
              </w:rPr>
              <w:t xml:space="preserve">dalam pengemasan </w:t>
            </w:r>
            <w:r>
              <w:rPr>
                <w:rFonts w:hint="default" w:ascii="Times New Roman" w:hAnsi="Times New Roman" w:cs="Times New Roman"/>
                <w:sz w:val="24"/>
                <w:szCs w:val="24"/>
              </w:rPr>
              <w:t>tanpa panduan kerja dan bantuan orang lain</w:t>
            </w:r>
            <w:r>
              <w:rPr>
                <w:rFonts w:hint="default" w:ascii="Times New Roman" w:hAnsi="Times New Roman" w:cs="Times New Roman"/>
                <w:sz w:val="24"/>
                <w:szCs w:val="24"/>
                <w:lang w:val="en-US"/>
              </w:rPr>
              <w:t xml:space="preserve"> (0% KESALAHAN  jika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2" w:hRule="atLeast"/>
        </w:trPr>
        <w:tc>
          <w:tcPr>
            <w:tcW w:w="1642" w:type="dxa"/>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(Advanced)</w:t>
            </w:r>
          </w:p>
        </w:tc>
        <w:tc>
          <w:tcPr>
            <w:tcW w:w="3559"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Melakukan pengemasan dengan penuh tanggung jawab dengan m</w:t>
            </w:r>
            <w:r>
              <w:rPr>
                <w:rFonts w:hint="default" w:ascii="Times New Roman" w:hAnsi="Times New Roman" w:cs="Times New Roman"/>
                <w:sz w:val="24"/>
                <w:szCs w:val="24"/>
              </w:rPr>
              <w:t>elakukan usaha untuk mencegah terjadinya kesalahan dan kerusakan</w:t>
            </w:r>
            <w:r>
              <w:rPr>
                <w:rFonts w:hint="default" w:ascii="Times New Roman" w:hAnsi="Times New Roman" w:cs="Times New Roman"/>
                <w:sz w:val="24"/>
                <w:szCs w:val="24"/>
                <w:lang w:val="en-US"/>
              </w:rPr>
              <w:t>. Kompetensi ini juga memuat kemampuan untuk mentransfer pengetahuan melalui lisan dan tulisan secara sistematis</w:t>
            </w:r>
          </w:p>
        </w:tc>
        <w:tc>
          <w:tcPr>
            <w:tcW w:w="3734" w:type="dxa"/>
          </w:tcPr>
          <w:p>
            <w:pPr>
              <w:widowControl w:val="0"/>
              <w:numPr>
                <w:ilvl w:val="0"/>
                <w:numId w:val="13"/>
              </w:numPr>
              <w:tabs>
                <w:tab w:val="left" w:pos="200"/>
                <w:tab w:val="clear" w:pos="420"/>
              </w:tabs>
              <w:spacing w:after="0" w:line="240" w:lineRule="auto"/>
              <w:ind w:left="218" w:leftChars="0" w:hanging="21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mengajarkan cara </w:t>
            </w:r>
            <w:r>
              <w:rPr>
                <w:rFonts w:hint="default" w:ascii="Times New Roman" w:hAnsi="Times New Roman" w:cs="Times New Roman"/>
                <w:sz w:val="24"/>
                <w:szCs w:val="24"/>
                <w:lang w:val="en-US"/>
              </w:rPr>
              <w:t>mengemas barang</w:t>
            </w:r>
            <w:r>
              <w:rPr>
                <w:rFonts w:hint="default" w:ascii="Times New Roman" w:hAnsi="Times New Roman" w:cs="Times New Roman"/>
                <w:sz w:val="24"/>
                <w:szCs w:val="24"/>
              </w:rPr>
              <w:t xml:space="preserve">  kepada orang lain secara sistematis</w:t>
            </w:r>
          </w:p>
          <w:p>
            <w:pPr>
              <w:widowControl w:val="0"/>
              <w:numPr>
                <w:ilvl w:val="0"/>
                <w:numId w:val="13"/>
              </w:numPr>
              <w:tabs>
                <w:tab w:val="left" w:pos="200"/>
                <w:tab w:val="clear" w:pos="420"/>
              </w:tabs>
              <w:spacing w:after="0" w:line="240" w:lineRule="auto"/>
              <w:ind w:left="218" w:leftChars="0" w:hanging="21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diajarkan minimal meliputi proses, target, alat yang digunakan, masalah yang mungkin muncul, dan cara mengatasi masalah yang mungkin muncul dalam proses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1642" w:type="dxa"/>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(Expert)</w:t>
            </w:r>
          </w:p>
        </w:tc>
        <w:tc>
          <w:tcPr>
            <w:tcW w:w="3559"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Mampu mengklasifikasikan nama parts sesuai dengan nomor, model dan bentuknya serta mengklasifikasikan parts sesuai dengan kemasan yang diperlukan secara konsisten tanpa kesalahan.</w:t>
            </w:r>
          </w:p>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Membuat dan mengembangkan sistem untuk meningkatkan kesadaran anggota tim untuk mencapai target yang diinginkan</w:t>
            </w:r>
          </w:p>
        </w:tc>
        <w:tc>
          <w:tcPr>
            <w:tcW w:w="3734" w:type="dxa"/>
          </w:tcPr>
          <w:p>
            <w:pPr>
              <w:widowControl w:val="0"/>
              <w:numPr>
                <w:ilvl w:val="0"/>
                <w:numId w:val="14"/>
              </w:numPr>
              <w:spacing w:after="0" w:line="240" w:lineRule="auto"/>
              <w:ind w:left="418" w:leftChars="0" w:hanging="418" w:firstLineChars="0"/>
              <w:jc w:val="both"/>
              <w:rPr>
                <w:rFonts w:hint="default" w:ascii="Times New Roman" w:hAnsi="Times New Roman" w:cs="Times New Roman"/>
                <w:b/>
                <w:sz w:val="24"/>
                <w:szCs w:val="24"/>
              </w:rPr>
            </w:pPr>
            <w:r>
              <w:rPr>
                <w:rFonts w:hint="default" w:ascii="Times New Roman" w:hAnsi="Times New Roman" w:cs="Times New Roman"/>
                <w:sz w:val="24"/>
                <w:szCs w:val="24"/>
              </w:rPr>
              <w:t>Mampu melakukan pengembangan atau pembuatan modul atau melakukan dokumentasi terhadap proses pengemasan yang kemudian dapat diaplikasikan ke dalam WSC (</w:t>
            </w:r>
            <w:r>
              <w:rPr>
                <w:rFonts w:hint="default" w:ascii="Times New Roman" w:hAnsi="Times New Roman" w:cs="Times New Roman"/>
                <w:i/>
                <w:iCs/>
                <w:sz w:val="24"/>
                <w:szCs w:val="24"/>
              </w:rPr>
              <w:t>Work Standard Chart</w:t>
            </w:r>
            <w:r>
              <w:rPr>
                <w:rFonts w:hint="default" w:ascii="Times New Roman" w:hAnsi="Times New Roman" w:cs="Times New Roman"/>
                <w:sz w:val="24"/>
                <w:szCs w:val="24"/>
              </w:rPr>
              <w:t>) sebagai panduan kerja dan materi pelatihan untuk meningkatkan efektivitas dan efisiensi kerja</w:t>
            </w:r>
          </w:p>
          <w:p>
            <w:pPr>
              <w:widowControl w:val="0"/>
              <w:numPr>
                <w:ilvl w:val="0"/>
                <w:numId w:val="14"/>
              </w:numPr>
              <w:spacing w:after="0" w:line="240" w:lineRule="auto"/>
              <w:ind w:left="418" w:leftChars="0" w:hanging="418" w:firstLineChars="0"/>
              <w:jc w:val="both"/>
              <w:rPr>
                <w:rFonts w:hint="default" w:ascii="Times New Roman" w:hAnsi="Times New Roman" w:cs="Times New Roman"/>
                <w:b/>
                <w:sz w:val="24"/>
                <w:szCs w:val="24"/>
              </w:rPr>
            </w:pPr>
            <w:r>
              <w:rPr>
                <w:rFonts w:hint="default" w:ascii="Times New Roman" w:hAnsi="Times New Roman" w:cs="Times New Roman"/>
                <w:sz w:val="24"/>
                <w:szCs w:val="24"/>
                <w:lang w:val="en-US"/>
              </w:rPr>
              <w:t xml:space="preserve">Hal yang dimuat dalam WSC minimal meliputi proses, target, alat yang digunakan, masalah yang mungkin muncul, dan cara mengatasi masalah yang mungkin muncul dalam proses </w:t>
            </w:r>
          </w:p>
        </w:tc>
      </w:tr>
    </w:tbl>
    <w:p>
      <w:pPr>
        <w:spacing w:line="240" w:lineRule="auto"/>
        <w:rPr>
          <w:rFonts w:hint="default" w:ascii="Times New Roman" w:hAnsi="Times New Roman" w:cs="Times New Roman"/>
          <w:b/>
          <w:sz w:val="24"/>
          <w:szCs w:val="24"/>
        </w:rPr>
      </w:pPr>
    </w:p>
    <w:p>
      <w:pPr>
        <w:spacing w:line="240" w:lineRule="auto"/>
        <w:rPr>
          <w:rFonts w:hint="default" w:ascii="Times New Roman" w:hAnsi="Times New Roman" w:cs="Times New Roman"/>
          <w:b/>
          <w:sz w:val="24"/>
          <w:szCs w:val="24"/>
        </w:rPr>
      </w:pPr>
    </w:p>
    <w:p>
      <w:pPr>
        <w:spacing w:line="240" w:lineRule="auto"/>
        <w:rPr>
          <w:rFonts w:hint="default" w:ascii="Times New Roman" w:hAnsi="Times New Roman" w:cs="Times New Roman"/>
          <w:b/>
          <w:sz w:val="24"/>
          <w:szCs w:val="24"/>
        </w:rPr>
      </w:pPr>
    </w:p>
    <w:p>
      <w:pPr>
        <w:spacing w:line="240" w:lineRule="auto"/>
        <w:rPr>
          <w:rFonts w:hint="default" w:ascii="Times New Roman" w:hAnsi="Times New Roman" w:cs="Times New Roman"/>
          <w:b/>
          <w:sz w:val="24"/>
          <w:szCs w:val="24"/>
        </w:rPr>
      </w:pPr>
    </w:p>
    <w:p>
      <w:pPr>
        <w:spacing w:line="240" w:lineRule="auto"/>
        <w:rPr>
          <w:rFonts w:hint="default" w:ascii="Times New Roman" w:hAnsi="Times New Roman" w:cs="Times New Roman"/>
          <w:b/>
          <w:sz w:val="24"/>
          <w:szCs w:val="24"/>
        </w:rPr>
      </w:pPr>
    </w:p>
    <w:p>
      <w:pPr>
        <w:spacing w:line="240" w:lineRule="auto"/>
        <w:rPr>
          <w:rFonts w:hint="default" w:ascii="Times New Roman" w:hAnsi="Times New Roman" w:cs="Times New Roman"/>
          <w:b/>
          <w:sz w:val="24"/>
          <w:szCs w:val="24"/>
        </w:rPr>
      </w:pPr>
    </w:p>
    <w:p>
      <w:pPr>
        <w:spacing w:line="240" w:lineRule="auto"/>
        <w:rPr>
          <w:rFonts w:hint="default" w:ascii="Times New Roman" w:hAnsi="Times New Roman" w:cs="Times New Roman"/>
          <w:b/>
          <w:sz w:val="24"/>
          <w:szCs w:val="24"/>
        </w:rPr>
      </w:pPr>
    </w:p>
    <w:p>
      <w:pPr>
        <w:spacing w:line="240" w:lineRule="auto"/>
        <w:rPr>
          <w:rFonts w:hint="default" w:ascii="Times New Roman" w:hAnsi="Times New Roman" w:cs="Times New Roman"/>
          <w:b/>
          <w:sz w:val="24"/>
          <w:szCs w:val="24"/>
        </w:rPr>
      </w:pPr>
    </w:p>
    <w:p>
      <w:pPr>
        <w:pStyle w:val="6"/>
        <w:numPr>
          <w:ilvl w:val="0"/>
          <w:numId w:val="1"/>
        </w:numPr>
        <w:spacing w:line="240" w:lineRule="auto"/>
        <w:rPr>
          <w:rFonts w:hint="default" w:ascii="Times New Roman" w:hAnsi="Times New Roman" w:cs="Times New Roman"/>
          <w:b/>
          <w:sz w:val="24"/>
          <w:szCs w:val="24"/>
        </w:rPr>
      </w:pPr>
      <w:r>
        <w:rPr>
          <w:rFonts w:hint="default" w:ascii="Times New Roman" w:hAnsi="Times New Roman" w:cs="Times New Roman"/>
          <w:b/>
          <w:sz w:val="24"/>
          <w:szCs w:val="24"/>
        </w:rPr>
        <w:t>Pengemasan barang untuk stok dan penataan</w:t>
      </w:r>
      <w:r>
        <w:rPr>
          <w:rFonts w:hint="default" w:ascii="Times New Roman" w:hAnsi="Times New Roman" w:cs="Times New Roman"/>
          <w:b/>
          <w:sz w:val="24"/>
          <w:szCs w:val="24"/>
          <w:lang w:val="en-US"/>
        </w:rPr>
        <w:t xml:space="preserve"> (Packing stock)</w:t>
      </w:r>
    </w:p>
    <w:p>
      <w:pPr>
        <w:pStyle w:val="6"/>
        <w:numPr>
          <w:ilvl w:val="0"/>
          <w:numId w:val="15"/>
        </w:numPr>
        <w:spacing w:line="24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Alat yang digunakan</w:t>
      </w:r>
    </w:p>
    <w:p>
      <w:pPr>
        <w:pStyle w:val="6"/>
        <w:numPr>
          <w:ilvl w:val="0"/>
          <w:numId w:val="3"/>
        </w:numPr>
        <w:tabs>
          <w:tab w:val="clear" w:pos="420"/>
        </w:tabs>
        <w:spacing w:line="240" w:lineRule="auto"/>
        <w:ind w:left="880" w:leftChars="0" w:firstLine="120" w:firstLineChars="0"/>
        <w:rPr>
          <w:rFonts w:hint="default" w:ascii="Times New Roman" w:hAnsi="Times New Roman" w:cs="Times New Roman"/>
          <w:i/>
          <w:iCs/>
          <w:sz w:val="24"/>
          <w:szCs w:val="24"/>
        </w:rPr>
      </w:pPr>
      <w:r>
        <w:rPr>
          <w:rFonts w:hint="default" w:ascii="Times New Roman" w:hAnsi="Times New Roman" w:cs="Times New Roman"/>
          <w:i/>
          <w:iCs/>
          <w:sz w:val="24"/>
          <w:szCs w:val="24"/>
          <w:lang w:val="en-US"/>
        </w:rPr>
        <w:t>Sealer</w:t>
      </w:r>
    </w:p>
    <w:p>
      <w:pPr>
        <w:pStyle w:val="6"/>
        <w:numPr>
          <w:ilvl w:val="0"/>
          <w:numId w:val="3"/>
        </w:numPr>
        <w:tabs>
          <w:tab w:val="clear" w:pos="420"/>
        </w:tabs>
        <w:spacing w:line="240" w:lineRule="auto"/>
        <w:ind w:left="880" w:leftChars="0" w:firstLine="1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Troli </w:t>
      </w:r>
    </w:p>
    <w:p>
      <w:pPr>
        <w:pStyle w:val="6"/>
        <w:numPr>
          <w:ilvl w:val="0"/>
          <w:numId w:val="15"/>
        </w:numPr>
        <w:spacing w:line="240" w:lineRule="auto"/>
        <w:ind w:left="720" w:leftChars="0" w:firstLine="0" w:firstLineChars="0"/>
        <w:rPr>
          <w:rFonts w:hint="default" w:ascii="Times New Roman" w:hAnsi="Times New Roman" w:cs="Times New Roman"/>
          <w:b/>
          <w:bCs w:val="0"/>
          <w:sz w:val="24"/>
          <w:szCs w:val="24"/>
        </w:rPr>
      </w:pPr>
      <w:r>
        <w:rPr>
          <w:rFonts w:hint="default" w:ascii="Times New Roman" w:hAnsi="Times New Roman" w:cs="Times New Roman"/>
          <w:b/>
          <w:bCs w:val="0"/>
          <w:sz w:val="24"/>
          <w:szCs w:val="24"/>
        </w:rPr>
        <w:t>Aspek lain yang terlibat</w:t>
      </w:r>
    </w:p>
    <w:p>
      <w:pPr>
        <w:pStyle w:val="6"/>
        <w:numPr>
          <w:ilvl w:val="0"/>
          <w:numId w:val="4"/>
        </w:numPr>
        <w:tabs>
          <w:tab w:val="clear" w:pos="420"/>
        </w:tabs>
        <w:spacing w:line="240" w:lineRule="auto"/>
        <w:ind w:left="818" w:leftChars="409" w:firstLine="18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TAC (</w:t>
      </w:r>
      <w:r>
        <w:rPr>
          <w:rFonts w:hint="default" w:ascii="Times New Roman" w:hAnsi="Times New Roman" w:cs="Times New Roman"/>
          <w:i/>
          <w:iCs/>
          <w:sz w:val="24"/>
          <w:szCs w:val="24"/>
          <w:lang w:val="en-US"/>
        </w:rPr>
        <w:t>Trace Ability Card</w:t>
      </w:r>
      <w:r>
        <w:rPr>
          <w:rFonts w:hint="default" w:ascii="Times New Roman" w:hAnsi="Times New Roman" w:cs="Times New Roman"/>
          <w:sz w:val="24"/>
          <w:szCs w:val="24"/>
          <w:lang w:val="en-US"/>
        </w:rPr>
        <w:t>)</w:t>
      </w:r>
    </w:p>
    <w:p>
      <w:pPr>
        <w:pStyle w:val="6"/>
        <w:numPr>
          <w:ilvl w:val="0"/>
          <w:numId w:val="15"/>
        </w:numPr>
        <w:spacing w:line="240" w:lineRule="auto"/>
        <w:ind w:left="720" w:leftChars="0" w:firstLine="0" w:firstLineChars="0"/>
        <w:rPr>
          <w:rFonts w:hint="default" w:ascii="Times New Roman" w:hAnsi="Times New Roman" w:cs="Times New Roman"/>
          <w:b/>
          <w:sz w:val="24"/>
          <w:szCs w:val="24"/>
        </w:rPr>
      </w:pPr>
      <w:r>
        <w:rPr>
          <w:rFonts w:hint="default" w:ascii="Times New Roman" w:hAnsi="Times New Roman" w:cs="Times New Roman"/>
          <w:b/>
          <w:bCs/>
          <w:sz w:val="24"/>
          <w:szCs w:val="24"/>
        </w:rPr>
        <w:t>Deskripsi kompetensi</w:t>
      </w:r>
    </w:p>
    <w:tbl>
      <w:tblPr>
        <w:tblStyle w:val="4"/>
        <w:tblW w:w="895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Nama Kompetensi</w:t>
            </w:r>
          </w:p>
        </w:tc>
        <w:tc>
          <w:tcPr>
            <w:tcW w:w="6542"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2410" w:type="dxa"/>
          </w:tcPr>
          <w:p>
            <w:pPr>
              <w:widowControl w:val="0"/>
              <w:tabs>
                <w:tab w:val="left" w:pos="0"/>
              </w:tabs>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Packing stock</w:t>
            </w:r>
          </w:p>
        </w:tc>
        <w:tc>
          <w:tcPr>
            <w:tcW w:w="6542" w:type="dxa"/>
          </w:tcPr>
          <w:p>
            <w:pPr>
              <w:pStyle w:val="6"/>
              <w:widowControl w:val="0"/>
              <w:tabs>
                <w:tab w:val="left" w:pos="0"/>
              </w:tabs>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sz w:val="24"/>
                <w:szCs w:val="24"/>
              </w:rPr>
              <w:t xml:space="preserve">Kemampuan untuk melakukan </w:t>
            </w:r>
            <w:r>
              <w:rPr>
                <w:rFonts w:hint="default" w:ascii="Times New Roman" w:hAnsi="Times New Roman" w:cs="Times New Roman"/>
                <w:i/>
                <w:iCs/>
                <w:sz w:val="24"/>
                <w:szCs w:val="24"/>
              </w:rPr>
              <w:t>packaging stock</w:t>
            </w:r>
            <w:r>
              <w:rPr>
                <w:rFonts w:hint="default" w:ascii="Times New Roman" w:hAnsi="Times New Roman" w:cs="Times New Roman"/>
                <w:sz w:val="24"/>
                <w:szCs w:val="24"/>
              </w:rPr>
              <w:t xml:space="preserve">, baik </w:t>
            </w:r>
            <w:r>
              <w:rPr>
                <w:rFonts w:hint="default" w:ascii="Times New Roman" w:hAnsi="Times New Roman" w:cs="Times New Roman"/>
                <w:i/>
                <w:iCs/>
                <w:sz w:val="24"/>
                <w:szCs w:val="24"/>
              </w:rPr>
              <w:t>big part</w:t>
            </w:r>
            <w:r>
              <w:rPr>
                <w:rFonts w:hint="default" w:ascii="Times New Roman" w:hAnsi="Times New Roman" w:cs="Times New Roman"/>
                <w:sz w:val="24"/>
                <w:szCs w:val="24"/>
              </w:rPr>
              <w:t xml:space="preserve"> maupun </w:t>
            </w:r>
            <w:r>
              <w:rPr>
                <w:rFonts w:hint="default" w:ascii="Times New Roman" w:hAnsi="Times New Roman" w:cs="Times New Roman"/>
                <w:i/>
                <w:iCs/>
                <w:sz w:val="24"/>
                <w:szCs w:val="24"/>
              </w:rPr>
              <w:t>small part</w:t>
            </w:r>
            <w:r>
              <w:rPr>
                <w:rFonts w:hint="default" w:ascii="Times New Roman" w:hAnsi="Times New Roman" w:cs="Times New Roman"/>
                <w:sz w:val="24"/>
                <w:szCs w:val="24"/>
              </w:rPr>
              <w:t>, serta melakukan penataaan sesuai prosedur yang telah ditetapkan dan konsisten tanpa kesalahan untuk menunjang produktivitas unit, akurasi stok dan ketepatan waktu pengiriman</w:t>
            </w:r>
          </w:p>
        </w:tc>
      </w:tr>
    </w:tbl>
    <w:p>
      <w:pPr>
        <w:pStyle w:val="6"/>
        <w:numPr>
          <w:ilvl w:val="0"/>
          <w:numId w:val="0"/>
        </w:numPr>
        <w:spacing w:line="240" w:lineRule="auto"/>
        <w:rPr>
          <w:rFonts w:hint="default" w:ascii="Times New Roman" w:hAnsi="Times New Roman" w:cs="Times New Roman"/>
          <w:b/>
          <w:bCs w:val="0"/>
          <w:sz w:val="24"/>
          <w:szCs w:val="24"/>
        </w:rPr>
      </w:pPr>
    </w:p>
    <w:tbl>
      <w:tblPr>
        <w:tblStyle w:val="4"/>
        <w:tblW w:w="898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610"/>
        <w:gridCol w:w="3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675"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Tingkat Kemahiran</w:t>
            </w:r>
          </w:p>
        </w:tc>
        <w:tc>
          <w:tcPr>
            <w:tcW w:w="3610"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c>
          <w:tcPr>
            <w:tcW w:w="3703"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Indikator Perilaku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675"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(Basic)</w:t>
            </w:r>
          </w:p>
        </w:tc>
        <w:tc>
          <w:tcPr>
            <w:tcW w:w="3610"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Kemampuan masih sebatas menjelaskan nama-nama parts dan kemasan plastik atau kemasan kardus dan perlengkapan lain yang dibutuhkan. Belum mampu mengklasifikasikan nama parts, model dan kemasan yang diperlukan</w:t>
            </w:r>
          </w:p>
        </w:tc>
        <w:tc>
          <w:tcPr>
            <w:tcW w:w="3703"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Belum mampu untuk mengklasifikasikan nama-nama parts sesuai bentuk (tampilan visual), nomor, dan model</w:t>
            </w:r>
            <w:r>
              <w:rPr>
                <w:rFonts w:hint="default" w:ascii="Times New Roman" w:hAnsi="Times New Roman" w:cs="Times New Roman"/>
                <w:sz w:val="24"/>
                <w:szCs w:val="24"/>
                <w:lang w:val="en-US"/>
              </w:rPr>
              <w:t xml:space="preserve"> (kesalahan di atas 20%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675" w:type="dxa"/>
            <w:vMerge w:val="continue"/>
          </w:tcPr>
          <w:p>
            <w:pPr>
              <w:widowControl w:val="0"/>
              <w:spacing w:after="0" w:line="240" w:lineRule="auto"/>
              <w:jc w:val="center"/>
              <w:rPr>
                <w:rFonts w:hint="default" w:ascii="Times New Roman" w:hAnsi="Times New Roman" w:cs="Times New Roman"/>
                <w:sz w:val="24"/>
                <w:szCs w:val="24"/>
              </w:rPr>
            </w:pPr>
          </w:p>
        </w:tc>
        <w:tc>
          <w:tcPr>
            <w:tcW w:w="3610" w:type="dxa"/>
            <w:vMerge w:val="continue"/>
          </w:tcPr>
          <w:p>
            <w:pPr>
              <w:widowControl w:val="0"/>
              <w:spacing w:after="0" w:line="240" w:lineRule="auto"/>
              <w:jc w:val="both"/>
              <w:rPr>
                <w:rFonts w:hint="default" w:ascii="Times New Roman" w:hAnsi="Times New Roman" w:cs="Times New Roman"/>
                <w:sz w:val="24"/>
                <w:szCs w:val="24"/>
              </w:rPr>
            </w:pPr>
          </w:p>
        </w:tc>
        <w:tc>
          <w:tcPr>
            <w:tcW w:w="3703"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menjelaskan semua jenis kemasan plastik dan kemasan kardus </w:t>
            </w:r>
            <w:r>
              <w:rPr>
                <w:rFonts w:hint="default" w:ascii="Times New Roman" w:hAnsi="Times New Roman" w:cs="Times New Roman"/>
                <w:sz w:val="24"/>
                <w:szCs w:val="24"/>
                <w:lang w:val="en-US"/>
              </w:rPr>
              <w:t>(kesalahan di atas 20%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675" w:type="dxa"/>
            <w:vMerge w:val="continue"/>
          </w:tcPr>
          <w:p>
            <w:pPr>
              <w:widowControl w:val="0"/>
              <w:spacing w:after="0" w:line="240" w:lineRule="auto"/>
              <w:jc w:val="center"/>
              <w:rPr>
                <w:rFonts w:hint="default" w:ascii="Times New Roman" w:hAnsi="Times New Roman" w:cs="Times New Roman"/>
                <w:sz w:val="24"/>
                <w:szCs w:val="24"/>
              </w:rPr>
            </w:pPr>
          </w:p>
        </w:tc>
        <w:tc>
          <w:tcPr>
            <w:tcW w:w="3610" w:type="dxa"/>
            <w:vMerge w:val="continue"/>
          </w:tcPr>
          <w:p>
            <w:pPr>
              <w:widowControl w:val="0"/>
              <w:spacing w:after="0" w:line="240" w:lineRule="auto"/>
              <w:jc w:val="both"/>
              <w:rPr>
                <w:rFonts w:hint="default" w:ascii="Times New Roman" w:hAnsi="Times New Roman" w:cs="Times New Roman"/>
                <w:sz w:val="24"/>
                <w:szCs w:val="24"/>
              </w:rPr>
            </w:pPr>
          </w:p>
        </w:tc>
        <w:tc>
          <w:tcPr>
            <w:tcW w:w="3703"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Belum mampu mengklasifikasikan parts dengan jenis kemasan plastik dan kardus yang dibutuhkan dalam pengemasan</w:t>
            </w:r>
            <w:r>
              <w:rPr>
                <w:rFonts w:hint="default" w:ascii="Times New Roman" w:hAnsi="Times New Roman" w:cs="Times New Roman"/>
                <w:sz w:val="24"/>
                <w:szCs w:val="24"/>
                <w:lang w:val="en-US"/>
              </w:rPr>
              <w:t xml:space="preserve"> (kesalahan di atas 20%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675"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(Intermediate)</w:t>
            </w:r>
          </w:p>
        </w:tc>
        <w:tc>
          <w:tcPr>
            <w:tcW w:w="3610"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Melakukan tugasnya secara penuh tanggung jawab tanpa perlu diawasi, namun </w:t>
            </w:r>
            <w:r>
              <w:rPr>
                <w:rFonts w:hint="default" w:ascii="Times New Roman" w:hAnsi="Times New Roman" w:cs="Times New Roman"/>
                <w:sz w:val="24"/>
                <w:szCs w:val="24"/>
                <w:lang w:val="en-US"/>
              </w:rPr>
              <w:t xml:space="preserve">sesekali </w:t>
            </w:r>
            <w:r>
              <w:rPr>
                <w:rFonts w:hint="default" w:ascii="Times New Roman" w:hAnsi="Times New Roman" w:cs="Times New Roman"/>
                <w:sz w:val="24"/>
                <w:szCs w:val="24"/>
              </w:rPr>
              <w:t>masih memerlukan bantuan untuk mengklasifikasikan nama parts sesuai dengan nomor dan bentuknya</w:t>
            </w:r>
          </w:p>
          <w:p>
            <w:pPr>
              <w:widowControl w:val="0"/>
              <w:spacing w:after="0" w:line="240" w:lineRule="auto"/>
              <w:jc w:val="both"/>
              <w:rPr>
                <w:rFonts w:hint="default" w:ascii="Times New Roman" w:hAnsi="Times New Roman" w:cs="Times New Roman"/>
                <w:sz w:val="24"/>
                <w:szCs w:val="24"/>
              </w:rPr>
            </w:pPr>
          </w:p>
        </w:tc>
        <w:tc>
          <w:tcPr>
            <w:tcW w:w="3703" w:type="dxa"/>
          </w:tcPr>
          <w:p>
            <w:pPr>
              <w:widowControl w:val="0"/>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sz w:val="24"/>
                <w:szCs w:val="24"/>
              </w:rPr>
              <w:t>Mampu menjelaskan nama-nama parts dan mengklasifikasikannya sesuai nomor parts, bentuk parts dan model parts</w:t>
            </w:r>
            <w:r>
              <w:rPr>
                <w:rFonts w:hint="default" w:ascii="Times New Roman" w:hAnsi="Times New Roman" w:cs="Times New Roman"/>
                <w:sz w:val="24"/>
                <w:szCs w:val="24"/>
                <w:lang w:val="en-US"/>
              </w:rPr>
              <w:t xml:space="preserve"> (kesalahan maksimal 20%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675" w:type="dxa"/>
            <w:vMerge w:val="continue"/>
          </w:tcPr>
          <w:p>
            <w:pPr>
              <w:widowControl w:val="0"/>
              <w:spacing w:after="0" w:line="240" w:lineRule="auto"/>
              <w:jc w:val="center"/>
              <w:rPr>
                <w:rFonts w:hint="default" w:ascii="Times New Roman" w:hAnsi="Times New Roman" w:cs="Times New Roman"/>
                <w:sz w:val="24"/>
                <w:szCs w:val="24"/>
              </w:rPr>
            </w:pPr>
          </w:p>
        </w:tc>
        <w:tc>
          <w:tcPr>
            <w:tcW w:w="3610" w:type="dxa"/>
            <w:vMerge w:val="continue"/>
          </w:tcPr>
          <w:p>
            <w:pPr>
              <w:widowControl w:val="0"/>
              <w:spacing w:after="0" w:line="240" w:lineRule="auto"/>
              <w:jc w:val="both"/>
              <w:rPr>
                <w:rFonts w:hint="default" w:ascii="Times New Roman" w:hAnsi="Times New Roman" w:cs="Times New Roman"/>
                <w:sz w:val="24"/>
                <w:szCs w:val="24"/>
              </w:rPr>
            </w:pPr>
          </w:p>
        </w:tc>
        <w:tc>
          <w:tcPr>
            <w:tcW w:w="3703"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Mampu menjelaskan jenis-jenis kardus kemasan dan layer yang dibutuhkan tanpa panduan kerja dan bantuan orang lain</w:t>
            </w:r>
            <w:r>
              <w:rPr>
                <w:rFonts w:hint="default" w:ascii="Times New Roman" w:hAnsi="Times New Roman" w:cs="Times New Roman"/>
                <w:sz w:val="24"/>
                <w:szCs w:val="24"/>
                <w:lang w:val="en-US"/>
              </w:rPr>
              <w:t xml:space="preserve"> (kesalahan maksimal 20%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75" w:type="dxa"/>
            <w:vMerge w:val="continue"/>
          </w:tcPr>
          <w:p>
            <w:pPr>
              <w:widowControl w:val="0"/>
              <w:spacing w:after="0" w:line="240" w:lineRule="auto"/>
              <w:jc w:val="center"/>
              <w:rPr>
                <w:rFonts w:hint="default" w:ascii="Times New Roman" w:hAnsi="Times New Roman" w:cs="Times New Roman"/>
                <w:sz w:val="24"/>
                <w:szCs w:val="24"/>
              </w:rPr>
            </w:pPr>
          </w:p>
        </w:tc>
        <w:tc>
          <w:tcPr>
            <w:tcW w:w="3610" w:type="dxa"/>
            <w:vMerge w:val="continue"/>
          </w:tcPr>
          <w:p>
            <w:pPr>
              <w:widowControl w:val="0"/>
              <w:spacing w:after="0" w:line="240" w:lineRule="auto"/>
              <w:jc w:val="both"/>
              <w:rPr>
                <w:rFonts w:hint="default" w:ascii="Times New Roman" w:hAnsi="Times New Roman" w:cs="Times New Roman"/>
                <w:sz w:val="24"/>
                <w:szCs w:val="24"/>
              </w:rPr>
            </w:pPr>
          </w:p>
        </w:tc>
        <w:tc>
          <w:tcPr>
            <w:tcW w:w="3703"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Membutuhkan panduan dalam mengklasifikasikan parts dengan lokasi penyimpanan</w:t>
            </w:r>
            <w:r>
              <w:rPr>
                <w:rFonts w:hint="default" w:ascii="Times New Roman" w:hAnsi="Times New Roman" w:cs="Times New Roman"/>
                <w:sz w:val="24"/>
                <w:szCs w:val="24"/>
                <w:lang w:val="en-US"/>
              </w:rPr>
              <w:t xml:space="preserve"> (Tidak boleh ada kesalahan / 0% kesalahan tanpa panduan)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8" w:hRule="atLeast"/>
        </w:trPr>
        <w:tc>
          <w:tcPr>
            <w:tcW w:w="1675"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(Advanced)</w:t>
            </w:r>
          </w:p>
        </w:tc>
        <w:tc>
          <w:tcPr>
            <w:tcW w:w="3610"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Mampu melakukan pekerjaan dengan penuh tanggung jawab secara mandiri tanpa panduan. Level ini juga memuat kem</w:t>
            </w:r>
            <w:r>
              <w:rPr>
                <w:rFonts w:hint="default" w:ascii="Times New Roman" w:hAnsi="Times New Roman" w:cs="Times New Roman"/>
                <w:sz w:val="24"/>
                <w:szCs w:val="24"/>
              </w:rPr>
              <w:t>ampu</w:t>
            </w:r>
            <w:r>
              <w:rPr>
                <w:rFonts w:hint="default" w:ascii="Times New Roman" w:hAnsi="Times New Roman" w:cs="Times New Roman"/>
                <w:sz w:val="24"/>
                <w:szCs w:val="24"/>
                <w:lang w:val="en-US"/>
              </w:rPr>
              <w:t xml:space="preserve">an dalam </w:t>
            </w:r>
            <w:r>
              <w:rPr>
                <w:rFonts w:hint="default" w:ascii="Times New Roman" w:hAnsi="Times New Roman" w:cs="Times New Roman"/>
                <w:sz w:val="24"/>
                <w:szCs w:val="24"/>
              </w:rPr>
              <w:t xml:space="preserve">melakukan </w:t>
            </w:r>
            <w:r>
              <w:rPr>
                <w:rFonts w:hint="default" w:ascii="Times New Roman" w:hAnsi="Times New Roman" w:cs="Times New Roman"/>
                <w:sz w:val="24"/>
                <w:szCs w:val="24"/>
                <w:lang w:val="en-US"/>
              </w:rPr>
              <w:t xml:space="preserve">pengajaran atau </w:t>
            </w:r>
            <w:r>
              <w:rPr>
                <w:rFonts w:hint="default" w:ascii="Times New Roman" w:hAnsi="Times New Roman" w:cs="Times New Roman"/>
                <w:sz w:val="24"/>
                <w:szCs w:val="24"/>
              </w:rPr>
              <w:t>bimbingan kepada rekan kerja di satu unit</w:t>
            </w:r>
          </w:p>
        </w:tc>
        <w:tc>
          <w:tcPr>
            <w:tcW w:w="3703"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Mampu menjelaskan nama parts dan mengklasifikasikannya sesuai nomor parts,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bentuk parts</w:t>
            </w:r>
            <w:r>
              <w:rPr>
                <w:rFonts w:hint="default" w:ascii="Times New Roman" w:hAnsi="Times New Roman" w:cs="Times New Roman"/>
                <w:sz w:val="24"/>
                <w:szCs w:val="24"/>
                <w:lang w:val="en-US"/>
              </w:rPr>
              <w:t>, kemasan yang diperlukan, serta lokasinya di tempat penyimpanan</w:t>
            </w:r>
            <w:r>
              <w:rPr>
                <w:rFonts w:hint="default" w:ascii="Times New Roman" w:hAnsi="Times New Roman" w:cs="Times New Roman"/>
                <w:sz w:val="24"/>
                <w:szCs w:val="24"/>
              </w:rPr>
              <w:t xml:space="preserve"> secara konsisten dari waktu ke waktu</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t>
            </w:r>
            <w:r>
              <w:rPr>
                <w:rFonts w:hint="default" w:ascii="Times New Roman" w:hAnsi="Times New Roman" w:cs="Times New Roman"/>
                <w:b/>
                <w:bCs/>
                <w:sz w:val="24"/>
                <w:szCs w:val="24"/>
                <w:lang w:val="en-US"/>
              </w:rPr>
              <w:t>0% kesalahan</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rPr>
              <w:t>tanpa melihat panduan</w:t>
            </w: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675" w:type="dxa"/>
            <w:vMerge w:val="continue"/>
          </w:tcPr>
          <w:p>
            <w:pPr>
              <w:widowControl w:val="0"/>
              <w:spacing w:after="0" w:line="240" w:lineRule="auto"/>
              <w:jc w:val="center"/>
              <w:rPr>
                <w:rFonts w:hint="default" w:ascii="Times New Roman" w:hAnsi="Times New Roman" w:cs="Times New Roman"/>
                <w:sz w:val="24"/>
                <w:szCs w:val="24"/>
              </w:rPr>
            </w:pPr>
          </w:p>
        </w:tc>
        <w:tc>
          <w:tcPr>
            <w:tcW w:w="3610" w:type="dxa"/>
            <w:vMerge w:val="continue"/>
          </w:tcPr>
          <w:p>
            <w:pPr>
              <w:widowControl w:val="0"/>
              <w:spacing w:after="0" w:line="240" w:lineRule="auto"/>
              <w:jc w:val="both"/>
              <w:rPr>
                <w:rFonts w:hint="default" w:ascii="Times New Roman" w:hAnsi="Times New Roman" w:cs="Times New Roman"/>
                <w:sz w:val="24"/>
                <w:szCs w:val="24"/>
              </w:rPr>
            </w:pPr>
          </w:p>
        </w:tc>
        <w:tc>
          <w:tcPr>
            <w:tcW w:w="3703" w:type="dxa"/>
          </w:tcPr>
          <w:p>
            <w:pPr>
              <w:widowControl w:val="0"/>
              <w:numPr>
                <w:ilvl w:val="0"/>
                <w:numId w:val="16"/>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rPr>
              <w:t>Mampu mengajarkan cara melakukan pengemasan dan penataan barang kepada orang lain secara sistematis</w:t>
            </w:r>
          </w:p>
          <w:p>
            <w:pPr>
              <w:widowControl w:val="0"/>
              <w:numPr>
                <w:ilvl w:val="0"/>
                <w:numId w:val="16"/>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diajarkan minimal meliputi proses, target, alat yang digunakan, masalah yang mungkin muncul, dan cara mengatasi masalah yang mungkin muncul dalam proses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0" w:hRule="atLeast"/>
        </w:trPr>
        <w:tc>
          <w:tcPr>
            <w:tcW w:w="1675" w:type="dxa"/>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(Expert)</w:t>
            </w:r>
          </w:p>
        </w:tc>
        <w:tc>
          <w:tcPr>
            <w:tcW w:w="3610"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Mampu mengklasifikasikan nama parts sesuai dengan nomor, model, bentuk dan lokasi penyimpanan serta mengklasifikasikan parts sesuai dengan kemasan yang diperlukan secara konsisten tanpa kesalahan.</w:t>
            </w:r>
          </w:p>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Membuat dan mengembangkan sistem untuk meningkatkan kesadaran anggota tim untuk mencapai target yang diinginkan</w:t>
            </w:r>
          </w:p>
        </w:tc>
        <w:tc>
          <w:tcPr>
            <w:tcW w:w="3703"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Mampu melakukan pengembangan atau pembuatan modul atau melakukan dokumentasi terhadap proses pengemasan yang kemudian dapat diaplikasikan ke dalam WSC (</w:t>
            </w:r>
            <w:r>
              <w:rPr>
                <w:rFonts w:hint="default" w:ascii="Times New Roman" w:hAnsi="Times New Roman" w:cs="Times New Roman"/>
                <w:i/>
                <w:iCs/>
                <w:sz w:val="24"/>
                <w:szCs w:val="24"/>
              </w:rPr>
              <w:t>Work Standard Chart</w:t>
            </w:r>
            <w:r>
              <w:rPr>
                <w:rFonts w:hint="default" w:ascii="Times New Roman" w:hAnsi="Times New Roman" w:cs="Times New Roman"/>
                <w:sz w:val="24"/>
                <w:szCs w:val="24"/>
              </w:rPr>
              <w:t>) sebagai panduan kerja dan materi pelatihan untuk meningkatkan efektivitas dan efisiensi kerja</w:t>
            </w:r>
          </w:p>
        </w:tc>
      </w:tr>
    </w:tbl>
    <w:p>
      <w:pPr>
        <w:spacing w:line="240" w:lineRule="auto"/>
        <w:rPr>
          <w:rFonts w:hint="default" w:ascii="Times New Roman" w:hAnsi="Times New Roman" w:cs="Times New Roman"/>
          <w:b/>
          <w:sz w:val="24"/>
          <w:szCs w:val="24"/>
        </w:rPr>
      </w:pPr>
    </w:p>
    <w:p>
      <w:pPr>
        <w:pStyle w:val="6"/>
        <w:numPr>
          <w:ilvl w:val="0"/>
          <w:numId w:val="1"/>
        </w:numPr>
        <w:spacing w:line="240" w:lineRule="auto"/>
        <w:rPr>
          <w:rFonts w:hint="default" w:ascii="Times New Roman" w:hAnsi="Times New Roman" w:cs="Times New Roman"/>
          <w:b/>
          <w:sz w:val="24"/>
          <w:szCs w:val="24"/>
        </w:rPr>
      </w:pPr>
      <w:r>
        <w:rPr>
          <w:rFonts w:hint="default" w:ascii="Times New Roman" w:hAnsi="Times New Roman" w:cs="Times New Roman"/>
          <w:b/>
          <w:sz w:val="24"/>
          <w:szCs w:val="24"/>
        </w:rPr>
        <w:t>Penanganan komplain</w:t>
      </w:r>
    </w:p>
    <w:p>
      <w:pPr>
        <w:pStyle w:val="6"/>
        <w:numPr>
          <w:ilvl w:val="0"/>
          <w:numId w:val="17"/>
        </w:numPr>
        <w:spacing w:line="24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Alat yang digunakan</w:t>
      </w:r>
    </w:p>
    <w:p>
      <w:pPr>
        <w:pStyle w:val="6"/>
        <w:numPr>
          <w:ilvl w:val="0"/>
          <w:numId w:val="3"/>
        </w:numPr>
        <w:tabs>
          <w:tab w:val="clear" w:pos="420"/>
        </w:tabs>
        <w:spacing w:line="240" w:lineRule="auto"/>
        <w:ind w:left="880" w:leftChars="0" w:firstLine="1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Komputer</w:t>
      </w:r>
    </w:p>
    <w:p>
      <w:pPr>
        <w:pStyle w:val="6"/>
        <w:numPr>
          <w:ilvl w:val="0"/>
          <w:numId w:val="17"/>
        </w:numPr>
        <w:spacing w:line="240" w:lineRule="auto"/>
        <w:ind w:left="720" w:leftChars="0" w:firstLine="0" w:firstLineChars="0"/>
        <w:rPr>
          <w:rFonts w:hint="default" w:ascii="Times New Roman" w:hAnsi="Times New Roman" w:cs="Times New Roman"/>
          <w:b/>
          <w:bCs w:val="0"/>
          <w:sz w:val="24"/>
          <w:szCs w:val="24"/>
        </w:rPr>
      </w:pPr>
      <w:r>
        <w:rPr>
          <w:rFonts w:hint="default" w:ascii="Times New Roman" w:hAnsi="Times New Roman" w:cs="Times New Roman"/>
          <w:b/>
          <w:bCs w:val="0"/>
          <w:sz w:val="24"/>
          <w:szCs w:val="24"/>
        </w:rPr>
        <w:t>Aspek lain yang terlibat</w:t>
      </w:r>
    </w:p>
    <w:p>
      <w:pPr>
        <w:pStyle w:val="6"/>
        <w:numPr>
          <w:ilvl w:val="0"/>
          <w:numId w:val="4"/>
        </w:numPr>
        <w:tabs>
          <w:tab w:val="clear" w:pos="420"/>
        </w:tabs>
        <w:spacing w:line="240" w:lineRule="auto"/>
        <w:ind w:left="818" w:leftChars="409" w:firstLine="18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TAC (</w:t>
      </w:r>
      <w:r>
        <w:rPr>
          <w:rFonts w:hint="default" w:ascii="Times New Roman" w:hAnsi="Times New Roman" w:cs="Times New Roman"/>
          <w:i/>
          <w:iCs/>
          <w:sz w:val="24"/>
          <w:szCs w:val="24"/>
          <w:lang w:val="en-US"/>
        </w:rPr>
        <w:t>Trace Ability Card</w:t>
      </w:r>
      <w:r>
        <w:rPr>
          <w:rFonts w:hint="default" w:ascii="Times New Roman" w:hAnsi="Times New Roman" w:cs="Times New Roman"/>
          <w:sz w:val="24"/>
          <w:szCs w:val="24"/>
          <w:lang w:val="en-US"/>
        </w:rPr>
        <w:t>)</w:t>
      </w:r>
    </w:p>
    <w:p>
      <w:pPr>
        <w:pStyle w:val="6"/>
        <w:numPr>
          <w:ilvl w:val="0"/>
          <w:numId w:val="4"/>
        </w:numPr>
        <w:tabs>
          <w:tab w:val="clear" w:pos="420"/>
        </w:tabs>
        <w:spacing w:line="240" w:lineRule="auto"/>
        <w:ind w:left="818" w:leftChars="409" w:firstLine="180" w:firstLineChars="0"/>
        <w:rPr>
          <w:rFonts w:hint="default" w:ascii="Times New Roman" w:hAnsi="Times New Roman" w:cs="Times New Roman"/>
          <w:i/>
          <w:iCs/>
          <w:sz w:val="24"/>
          <w:szCs w:val="24"/>
        </w:rPr>
      </w:pPr>
      <w:r>
        <w:rPr>
          <w:rFonts w:hint="default" w:ascii="Times New Roman" w:hAnsi="Times New Roman" w:cs="Times New Roman"/>
          <w:i/>
          <w:iCs/>
          <w:sz w:val="24"/>
          <w:szCs w:val="24"/>
          <w:lang w:val="en-US"/>
        </w:rPr>
        <w:t>Shipping Instructions</w:t>
      </w:r>
    </w:p>
    <w:p>
      <w:pPr>
        <w:pStyle w:val="6"/>
        <w:numPr>
          <w:ilvl w:val="0"/>
          <w:numId w:val="4"/>
        </w:numPr>
        <w:tabs>
          <w:tab w:val="clear" w:pos="420"/>
        </w:tabs>
        <w:spacing w:line="240" w:lineRule="auto"/>
        <w:ind w:left="818" w:leftChars="409" w:firstLine="18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Surat pengantar barang</w:t>
      </w:r>
    </w:p>
    <w:p>
      <w:pPr>
        <w:pStyle w:val="6"/>
        <w:numPr>
          <w:ilvl w:val="0"/>
          <w:numId w:val="17"/>
        </w:numPr>
        <w:spacing w:line="240" w:lineRule="auto"/>
        <w:ind w:left="720" w:leftChars="0" w:firstLine="0" w:firstLineChars="0"/>
        <w:rPr>
          <w:rFonts w:hint="default" w:ascii="Times New Roman" w:hAnsi="Times New Roman" w:cs="Times New Roman"/>
          <w:b/>
          <w:sz w:val="24"/>
          <w:szCs w:val="24"/>
        </w:rPr>
      </w:pPr>
      <w:r>
        <w:rPr>
          <w:rFonts w:hint="default" w:ascii="Times New Roman" w:hAnsi="Times New Roman" w:cs="Times New Roman"/>
          <w:b/>
          <w:bCs/>
          <w:sz w:val="24"/>
          <w:szCs w:val="24"/>
        </w:rPr>
        <w:t>Deskripsi kompetensi</w:t>
      </w:r>
    </w:p>
    <w:p>
      <w:pPr>
        <w:pStyle w:val="6"/>
        <w:numPr>
          <w:ilvl w:val="0"/>
          <w:numId w:val="0"/>
        </w:numPr>
        <w:spacing w:line="240" w:lineRule="auto"/>
        <w:rPr>
          <w:rFonts w:hint="default" w:ascii="Times New Roman" w:hAnsi="Times New Roman" w:cs="Times New Roman"/>
          <w:b/>
          <w:sz w:val="24"/>
          <w:szCs w:val="24"/>
        </w:rPr>
      </w:pPr>
    </w:p>
    <w:tbl>
      <w:tblPr>
        <w:tblStyle w:val="4"/>
        <w:tblW w:w="898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Nama Kompetensi</w:t>
            </w:r>
          </w:p>
        </w:tc>
        <w:tc>
          <w:tcPr>
            <w:tcW w:w="6578"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2410" w:type="dxa"/>
          </w:tcPr>
          <w:p>
            <w:pPr>
              <w:widowControl w:val="0"/>
              <w:tabs>
                <w:tab w:val="left" w:pos="0"/>
              </w:tabs>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Penanganan komplain</w:t>
            </w:r>
          </w:p>
        </w:tc>
        <w:tc>
          <w:tcPr>
            <w:tcW w:w="6578" w:type="dxa"/>
          </w:tcPr>
          <w:p>
            <w:pPr>
              <w:pStyle w:val="6"/>
              <w:widowControl w:val="0"/>
              <w:tabs>
                <w:tab w:val="left" w:pos="0"/>
              </w:tabs>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sz w:val="24"/>
                <w:szCs w:val="24"/>
              </w:rPr>
              <w:t>Kemampuan untuk mengidentifikasi penyebab terjadinya komplain dan melakukan penanganan secara cepat, serta melakukan langkah antisipatif untuk mencegah terjadinya komplain di masa yang akan datang sehingga terciptanya hubungan baik dengan pelanggan</w:t>
            </w:r>
          </w:p>
        </w:tc>
      </w:tr>
    </w:tbl>
    <w:p>
      <w:pPr>
        <w:pStyle w:val="6"/>
        <w:numPr>
          <w:ilvl w:val="0"/>
          <w:numId w:val="0"/>
        </w:numPr>
        <w:spacing w:line="240" w:lineRule="auto"/>
        <w:rPr>
          <w:rFonts w:hint="default" w:ascii="Times New Roman" w:hAnsi="Times New Roman" w:cs="Times New Roman"/>
          <w:b/>
          <w:bCs w:val="0"/>
          <w:sz w:val="24"/>
          <w:szCs w:val="24"/>
        </w:rPr>
      </w:pPr>
    </w:p>
    <w:tbl>
      <w:tblPr>
        <w:tblStyle w:val="4"/>
        <w:tblW w:w="900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3371"/>
        <w:gridCol w:w="3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733"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Tingkat Kemahiran</w:t>
            </w:r>
          </w:p>
        </w:tc>
        <w:tc>
          <w:tcPr>
            <w:tcW w:w="3371"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c>
          <w:tcPr>
            <w:tcW w:w="3901"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Indikator Perilaku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733"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(Basic)</w:t>
            </w:r>
          </w:p>
        </w:tc>
        <w:tc>
          <w:tcPr>
            <w:tcW w:w="3371"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Penanganan komplain tidak responsif dengan analisis yang bersifat sederhana</w:t>
            </w:r>
          </w:p>
        </w:tc>
        <w:tc>
          <w:tcPr>
            <w:tcW w:w="3901"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Tidak segera menangani komplain/menunda menangani komplain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33" w:type="dxa"/>
            <w:vMerge w:val="continue"/>
          </w:tcPr>
          <w:p>
            <w:pPr>
              <w:widowControl w:val="0"/>
              <w:spacing w:after="0" w:line="240" w:lineRule="auto"/>
              <w:jc w:val="center"/>
              <w:rPr>
                <w:rFonts w:hint="default" w:ascii="Times New Roman" w:hAnsi="Times New Roman" w:cs="Times New Roman"/>
                <w:sz w:val="24"/>
                <w:szCs w:val="24"/>
              </w:rPr>
            </w:pPr>
          </w:p>
        </w:tc>
        <w:tc>
          <w:tcPr>
            <w:tcW w:w="3371" w:type="dxa"/>
            <w:vMerge w:val="continue"/>
          </w:tcPr>
          <w:p>
            <w:pPr>
              <w:widowControl w:val="0"/>
              <w:spacing w:after="0" w:line="240" w:lineRule="auto"/>
              <w:jc w:val="both"/>
              <w:rPr>
                <w:rFonts w:hint="default" w:ascii="Times New Roman" w:hAnsi="Times New Roman" w:cs="Times New Roman"/>
                <w:sz w:val="24"/>
                <w:szCs w:val="24"/>
              </w:rPr>
            </w:pPr>
          </w:p>
        </w:tc>
        <w:tc>
          <w:tcPr>
            <w:tcW w:w="3901"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Memerlukan pendampingan dalam menganalisis masalah yang terjadi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733" w:type="dxa"/>
            <w:vMerge w:val="continue"/>
          </w:tcPr>
          <w:p>
            <w:pPr>
              <w:widowControl w:val="0"/>
              <w:spacing w:after="0" w:line="240" w:lineRule="auto"/>
              <w:jc w:val="center"/>
              <w:rPr>
                <w:rFonts w:hint="default" w:ascii="Times New Roman" w:hAnsi="Times New Roman" w:cs="Times New Roman"/>
                <w:sz w:val="24"/>
                <w:szCs w:val="24"/>
              </w:rPr>
            </w:pPr>
          </w:p>
        </w:tc>
        <w:tc>
          <w:tcPr>
            <w:tcW w:w="3371" w:type="dxa"/>
            <w:vMerge w:val="continue"/>
          </w:tcPr>
          <w:p>
            <w:pPr>
              <w:widowControl w:val="0"/>
              <w:spacing w:after="0" w:line="240" w:lineRule="auto"/>
              <w:jc w:val="both"/>
              <w:rPr>
                <w:rFonts w:hint="default" w:ascii="Times New Roman" w:hAnsi="Times New Roman" w:cs="Times New Roman"/>
                <w:sz w:val="24"/>
                <w:szCs w:val="24"/>
              </w:rPr>
            </w:pPr>
          </w:p>
        </w:tc>
        <w:tc>
          <w:tcPr>
            <w:tcW w:w="3901"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Tidak bisa membuat kesimpulan terhadap masalah yang terjadi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733"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(Intermediate)</w:t>
            </w:r>
          </w:p>
        </w:tc>
        <w:tc>
          <w:tcPr>
            <w:tcW w:w="3371"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Melakukan penanganan komplain dengan segera namun membutuhkan pendampingan dalam melakukan analisis masalah</w:t>
            </w:r>
          </w:p>
        </w:tc>
        <w:tc>
          <w:tcPr>
            <w:tcW w:w="3901"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Responsif / menangani masalah dengan segera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733" w:type="dxa"/>
            <w:vMerge w:val="continue"/>
          </w:tcPr>
          <w:p>
            <w:pPr>
              <w:widowControl w:val="0"/>
              <w:spacing w:after="0" w:line="240" w:lineRule="auto"/>
              <w:jc w:val="center"/>
              <w:rPr>
                <w:rFonts w:hint="default" w:ascii="Times New Roman" w:hAnsi="Times New Roman" w:cs="Times New Roman"/>
                <w:sz w:val="24"/>
                <w:szCs w:val="24"/>
              </w:rPr>
            </w:pPr>
          </w:p>
        </w:tc>
        <w:tc>
          <w:tcPr>
            <w:tcW w:w="3371" w:type="dxa"/>
            <w:vMerge w:val="continue"/>
          </w:tcPr>
          <w:p>
            <w:pPr>
              <w:widowControl w:val="0"/>
              <w:spacing w:after="0" w:line="240" w:lineRule="auto"/>
              <w:jc w:val="both"/>
              <w:rPr>
                <w:rFonts w:hint="default" w:ascii="Times New Roman" w:hAnsi="Times New Roman" w:cs="Times New Roman"/>
                <w:sz w:val="24"/>
                <w:szCs w:val="24"/>
              </w:rPr>
            </w:pPr>
          </w:p>
        </w:tc>
        <w:tc>
          <w:tcPr>
            <w:tcW w:w="3901"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Hanya mampu menggunakan salah satu dari 7 </w:t>
            </w:r>
            <w:r>
              <w:rPr>
                <w:rFonts w:hint="default" w:ascii="Times New Roman" w:hAnsi="Times New Roman" w:cs="Times New Roman"/>
                <w:i/>
                <w:iCs/>
                <w:sz w:val="24"/>
                <w:szCs w:val="24"/>
              </w:rPr>
              <w:t xml:space="preserve">tools </w:t>
            </w:r>
            <w:r>
              <w:rPr>
                <w:rFonts w:hint="default" w:ascii="Times New Roman" w:hAnsi="Times New Roman" w:cs="Times New Roman"/>
                <w:sz w:val="24"/>
                <w:szCs w:val="24"/>
              </w:rPr>
              <w:t xml:space="preserve">/ membutuhkan pendampingan ketika harus menggunakan analisis 7 </w:t>
            </w:r>
            <w:r>
              <w:rPr>
                <w:rFonts w:hint="default" w:ascii="Times New Roman" w:hAnsi="Times New Roman" w:cs="Times New Roman"/>
                <w:i/>
                <w:iCs/>
                <w:sz w:val="24"/>
                <w:szCs w:val="24"/>
              </w:rPr>
              <w:t>tools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lebih dari satu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1733" w:type="dxa"/>
            <w:vMerge w:val="continue"/>
          </w:tcPr>
          <w:p>
            <w:pPr>
              <w:widowControl w:val="0"/>
              <w:spacing w:after="0" w:line="240" w:lineRule="auto"/>
              <w:jc w:val="center"/>
              <w:rPr>
                <w:rFonts w:hint="default" w:ascii="Times New Roman" w:hAnsi="Times New Roman" w:cs="Times New Roman"/>
                <w:sz w:val="24"/>
                <w:szCs w:val="24"/>
              </w:rPr>
            </w:pPr>
          </w:p>
        </w:tc>
        <w:tc>
          <w:tcPr>
            <w:tcW w:w="3371" w:type="dxa"/>
            <w:vMerge w:val="continue"/>
          </w:tcPr>
          <w:p>
            <w:pPr>
              <w:widowControl w:val="0"/>
              <w:spacing w:after="0" w:line="240" w:lineRule="auto"/>
              <w:jc w:val="both"/>
              <w:rPr>
                <w:rFonts w:hint="default" w:ascii="Times New Roman" w:hAnsi="Times New Roman" w:cs="Times New Roman"/>
                <w:sz w:val="24"/>
                <w:szCs w:val="24"/>
              </w:rPr>
            </w:pPr>
          </w:p>
        </w:tc>
        <w:tc>
          <w:tcPr>
            <w:tcW w:w="3901"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Mampu menjelaskan hubungan sebab akibat dari suatu komplain dengan sederhana</w:t>
            </w:r>
            <w:r>
              <w:rPr>
                <w:rFonts w:hint="default" w:ascii="Times New Roman" w:hAnsi="Times New Roman" w:cs="Times New Roman"/>
                <w:sz w:val="24"/>
                <w:szCs w:val="24"/>
                <w:lang w:val="en-US"/>
              </w:rPr>
              <w:t xml:space="preserve"> dan menarik kesimpulan jangka pendek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1733"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(Advanced)</w:t>
            </w:r>
          </w:p>
        </w:tc>
        <w:tc>
          <w:tcPr>
            <w:tcW w:w="3371"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Responsif dalam mengatasi komplain serta mampu menjelaskan hubungan sebab akibat secara lebih kompleks dengan beberapa penggunaan 7 tools untuk membuat solusi dan alternatif lain apabila tidak berhasil. Termasuk juga di dalam kemampuan ini adalah mengajarkan kepada rekan orang lain cara dalam melakukan penanganan komplain secara sistematis</w:t>
            </w:r>
          </w:p>
        </w:tc>
        <w:tc>
          <w:tcPr>
            <w:tcW w:w="3901"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Mampu menggunakan beberapa 7 </w:t>
            </w:r>
            <w:r>
              <w:rPr>
                <w:rFonts w:hint="default" w:ascii="Times New Roman" w:hAnsi="Times New Roman" w:cs="Times New Roman"/>
                <w:i/>
                <w:iCs/>
                <w:sz w:val="24"/>
                <w:szCs w:val="24"/>
              </w:rPr>
              <w:t>tools</w:t>
            </w:r>
            <w:r>
              <w:rPr>
                <w:rFonts w:hint="default" w:ascii="Times New Roman" w:hAnsi="Times New Roman" w:cs="Times New Roman"/>
                <w:sz w:val="24"/>
                <w:szCs w:val="24"/>
              </w:rPr>
              <w:t xml:space="preserve"> untuk melakukan analisis masalah tanpa memerlukan pendampingan</w:t>
            </w:r>
            <w:r>
              <w:rPr>
                <w:rFonts w:hint="default" w:ascii="Times New Roman" w:hAnsi="Times New Roman" w:cs="Times New Roman"/>
                <w:sz w:val="24"/>
                <w:szCs w:val="24"/>
                <w:lang w:val="en-US"/>
              </w:rPr>
              <w:t xml:space="preserve"> (lebih dari satu analisis 7 </w:t>
            </w:r>
            <w:r>
              <w:rPr>
                <w:rFonts w:hint="default" w:ascii="Times New Roman" w:hAnsi="Times New Roman" w:cs="Times New Roman"/>
                <w:i/>
                <w:iCs/>
                <w:sz w:val="24"/>
                <w:szCs w:val="24"/>
                <w:lang w:val="en-US"/>
              </w:rPr>
              <w:t>tools</w:t>
            </w:r>
            <w:r>
              <w:rPr>
                <w:rFonts w:hint="default" w:ascii="Times New Roman" w:hAnsi="Times New Roman" w:cs="Times New Roman"/>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1733" w:type="dxa"/>
            <w:vMerge w:val="continue"/>
          </w:tcPr>
          <w:p>
            <w:pPr>
              <w:widowControl w:val="0"/>
              <w:spacing w:after="0" w:line="240" w:lineRule="auto"/>
              <w:jc w:val="center"/>
              <w:rPr>
                <w:rFonts w:hint="default" w:ascii="Times New Roman" w:hAnsi="Times New Roman" w:cs="Times New Roman"/>
                <w:sz w:val="24"/>
                <w:szCs w:val="24"/>
              </w:rPr>
            </w:pPr>
          </w:p>
        </w:tc>
        <w:tc>
          <w:tcPr>
            <w:tcW w:w="3371" w:type="dxa"/>
            <w:vMerge w:val="continue"/>
          </w:tcPr>
          <w:p>
            <w:pPr>
              <w:widowControl w:val="0"/>
              <w:spacing w:after="0" w:line="240" w:lineRule="auto"/>
              <w:jc w:val="both"/>
              <w:rPr>
                <w:rFonts w:hint="default" w:ascii="Times New Roman" w:hAnsi="Times New Roman" w:cs="Times New Roman"/>
                <w:sz w:val="24"/>
                <w:szCs w:val="24"/>
              </w:rPr>
            </w:pPr>
          </w:p>
        </w:tc>
        <w:tc>
          <w:tcPr>
            <w:tcW w:w="3901"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Mampu menarik kesimpulan dan membuat solusi pemecahan masalah serta alternatif lain jika solusi yang ditawarkan tidak berhasil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733" w:type="dxa"/>
            <w:vMerge w:val="continue"/>
          </w:tcPr>
          <w:p>
            <w:pPr>
              <w:widowControl w:val="0"/>
              <w:spacing w:after="0" w:line="240" w:lineRule="auto"/>
              <w:jc w:val="center"/>
              <w:rPr>
                <w:rFonts w:hint="default" w:ascii="Times New Roman" w:hAnsi="Times New Roman" w:cs="Times New Roman"/>
                <w:sz w:val="24"/>
                <w:szCs w:val="24"/>
              </w:rPr>
            </w:pPr>
          </w:p>
        </w:tc>
        <w:tc>
          <w:tcPr>
            <w:tcW w:w="3371" w:type="dxa"/>
            <w:vMerge w:val="continue"/>
          </w:tcPr>
          <w:p>
            <w:pPr>
              <w:widowControl w:val="0"/>
              <w:spacing w:after="0" w:line="240" w:lineRule="auto"/>
              <w:jc w:val="both"/>
              <w:rPr>
                <w:rFonts w:hint="default" w:ascii="Times New Roman" w:hAnsi="Times New Roman" w:cs="Times New Roman"/>
                <w:sz w:val="24"/>
                <w:szCs w:val="24"/>
              </w:rPr>
            </w:pPr>
          </w:p>
        </w:tc>
        <w:tc>
          <w:tcPr>
            <w:tcW w:w="3901" w:type="dxa"/>
          </w:tcPr>
          <w:p>
            <w:pPr>
              <w:widowControl w:val="0"/>
              <w:numPr>
                <w:ilvl w:val="0"/>
                <w:numId w:val="18"/>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rPr>
              <w:t>Mampu mengajarkan cara melakukan penanganan komplain kepada orang lain secara sistematis</w:t>
            </w:r>
          </w:p>
          <w:p>
            <w:pPr>
              <w:widowControl w:val="0"/>
              <w:numPr>
                <w:ilvl w:val="0"/>
                <w:numId w:val="18"/>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termasuk di dalamnya minimal mencakup, jenis permasalahan, penyebab permasalahan, dampak permasalahan, cara penanganan masalah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733"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(Expert)</w:t>
            </w:r>
          </w:p>
        </w:tc>
        <w:tc>
          <w:tcPr>
            <w:tcW w:w="3371"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Responsif dalam mengatasi komplain serta mampu menjelaskan hubungan sebab akibat secara lebih kompleks dengan beberapa penggunaan 7 tools untuk membuat solusi dan pembuatan rencana jangka panjang serta solusi alternatif lain apabila tidak berhasil. Termasuk juga di dalam kompetensi ini yaitu melakukan pengembangan dan dokumen-tasi untuk keperluan panduan kerja dan pelatihan</w:t>
            </w:r>
          </w:p>
        </w:tc>
        <w:tc>
          <w:tcPr>
            <w:tcW w:w="3901"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Mampu menarik kesimpulan dan membuat solusi pemecahan masalah serta alternatif lain jika solusi yang ditawarkan tidak berhasil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33" w:type="dxa"/>
            <w:vMerge w:val="continue"/>
          </w:tcPr>
          <w:p>
            <w:pPr>
              <w:widowControl w:val="0"/>
              <w:spacing w:after="0" w:line="240" w:lineRule="auto"/>
              <w:jc w:val="center"/>
              <w:rPr>
                <w:rFonts w:hint="default" w:ascii="Times New Roman" w:hAnsi="Times New Roman" w:cs="Times New Roman"/>
                <w:sz w:val="24"/>
                <w:szCs w:val="24"/>
              </w:rPr>
            </w:pPr>
          </w:p>
        </w:tc>
        <w:tc>
          <w:tcPr>
            <w:tcW w:w="3371" w:type="dxa"/>
            <w:vMerge w:val="continue"/>
          </w:tcPr>
          <w:p>
            <w:pPr>
              <w:widowControl w:val="0"/>
              <w:spacing w:after="0" w:line="240" w:lineRule="auto"/>
              <w:jc w:val="both"/>
              <w:rPr>
                <w:rFonts w:hint="default" w:ascii="Times New Roman" w:hAnsi="Times New Roman" w:cs="Times New Roman"/>
                <w:sz w:val="24"/>
                <w:szCs w:val="24"/>
              </w:rPr>
            </w:pPr>
          </w:p>
        </w:tc>
        <w:tc>
          <w:tcPr>
            <w:tcW w:w="3901"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Mampu membuat perencanaan jangka panjang untuk mencegah agar komplain tidak terjadi lagi dan membuat alternatif pencegahan lain apabila tidak berhasil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733" w:type="dxa"/>
            <w:vMerge w:val="continue"/>
          </w:tcPr>
          <w:p>
            <w:pPr>
              <w:widowControl w:val="0"/>
              <w:spacing w:after="0" w:line="240" w:lineRule="auto"/>
              <w:jc w:val="center"/>
              <w:rPr>
                <w:rFonts w:hint="default" w:ascii="Times New Roman" w:hAnsi="Times New Roman" w:cs="Times New Roman"/>
                <w:sz w:val="24"/>
                <w:szCs w:val="24"/>
              </w:rPr>
            </w:pPr>
          </w:p>
        </w:tc>
        <w:tc>
          <w:tcPr>
            <w:tcW w:w="3371" w:type="dxa"/>
            <w:vMerge w:val="continue"/>
          </w:tcPr>
          <w:p>
            <w:pPr>
              <w:widowControl w:val="0"/>
              <w:spacing w:after="0" w:line="240" w:lineRule="auto"/>
              <w:jc w:val="both"/>
              <w:rPr>
                <w:rFonts w:hint="default" w:ascii="Times New Roman" w:hAnsi="Times New Roman" w:cs="Times New Roman"/>
                <w:sz w:val="24"/>
                <w:szCs w:val="24"/>
              </w:rPr>
            </w:pPr>
          </w:p>
        </w:tc>
        <w:tc>
          <w:tcPr>
            <w:tcW w:w="3901" w:type="dxa"/>
          </w:tcPr>
          <w:p>
            <w:pPr>
              <w:widowControl w:val="0"/>
              <w:numPr>
                <w:ilvl w:val="0"/>
                <w:numId w:val="19"/>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rPr>
              <w:t>Mampu melakukan pengembangan atau pembuatan modul atau melakukan dokumentasi terhadap proses pengemasan yang kemudian dapat diaplikasikan ke dalam WSC (</w:t>
            </w:r>
            <w:r>
              <w:rPr>
                <w:rFonts w:hint="default" w:ascii="Times New Roman" w:hAnsi="Times New Roman" w:cs="Times New Roman"/>
                <w:i/>
                <w:iCs/>
                <w:sz w:val="24"/>
                <w:szCs w:val="24"/>
              </w:rPr>
              <w:t>Work Standard Chart</w:t>
            </w:r>
            <w:r>
              <w:rPr>
                <w:rFonts w:hint="default" w:ascii="Times New Roman" w:hAnsi="Times New Roman" w:cs="Times New Roman"/>
                <w:sz w:val="24"/>
                <w:szCs w:val="24"/>
              </w:rPr>
              <w:t>) sebagai panduan kerja dan materi pelatihan untuk meningkatkan efektivitas dan efisiensi kerja</w:t>
            </w:r>
          </w:p>
          <w:p>
            <w:pPr>
              <w:widowControl w:val="0"/>
              <w:numPr>
                <w:ilvl w:val="0"/>
                <w:numId w:val="19"/>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termasuk di dalamnya minimal mencakup, jenis permasalahan, penyebab permasalahan, dampak permasalahan, cara penanganan masalah</w:t>
            </w:r>
          </w:p>
        </w:tc>
      </w:tr>
    </w:tbl>
    <w:p>
      <w:pPr>
        <w:spacing w:line="240" w:lineRule="auto"/>
        <w:rPr>
          <w:rFonts w:hint="default" w:ascii="Times New Roman" w:hAnsi="Times New Roman" w:cs="Times New Roman"/>
          <w:b/>
          <w:sz w:val="24"/>
          <w:szCs w:val="24"/>
        </w:rPr>
      </w:pPr>
    </w:p>
    <w:p>
      <w:pPr>
        <w:spacing w:line="240" w:lineRule="auto"/>
        <w:rPr>
          <w:rFonts w:hint="default" w:ascii="Times New Roman" w:hAnsi="Times New Roman" w:cs="Times New Roman"/>
          <w:b/>
          <w:sz w:val="24"/>
          <w:szCs w:val="24"/>
        </w:rPr>
      </w:pPr>
    </w:p>
    <w:p>
      <w:pPr>
        <w:pStyle w:val="6"/>
        <w:numPr>
          <w:ilvl w:val="0"/>
          <w:numId w:val="1"/>
        </w:numPr>
        <w:spacing w:line="240" w:lineRule="auto"/>
        <w:rPr>
          <w:rFonts w:hint="default" w:ascii="Times New Roman" w:hAnsi="Times New Roman" w:cs="Times New Roman"/>
          <w:b/>
          <w:sz w:val="24"/>
          <w:szCs w:val="24"/>
        </w:rPr>
      </w:pPr>
      <w:r>
        <w:rPr>
          <w:rFonts w:hint="default" w:ascii="Times New Roman" w:hAnsi="Times New Roman" w:cs="Times New Roman"/>
          <w:b/>
          <w:sz w:val="24"/>
          <w:szCs w:val="24"/>
        </w:rPr>
        <w:t>Penyimpanan data barang dan pembuatan label</w:t>
      </w:r>
      <w:r>
        <w:rPr>
          <w:rFonts w:hint="default" w:ascii="Times New Roman" w:hAnsi="Times New Roman" w:cs="Times New Roman"/>
          <w:b/>
          <w:sz w:val="24"/>
          <w:szCs w:val="24"/>
          <w:lang w:val="en-US"/>
        </w:rPr>
        <w:t xml:space="preserve"> kemasan</w:t>
      </w:r>
    </w:p>
    <w:p>
      <w:pPr>
        <w:pStyle w:val="6"/>
        <w:numPr>
          <w:ilvl w:val="0"/>
          <w:numId w:val="20"/>
        </w:numPr>
        <w:spacing w:line="24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Alat yang digunakan</w:t>
      </w:r>
    </w:p>
    <w:p>
      <w:pPr>
        <w:pStyle w:val="6"/>
        <w:numPr>
          <w:ilvl w:val="0"/>
          <w:numId w:val="3"/>
        </w:numPr>
        <w:tabs>
          <w:tab w:val="clear" w:pos="420"/>
        </w:tabs>
        <w:spacing w:line="240" w:lineRule="auto"/>
        <w:ind w:left="880" w:leftChars="0" w:firstLine="1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Komputer</w:t>
      </w:r>
    </w:p>
    <w:p>
      <w:pPr>
        <w:pStyle w:val="6"/>
        <w:numPr>
          <w:ilvl w:val="0"/>
          <w:numId w:val="3"/>
        </w:numPr>
        <w:tabs>
          <w:tab w:val="clear" w:pos="420"/>
        </w:tabs>
        <w:spacing w:line="240" w:lineRule="auto"/>
        <w:ind w:left="880" w:leftChars="0" w:firstLine="1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Printer</w:t>
      </w:r>
    </w:p>
    <w:p>
      <w:pPr>
        <w:pStyle w:val="6"/>
        <w:numPr>
          <w:ilvl w:val="0"/>
          <w:numId w:val="20"/>
        </w:numPr>
        <w:spacing w:line="240" w:lineRule="auto"/>
        <w:ind w:left="720" w:leftChars="0" w:firstLine="0" w:firstLineChars="0"/>
        <w:rPr>
          <w:rFonts w:hint="default" w:ascii="Times New Roman" w:hAnsi="Times New Roman" w:cs="Times New Roman"/>
          <w:b/>
          <w:bCs w:val="0"/>
          <w:sz w:val="24"/>
          <w:szCs w:val="24"/>
        </w:rPr>
      </w:pPr>
      <w:r>
        <w:rPr>
          <w:rFonts w:hint="default" w:ascii="Times New Roman" w:hAnsi="Times New Roman" w:cs="Times New Roman"/>
          <w:b/>
          <w:bCs w:val="0"/>
          <w:sz w:val="24"/>
          <w:szCs w:val="24"/>
        </w:rPr>
        <w:t>Aspek lain yang terlibat</w:t>
      </w:r>
    </w:p>
    <w:p>
      <w:pPr>
        <w:pStyle w:val="6"/>
        <w:numPr>
          <w:ilvl w:val="0"/>
          <w:numId w:val="4"/>
        </w:numPr>
        <w:tabs>
          <w:tab w:val="clear" w:pos="420"/>
        </w:tabs>
        <w:spacing w:line="240" w:lineRule="auto"/>
        <w:ind w:left="818" w:leftChars="409" w:firstLine="18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TAC (</w:t>
      </w:r>
      <w:r>
        <w:rPr>
          <w:rFonts w:hint="default" w:ascii="Times New Roman" w:hAnsi="Times New Roman" w:cs="Times New Roman"/>
          <w:i/>
          <w:iCs/>
          <w:sz w:val="24"/>
          <w:szCs w:val="24"/>
          <w:lang w:val="en-US"/>
        </w:rPr>
        <w:t>Trace Ability Card</w:t>
      </w:r>
      <w:r>
        <w:rPr>
          <w:rFonts w:hint="default" w:ascii="Times New Roman" w:hAnsi="Times New Roman" w:cs="Times New Roman"/>
          <w:sz w:val="24"/>
          <w:szCs w:val="24"/>
          <w:lang w:val="en-US"/>
        </w:rPr>
        <w:t>)</w:t>
      </w:r>
    </w:p>
    <w:p>
      <w:pPr>
        <w:pStyle w:val="6"/>
        <w:numPr>
          <w:ilvl w:val="0"/>
          <w:numId w:val="20"/>
        </w:numPr>
        <w:spacing w:line="240" w:lineRule="auto"/>
        <w:ind w:left="720" w:leftChars="0" w:firstLine="0" w:firstLineChars="0"/>
        <w:rPr>
          <w:rFonts w:hint="default" w:ascii="Times New Roman" w:hAnsi="Times New Roman" w:cs="Times New Roman"/>
          <w:b/>
          <w:sz w:val="24"/>
          <w:szCs w:val="24"/>
        </w:rPr>
      </w:pPr>
      <w:r>
        <w:rPr>
          <w:rFonts w:hint="default" w:ascii="Times New Roman" w:hAnsi="Times New Roman" w:cs="Times New Roman"/>
          <w:b/>
          <w:bCs/>
          <w:sz w:val="24"/>
          <w:szCs w:val="24"/>
        </w:rPr>
        <w:t>Deskripsi kompetensi</w:t>
      </w:r>
    </w:p>
    <w:tbl>
      <w:tblPr>
        <w:tblStyle w:val="4"/>
        <w:tblW w:w="902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Nama Kompetensi</w:t>
            </w:r>
          </w:p>
        </w:tc>
        <w:tc>
          <w:tcPr>
            <w:tcW w:w="6613"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2410" w:type="dxa"/>
          </w:tcPr>
          <w:p>
            <w:pPr>
              <w:widowControl w:val="0"/>
              <w:tabs>
                <w:tab w:val="left" w:pos="0"/>
              </w:tabs>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Penyimpanan data barang dan pembuatan label kemasan</w:t>
            </w:r>
          </w:p>
        </w:tc>
        <w:tc>
          <w:tcPr>
            <w:tcW w:w="6613" w:type="dxa"/>
          </w:tcPr>
          <w:p>
            <w:pPr>
              <w:pStyle w:val="6"/>
              <w:widowControl w:val="0"/>
              <w:tabs>
                <w:tab w:val="left" w:pos="0"/>
              </w:tabs>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sz w:val="24"/>
                <w:szCs w:val="24"/>
              </w:rPr>
              <w:t>Kemampuan dalam melakukan pendataan input barang untuk membuat label kemasan secara tepat dan konsisten tanpa ada kesalahan agar tercapainya kesesuaian jumlah data barang dengan kondisi aktual dan kesesuaian penyimpanan serta menunjang produktivitas unit</w:t>
            </w:r>
          </w:p>
        </w:tc>
      </w:tr>
    </w:tbl>
    <w:p>
      <w:pPr>
        <w:spacing w:line="240" w:lineRule="auto"/>
        <w:rPr>
          <w:rFonts w:hint="default" w:ascii="Times New Roman" w:hAnsi="Times New Roman" w:cs="Times New Roman"/>
          <w:b/>
          <w:sz w:val="24"/>
          <w:szCs w:val="24"/>
        </w:rPr>
      </w:pPr>
    </w:p>
    <w:tbl>
      <w:tblPr>
        <w:tblStyle w:val="4"/>
        <w:tblW w:w="905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3577"/>
        <w:gridCol w:w="3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708"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Tingkat Kemahiran</w:t>
            </w:r>
          </w:p>
        </w:tc>
        <w:tc>
          <w:tcPr>
            <w:tcW w:w="3577"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c>
          <w:tcPr>
            <w:tcW w:w="3773"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Indikator Perilaku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708"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(basic)</w:t>
            </w:r>
          </w:p>
        </w:tc>
        <w:tc>
          <w:tcPr>
            <w:tcW w:w="3577"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Belum menguasai fungsi-fungsi / tools yang diperlukan dalam penyimpanan data barang dan pembuatan label</w:t>
            </w:r>
          </w:p>
        </w:tc>
        <w:tc>
          <w:tcPr>
            <w:tcW w:w="3773"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Belum menguasai nama dan fungsi-fungsi yang terdapat di </w:t>
            </w:r>
            <w:r>
              <w:rPr>
                <w:rFonts w:hint="default" w:ascii="Times New Roman" w:hAnsi="Times New Roman" w:cs="Times New Roman"/>
                <w:i/>
                <w:iCs/>
                <w:sz w:val="24"/>
                <w:szCs w:val="24"/>
              </w:rPr>
              <w:t xml:space="preserve">system </w:t>
            </w:r>
            <w:r>
              <w:rPr>
                <w:rFonts w:hint="default" w:ascii="Times New Roman" w:hAnsi="Times New Roman" w:cs="Times New Roman"/>
                <w:i/>
                <w:iCs/>
                <w:sz w:val="24"/>
                <w:szCs w:val="24"/>
                <w:lang w:val="en-US"/>
              </w:rPr>
              <w:t>s</w:t>
            </w:r>
            <w:r>
              <w:rPr>
                <w:rFonts w:hint="default" w:ascii="Times New Roman" w:hAnsi="Times New Roman" w:cs="Times New Roman"/>
                <w:i/>
                <w:iCs/>
                <w:sz w:val="24"/>
                <w:szCs w:val="24"/>
              </w:rPr>
              <w:t>yteline,</w:t>
            </w:r>
            <w:r>
              <w:rPr>
                <w:rFonts w:hint="default" w:ascii="Times New Roman" w:hAnsi="Times New Roman" w:cs="Times New Roman"/>
                <w:sz w:val="24"/>
                <w:szCs w:val="24"/>
              </w:rPr>
              <w:t xml:space="preserve"> membutuhkan panduan kerja, dan pendampingan</w:t>
            </w:r>
            <w:r>
              <w:rPr>
                <w:rFonts w:hint="default" w:ascii="Times New Roman" w:hAnsi="Times New Roman" w:cs="Times New Roman"/>
                <w:sz w:val="24"/>
                <w:szCs w:val="24"/>
                <w:lang w:val="en-US"/>
              </w:rPr>
              <w:t xml:space="preserve"> (kesalahan di atas 20%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trPr>
        <w:tc>
          <w:tcPr>
            <w:tcW w:w="1708" w:type="dxa"/>
            <w:vMerge w:val="continue"/>
          </w:tcPr>
          <w:p>
            <w:pPr>
              <w:widowControl w:val="0"/>
              <w:spacing w:after="0" w:line="240" w:lineRule="auto"/>
              <w:jc w:val="center"/>
              <w:rPr>
                <w:rFonts w:hint="default" w:ascii="Times New Roman" w:hAnsi="Times New Roman" w:cs="Times New Roman"/>
                <w:sz w:val="24"/>
                <w:szCs w:val="24"/>
              </w:rPr>
            </w:pPr>
          </w:p>
        </w:tc>
        <w:tc>
          <w:tcPr>
            <w:tcW w:w="3577" w:type="dxa"/>
            <w:vMerge w:val="continue"/>
          </w:tcPr>
          <w:p>
            <w:pPr>
              <w:widowControl w:val="0"/>
              <w:spacing w:after="0" w:line="240" w:lineRule="auto"/>
              <w:jc w:val="both"/>
              <w:rPr>
                <w:rFonts w:hint="default" w:ascii="Times New Roman" w:hAnsi="Times New Roman" w:cs="Times New Roman"/>
                <w:sz w:val="24"/>
                <w:szCs w:val="24"/>
              </w:rPr>
            </w:pPr>
          </w:p>
        </w:tc>
        <w:tc>
          <w:tcPr>
            <w:tcW w:w="3773"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Belum mampu menyelesaikan trouble dalam penggunaan </w:t>
            </w:r>
            <w:r>
              <w:rPr>
                <w:rFonts w:hint="default" w:ascii="Times New Roman" w:hAnsi="Times New Roman" w:cs="Times New Roman"/>
                <w:i/>
                <w:iCs/>
                <w:sz w:val="24"/>
                <w:szCs w:val="24"/>
                <w:lang w:val="en-US"/>
              </w:rPr>
              <w:t>s</w:t>
            </w:r>
            <w:r>
              <w:rPr>
                <w:rFonts w:hint="default" w:ascii="Times New Roman" w:hAnsi="Times New Roman" w:cs="Times New Roman"/>
                <w:i/>
                <w:iCs/>
                <w:sz w:val="24"/>
                <w:szCs w:val="24"/>
              </w:rPr>
              <w:t>yteline</w:t>
            </w:r>
            <w:r>
              <w:rPr>
                <w:rFonts w:hint="default" w:ascii="Times New Roman" w:hAnsi="Times New Roman" w:cs="Times New Roman"/>
                <w:sz w:val="24"/>
                <w:szCs w:val="24"/>
              </w:rPr>
              <w:t xml:space="preserve"> yang bersifat rutin (</w:t>
            </w:r>
            <w:r>
              <w:rPr>
                <w:rFonts w:hint="default" w:ascii="Times New Roman" w:hAnsi="Times New Roman" w:cs="Times New Roman"/>
                <w:b/>
                <w:sz w:val="24"/>
                <w:szCs w:val="24"/>
              </w:rPr>
              <w:t>secara mandiri</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(kesalahan di atas 20%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1708"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(Intermediate)</w:t>
            </w:r>
          </w:p>
        </w:tc>
        <w:tc>
          <w:tcPr>
            <w:tcW w:w="3577"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Menguasai fungsi-fungsi </w:t>
            </w:r>
            <w:r>
              <w:rPr>
                <w:rFonts w:hint="default" w:ascii="Times New Roman" w:hAnsi="Times New Roman" w:cs="Times New Roman"/>
                <w:i/>
                <w:iCs/>
                <w:sz w:val="24"/>
                <w:szCs w:val="24"/>
              </w:rPr>
              <w:t xml:space="preserve">tools </w:t>
            </w:r>
            <w:r>
              <w:rPr>
                <w:rFonts w:hint="default" w:ascii="Times New Roman" w:hAnsi="Times New Roman" w:cs="Times New Roman"/>
                <w:sz w:val="24"/>
                <w:szCs w:val="24"/>
              </w:rPr>
              <w:t>yang diperlukan hanya berkaitan dengan tugas rutin</w:t>
            </w:r>
          </w:p>
        </w:tc>
        <w:tc>
          <w:tcPr>
            <w:tcW w:w="3773"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menyelesaikan </w:t>
            </w:r>
            <w:r>
              <w:rPr>
                <w:rFonts w:hint="default" w:ascii="Times New Roman" w:hAnsi="Times New Roman" w:cs="Times New Roman"/>
                <w:i/>
                <w:iCs/>
                <w:sz w:val="24"/>
                <w:szCs w:val="24"/>
              </w:rPr>
              <w:t>trouble</w:t>
            </w:r>
            <w:r>
              <w:rPr>
                <w:rFonts w:hint="default" w:ascii="Times New Roman" w:hAnsi="Times New Roman" w:cs="Times New Roman"/>
                <w:sz w:val="24"/>
                <w:szCs w:val="24"/>
              </w:rPr>
              <w:t xml:space="preserve"> dalam penggunaan </w:t>
            </w:r>
            <w:r>
              <w:rPr>
                <w:rFonts w:hint="default" w:ascii="Times New Roman" w:hAnsi="Times New Roman" w:cs="Times New Roman"/>
                <w:i/>
                <w:iCs/>
                <w:sz w:val="24"/>
                <w:szCs w:val="24"/>
                <w:lang w:val="en-US"/>
              </w:rPr>
              <w:t>s</w:t>
            </w:r>
            <w:r>
              <w:rPr>
                <w:rFonts w:hint="default" w:ascii="Times New Roman" w:hAnsi="Times New Roman" w:cs="Times New Roman"/>
                <w:i/>
                <w:iCs/>
                <w:sz w:val="24"/>
                <w:szCs w:val="24"/>
              </w:rPr>
              <w:t>yteline</w:t>
            </w:r>
            <w:r>
              <w:rPr>
                <w:rFonts w:hint="default" w:ascii="Times New Roman" w:hAnsi="Times New Roman" w:cs="Times New Roman"/>
                <w:sz w:val="24"/>
                <w:szCs w:val="24"/>
              </w:rPr>
              <w:t xml:space="preserve"> yang bersifat rutin (</w:t>
            </w:r>
            <w:r>
              <w:rPr>
                <w:rFonts w:hint="default" w:ascii="Times New Roman" w:hAnsi="Times New Roman" w:cs="Times New Roman"/>
                <w:b/>
                <w:sz w:val="24"/>
                <w:szCs w:val="24"/>
              </w:rPr>
              <w:t>secara mandiri</w:t>
            </w: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708" w:type="dxa"/>
            <w:vMerge w:val="continue"/>
          </w:tcPr>
          <w:p>
            <w:pPr>
              <w:widowControl w:val="0"/>
              <w:spacing w:after="0" w:line="240" w:lineRule="auto"/>
              <w:jc w:val="center"/>
              <w:rPr>
                <w:rFonts w:hint="default" w:ascii="Times New Roman" w:hAnsi="Times New Roman" w:cs="Times New Roman"/>
                <w:sz w:val="24"/>
                <w:szCs w:val="24"/>
              </w:rPr>
            </w:pPr>
          </w:p>
        </w:tc>
        <w:tc>
          <w:tcPr>
            <w:tcW w:w="3577" w:type="dxa"/>
            <w:vMerge w:val="continue"/>
          </w:tcPr>
          <w:p>
            <w:pPr>
              <w:widowControl w:val="0"/>
              <w:spacing w:after="0" w:line="240" w:lineRule="auto"/>
              <w:jc w:val="both"/>
              <w:rPr>
                <w:rFonts w:hint="default" w:ascii="Times New Roman" w:hAnsi="Times New Roman" w:cs="Times New Roman"/>
                <w:sz w:val="24"/>
                <w:szCs w:val="24"/>
              </w:rPr>
            </w:pPr>
          </w:p>
        </w:tc>
        <w:tc>
          <w:tcPr>
            <w:tcW w:w="3773"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Mampu menjelaskan nama dan fungsi-fungsi ikon yang terdapat di sistem </w:t>
            </w:r>
            <w:r>
              <w:rPr>
                <w:rFonts w:hint="default" w:ascii="Times New Roman" w:hAnsi="Times New Roman" w:cs="Times New Roman"/>
                <w:i/>
                <w:iCs/>
                <w:sz w:val="24"/>
                <w:szCs w:val="24"/>
                <w:lang w:val="en-US"/>
              </w:rPr>
              <w:t>s</w:t>
            </w:r>
            <w:r>
              <w:rPr>
                <w:rFonts w:hint="default" w:ascii="Times New Roman" w:hAnsi="Times New Roman" w:cs="Times New Roman"/>
                <w:i/>
                <w:iCs/>
                <w:sz w:val="24"/>
                <w:szCs w:val="24"/>
              </w:rPr>
              <w:t>yteline</w:t>
            </w:r>
            <w:r>
              <w:rPr>
                <w:rFonts w:hint="default" w:ascii="Times New Roman" w:hAnsi="Times New Roman" w:cs="Times New Roman"/>
                <w:sz w:val="24"/>
                <w:szCs w:val="24"/>
              </w:rPr>
              <w:t xml:space="preserve"> yang berkaitan dengan penyelesaian tugas-tugas dan mampu mengoperasikannya untuk menyelesaikan tugas</w:t>
            </w:r>
            <w:r>
              <w:rPr>
                <w:rFonts w:hint="default" w:ascii="Times New Roman" w:hAnsi="Times New Roman" w:cs="Times New Roman"/>
                <w:sz w:val="24"/>
                <w:szCs w:val="24"/>
                <w:lang w:val="en-US"/>
              </w:rPr>
              <w:t xml:space="preserve"> (kesalahan maksimal 20% tanpa panduan)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atLeast"/>
        </w:trPr>
        <w:tc>
          <w:tcPr>
            <w:tcW w:w="1708" w:type="dxa"/>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(Advanced)</w:t>
            </w:r>
          </w:p>
        </w:tc>
        <w:tc>
          <w:tcPr>
            <w:tcW w:w="3577"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Secara umum mampu menyelesaikan </w:t>
            </w:r>
            <w:r>
              <w:rPr>
                <w:rFonts w:hint="default" w:ascii="Times New Roman" w:hAnsi="Times New Roman" w:cs="Times New Roman"/>
                <w:i/>
                <w:iCs/>
                <w:sz w:val="24"/>
                <w:szCs w:val="24"/>
              </w:rPr>
              <w:t>trouble</w:t>
            </w:r>
            <w:r>
              <w:rPr>
                <w:rFonts w:hint="default" w:ascii="Times New Roman" w:hAnsi="Times New Roman" w:cs="Times New Roman"/>
                <w:sz w:val="24"/>
                <w:szCs w:val="24"/>
              </w:rPr>
              <w:t xml:space="preserve"> yang terjadi dalam pengerjaan tugas dan mengajarkan kepada orang lain tentang cara pendataan barang dan pembuatan label kemasan guna mencapai efisiensi dan efektivitas kerja</w:t>
            </w:r>
          </w:p>
        </w:tc>
        <w:tc>
          <w:tcPr>
            <w:tcW w:w="3773" w:type="dxa"/>
          </w:tcPr>
          <w:p>
            <w:pPr>
              <w:widowControl w:val="0"/>
              <w:numPr>
                <w:ilvl w:val="0"/>
                <w:numId w:val="21"/>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rPr>
              <w:t>Mampu mengajarkan cara pendataan barang dan pembuatan label kemasan kepada orang lain secara sistematis</w:t>
            </w:r>
          </w:p>
          <w:p>
            <w:pPr>
              <w:widowControl w:val="0"/>
              <w:numPr>
                <w:ilvl w:val="0"/>
                <w:numId w:val="21"/>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diajarkan minimal meliputi proses, target, alat yang digunakan, masalah yang mungkin muncul, dan cara mengatasi masalah yang mungkin muncul dalam proses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4" w:hRule="atLeast"/>
        </w:trPr>
        <w:tc>
          <w:tcPr>
            <w:tcW w:w="1708" w:type="dxa"/>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(Expert)</w:t>
            </w:r>
          </w:p>
        </w:tc>
        <w:tc>
          <w:tcPr>
            <w:tcW w:w="3577"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Mampu mendata barang dan mencetak label dan menyelesaikan trouble yang terjadi dalam prosesnya secara mandiri. Termasuk juga di dalamnya melakukan pengembangan sebagai bahan perbaikan atau dokumentasi terhadap proses pengerjaan tugas guna meningkatkan efektivitas dan efisiensi kerja</w:t>
            </w:r>
          </w:p>
          <w:p>
            <w:pPr>
              <w:widowControl w:val="0"/>
              <w:spacing w:after="0" w:line="240" w:lineRule="auto"/>
              <w:jc w:val="both"/>
              <w:rPr>
                <w:rFonts w:hint="default" w:ascii="Times New Roman" w:hAnsi="Times New Roman" w:cs="Times New Roman"/>
                <w:sz w:val="24"/>
                <w:szCs w:val="24"/>
              </w:rPr>
            </w:pPr>
          </w:p>
        </w:tc>
        <w:tc>
          <w:tcPr>
            <w:tcW w:w="3773" w:type="dxa"/>
          </w:tcPr>
          <w:p>
            <w:pPr>
              <w:widowControl w:val="0"/>
              <w:numPr>
                <w:ilvl w:val="0"/>
                <w:numId w:val="22"/>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rPr>
              <w:t>Mampu melakukan pengembangan atau pembuatan modul atau melakukan dokumentasi terhadap proses pendataan barang dan pembuatan label yang kemudian dapat diaplikasikan ke dalam WSC (</w:t>
            </w:r>
            <w:r>
              <w:rPr>
                <w:rFonts w:hint="default" w:ascii="Times New Roman" w:hAnsi="Times New Roman" w:cs="Times New Roman"/>
                <w:i/>
                <w:iCs/>
                <w:sz w:val="24"/>
                <w:szCs w:val="24"/>
              </w:rPr>
              <w:t>Work Standard Chart</w:t>
            </w:r>
            <w:r>
              <w:rPr>
                <w:rFonts w:hint="default" w:ascii="Times New Roman" w:hAnsi="Times New Roman" w:cs="Times New Roman"/>
                <w:sz w:val="24"/>
                <w:szCs w:val="24"/>
              </w:rPr>
              <w:t>) sebagai panduan kerja dan materi pelatihan untuk meningkatkan efektivitas dan efisiensi kerja</w:t>
            </w:r>
          </w:p>
          <w:p>
            <w:pPr>
              <w:widowControl w:val="0"/>
              <w:numPr>
                <w:ilvl w:val="0"/>
                <w:numId w:val="22"/>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dimuat minimal meliputi proses, target, alat yang digunakan, masalah yang mungkin muncul, dan cara mengatasi masalah yang mungkin muncul dalam proses</w:t>
            </w:r>
          </w:p>
        </w:tc>
      </w:tr>
    </w:tbl>
    <w:p>
      <w:pPr>
        <w:spacing w:line="240" w:lineRule="auto"/>
        <w:rPr>
          <w:rFonts w:hint="default" w:ascii="Times New Roman" w:hAnsi="Times New Roman" w:cs="Times New Roman"/>
          <w:b/>
          <w:sz w:val="24"/>
          <w:szCs w:val="24"/>
        </w:rPr>
      </w:pPr>
    </w:p>
    <w:p>
      <w:pPr>
        <w:pStyle w:val="6"/>
        <w:numPr>
          <w:ilvl w:val="0"/>
          <w:numId w:val="1"/>
        </w:numPr>
        <w:spacing w:line="240" w:lineRule="auto"/>
        <w:rPr>
          <w:rFonts w:hint="default" w:ascii="Times New Roman" w:hAnsi="Times New Roman" w:cs="Times New Roman"/>
          <w:b/>
          <w:sz w:val="24"/>
          <w:szCs w:val="24"/>
        </w:rPr>
      </w:pPr>
      <w:r>
        <w:rPr>
          <w:rFonts w:hint="default" w:ascii="Times New Roman" w:hAnsi="Times New Roman" w:cs="Times New Roman"/>
          <w:b/>
          <w:sz w:val="24"/>
          <w:szCs w:val="24"/>
        </w:rPr>
        <w:t>Pengelolaan data dan perencanaan</w:t>
      </w:r>
    </w:p>
    <w:p>
      <w:pPr>
        <w:pStyle w:val="6"/>
        <w:numPr>
          <w:ilvl w:val="0"/>
          <w:numId w:val="23"/>
        </w:numPr>
        <w:spacing w:line="24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Alat yang digunakan</w:t>
      </w:r>
    </w:p>
    <w:p>
      <w:pPr>
        <w:pStyle w:val="6"/>
        <w:numPr>
          <w:ilvl w:val="0"/>
          <w:numId w:val="3"/>
        </w:numPr>
        <w:tabs>
          <w:tab w:val="clear" w:pos="420"/>
        </w:tabs>
        <w:spacing w:line="240" w:lineRule="auto"/>
        <w:ind w:left="880" w:leftChars="0" w:firstLine="1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Komputer</w:t>
      </w:r>
    </w:p>
    <w:p>
      <w:pPr>
        <w:pStyle w:val="6"/>
        <w:numPr>
          <w:ilvl w:val="0"/>
          <w:numId w:val="23"/>
        </w:numPr>
        <w:spacing w:line="240" w:lineRule="auto"/>
        <w:ind w:left="720" w:leftChars="0" w:firstLine="0" w:firstLineChars="0"/>
        <w:rPr>
          <w:rFonts w:hint="default" w:ascii="Times New Roman" w:hAnsi="Times New Roman" w:cs="Times New Roman"/>
          <w:b/>
          <w:bCs w:val="0"/>
          <w:sz w:val="24"/>
          <w:szCs w:val="24"/>
        </w:rPr>
      </w:pPr>
      <w:r>
        <w:rPr>
          <w:rFonts w:hint="default" w:ascii="Times New Roman" w:hAnsi="Times New Roman" w:cs="Times New Roman"/>
          <w:b/>
          <w:bCs w:val="0"/>
          <w:sz w:val="24"/>
          <w:szCs w:val="24"/>
        </w:rPr>
        <w:t>Aspek lain yang terlibat</w:t>
      </w:r>
    </w:p>
    <w:p>
      <w:pPr>
        <w:pStyle w:val="6"/>
        <w:numPr>
          <w:ilvl w:val="0"/>
          <w:numId w:val="4"/>
        </w:numPr>
        <w:tabs>
          <w:tab w:val="clear" w:pos="420"/>
        </w:tabs>
        <w:spacing w:line="240" w:lineRule="auto"/>
        <w:ind w:left="818" w:leftChars="409" w:firstLine="18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 xml:space="preserve">Semua data aktivitas yang ada di divisi </w:t>
      </w:r>
      <w:r>
        <w:rPr>
          <w:rFonts w:hint="default" w:ascii="Times New Roman" w:hAnsi="Times New Roman" w:cs="Times New Roman"/>
          <w:i/>
          <w:iCs/>
          <w:sz w:val="24"/>
          <w:szCs w:val="24"/>
          <w:lang w:val="en-US"/>
        </w:rPr>
        <w:t>warehouse sp</w:t>
      </w:r>
    </w:p>
    <w:p>
      <w:pPr>
        <w:pStyle w:val="6"/>
        <w:numPr>
          <w:ilvl w:val="0"/>
          <w:numId w:val="23"/>
        </w:numPr>
        <w:spacing w:line="240" w:lineRule="auto"/>
        <w:ind w:left="720" w:leftChars="0" w:firstLine="0" w:firstLineChars="0"/>
        <w:rPr>
          <w:rFonts w:hint="default" w:ascii="Times New Roman" w:hAnsi="Times New Roman" w:cs="Times New Roman"/>
          <w:b/>
          <w:sz w:val="24"/>
          <w:szCs w:val="24"/>
        </w:rPr>
      </w:pPr>
      <w:r>
        <w:rPr>
          <w:rFonts w:hint="default" w:ascii="Times New Roman" w:hAnsi="Times New Roman" w:cs="Times New Roman"/>
          <w:b/>
          <w:bCs/>
          <w:sz w:val="24"/>
          <w:szCs w:val="24"/>
        </w:rPr>
        <w:t>Deskripsi kompetensi</w:t>
      </w:r>
    </w:p>
    <w:tbl>
      <w:tblPr>
        <w:tblStyle w:val="4"/>
        <w:tblW w:w="907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10"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Nama Kompetensi</w:t>
            </w:r>
          </w:p>
        </w:tc>
        <w:tc>
          <w:tcPr>
            <w:tcW w:w="6666" w:type="dxa"/>
          </w:tcPr>
          <w:p>
            <w:pPr>
              <w:pStyle w:val="6"/>
              <w:widowControl w:val="0"/>
              <w:tabs>
                <w:tab w:val="left" w:pos="0"/>
              </w:tabs>
              <w:spacing w:after="0" w:line="240" w:lineRule="auto"/>
              <w:ind w:left="0"/>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2410" w:type="dxa"/>
          </w:tcPr>
          <w:p>
            <w:pPr>
              <w:widowControl w:val="0"/>
              <w:tabs>
                <w:tab w:val="left" w:pos="0"/>
              </w:tabs>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Pengelolaan data dan perencanaan</w:t>
            </w:r>
          </w:p>
        </w:tc>
        <w:tc>
          <w:tcPr>
            <w:tcW w:w="6666" w:type="dxa"/>
          </w:tcPr>
          <w:p>
            <w:pPr>
              <w:pStyle w:val="6"/>
              <w:widowControl w:val="0"/>
              <w:tabs>
                <w:tab w:val="left" w:pos="0"/>
              </w:tabs>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sz w:val="24"/>
                <w:szCs w:val="24"/>
              </w:rPr>
              <w:t>Kemampuan dalam merubah sejumlah data menjadi bentuk yang lebih berguna dengan cara melakukan analisis dan perhitungan sehingga menjadi informasi yang dapat diterima dan dapat digunakan dalam pengambilan keputusan serta perencanaan jangka panjang</w:t>
            </w:r>
          </w:p>
        </w:tc>
      </w:tr>
    </w:tbl>
    <w:p>
      <w:pPr>
        <w:spacing w:line="240" w:lineRule="auto"/>
        <w:rPr>
          <w:rFonts w:hint="default" w:ascii="Times New Roman" w:hAnsi="Times New Roman" w:cs="Times New Roman"/>
          <w:b/>
          <w:sz w:val="24"/>
          <w:szCs w:val="24"/>
        </w:rPr>
      </w:pPr>
    </w:p>
    <w:tbl>
      <w:tblPr>
        <w:tblStyle w:val="4"/>
        <w:tblW w:w="912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3371"/>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733"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Tingkat Kemahiran</w:t>
            </w:r>
          </w:p>
        </w:tc>
        <w:tc>
          <w:tcPr>
            <w:tcW w:w="3371"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Definisi</w:t>
            </w:r>
          </w:p>
        </w:tc>
        <w:tc>
          <w:tcPr>
            <w:tcW w:w="4025" w:type="dxa"/>
          </w:tcPr>
          <w:p>
            <w:pPr>
              <w:widowControl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Indikator Perilaku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733"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(Basic)</w:t>
            </w:r>
          </w:p>
        </w:tc>
        <w:tc>
          <w:tcPr>
            <w:tcW w:w="3371"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Pengelolaan masih bersifat sederhana yang memerlukan pendampingan dalam pengumpulan, analisis, hingga pelaporan data</w:t>
            </w:r>
          </w:p>
        </w:tc>
        <w:tc>
          <w:tcPr>
            <w:tcW w:w="4025"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Tugas dasar, belum sempurna dan rutin yang memerlukan sedikit analisis dan informasi yang dibutuhkan hampir selalu diberikan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733" w:type="dxa"/>
            <w:vMerge w:val="continue"/>
          </w:tcPr>
          <w:p>
            <w:pPr>
              <w:widowControl w:val="0"/>
              <w:spacing w:after="0" w:line="240" w:lineRule="auto"/>
              <w:jc w:val="center"/>
              <w:rPr>
                <w:rFonts w:hint="default" w:ascii="Times New Roman" w:hAnsi="Times New Roman" w:cs="Times New Roman"/>
                <w:sz w:val="24"/>
                <w:szCs w:val="24"/>
              </w:rPr>
            </w:pPr>
          </w:p>
        </w:tc>
        <w:tc>
          <w:tcPr>
            <w:tcW w:w="3371" w:type="dxa"/>
            <w:vMerge w:val="continue"/>
          </w:tcPr>
          <w:p>
            <w:pPr>
              <w:widowControl w:val="0"/>
              <w:spacing w:after="0" w:line="240" w:lineRule="auto"/>
              <w:jc w:val="both"/>
              <w:rPr>
                <w:rFonts w:hint="default" w:ascii="Times New Roman" w:hAnsi="Times New Roman" w:cs="Times New Roman"/>
                <w:sz w:val="24"/>
                <w:szCs w:val="24"/>
              </w:rPr>
            </w:pPr>
          </w:p>
        </w:tc>
        <w:tc>
          <w:tcPr>
            <w:tcW w:w="4025"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Memerlukan pendampingan dalam menganalisis dan mengumpulkan data yang dibutuhkan dalam membuat pelaporan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733"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(Intermediate)</w:t>
            </w:r>
          </w:p>
        </w:tc>
        <w:tc>
          <w:tcPr>
            <w:tcW w:w="3371" w:type="dxa"/>
            <w:vMerge w:val="restart"/>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Menyelesaikan masalah sederhana yang bersifat rutin dengan menggunakan tools tertentu yang hanya berkaitan dengan tugas rutin dan sesekali membutuhkan bantuan dari orang lain</w:t>
            </w:r>
          </w:p>
        </w:tc>
        <w:tc>
          <w:tcPr>
            <w:tcW w:w="4025"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Penyelesaian masalah masih sederhana dan bersifat rutin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1733" w:type="dxa"/>
            <w:vMerge w:val="continue"/>
          </w:tcPr>
          <w:p>
            <w:pPr>
              <w:widowControl w:val="0"/>
              <w:spacing w:after="0" w:line="240" w:lineRule="auto"/>
              <w:jc w:val="center"/>
              <w:rPr>
                <w:rFonts w:hint="default" w:ascii="Times New Roman" w:hAnsi="Times New Roman" w:cs="Times New Roman"/>
                <w:sz w:val="24"/>
                <w:szCs w:val="24"/>
              </w:rPr>
            </w:pPr>
          </w:p>
        </w:tc>
        <w:tc>
          <w:tcPr>
            <w:tcW w:w="3371" w:type="dxa"/>
            <w:vMerge w:val="continue"/>
          </w:tcPr>
          <w:p>
            <w:pPr>
              <w:widowControl w:val="0"/>
              <w:spacing w:after="0" w:line="240" w:lineRule="auto"/>
              <w:jc w:val="both"/>
              <w:rPr>
                <w:rFonts w:hint="default" w:ascii="Times New Roman" w:hAnsi="Times New Roman" w:cs="Times New Roman"/>
                <w:sz w:val="24"/>
                <w:szCs w:val="24"/>
              </w:rPr>
            </w:pPr>
          </w:p>
        </w:tc>
        <w:tc>
          <w:tcPr>
            <w:tcW w:w="4025" w:type="dxa"/>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Mampu memproses data dengan menggunakan </w:t>
            </w:r>
            <w:r>
              <w:rPr>
                <w:rFonts w:hint="default" w:ascii="Times New Roman" w:hAnsi="Times New Roman" w:cs="Times New Roman"/>
                <w:sz w:val="24"/>
                <w:szCs w:val="24"/>
                <w:lang w:val="en-US"/>
              </w:rPr>
              <w:t xml:space="preserve">satu </w:t>
            </w:r>
            <w:r>
              <w:rPr>
                <w:rFonts w:hint="default" w:ascii="Times New Roman" w:hAnsi="Times New Roman" w:cs="Times New Roman"/>
                <w:sz w:val="24"/>
                <w:szCs w:val="24"/>
              </w:rPr>
              <w:t xml:space="preserve">tools </w:t>
            </w:r>
            <w:r>
              <w:rPr>
                <w:rFonts w:hint="default" w:ascii="Times New Roman" w:hAnsi="Times New Roman" w:cs="Times New Roman"/>
                <w:sz w:val="24"/>
                <w:szCs w:val="24"/>
                <w:lang w:val="en-US"/>
              </w:rPr>
              <w:t xml:space="preserve">dari 7 tools </w:t>
            </w:r>
            <w:r>
              <w:rPr>
                <w:rFonts w:hint="default" w:ascii="Times New Roman" w:hAnsi="Times New Roman" w:cs="Times New Roman"/>
                <w:sz w:val="24"/>
                <w:szCs w:val="24"/>
              </w:rPr>
              <w:t>yang hanya berkaitan dengan tugas rutin secara mandiri namun sesekali membutuhkan bantuan orang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8" w:hRule="atLeast"/>
        </w:trPr>
        <w:tc>
          <w:tcPr>
            <w:tcW w:w="1733" w:type="dxa"/>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(Advanced)</w:t>
            </w:r>
          </w:p>
        </w:tc>
        <w:tc>
          <w:tcPr>
            <w:tcW w:w="3371" w:type="dxa"/>
          </w:tcPr>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Mampu mengumpulkan data secara mandiri dan menganalisis hubungan sebab akibat serta membuat kesimpulan untuk memberikan penyelesaian saat ini</w:t>
            </w:r>
            <w:r>
              <w:rPr>
                <w:rFonts w:hint="default" w:ascii="Times New Roman" w:hAnsi="Times New Roman" w:cs="Times New Roman"/>
                <w:sz w:val="24"/>
                <w:szCs w:val="24"/>
                <w:lang w:val="en-US"/>
              </w:rPr>
              <w:t xml:space="preserve"> dan tujuan jangka pendek</w:t>
            </w:r>
          </w:p>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Kompetensi ini juga memuat kemampuan untuk melakukan supervisi atau mengajarkan kepada orang lain</w:t>
            </w:r>
          </w:p>
        </w:tc>
        <w:tc>
          <w:tcPr>
            <w:tcW w:w="4025" w:type="dxa"/>
          </w:tcPr>
          <w:p>
            <w:pPr>
              <w:widowControl w:val="0"/>
              <w:numPr>
                <w:ilvl w:val="0"/>
                <w:numId w:val="24"/>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rPr>
              <w:t>Mampu mengajarkan cara pengelolaan data dan perencanaan kepada orang lain secara sistematis</w:t>
            </w:r>
          </w:p>
          <w:p>
            <w:pPr>
              <w:widowControl w:val="0"/>
              <w:numPr>
                <w:ilvl w:val="0"/>
                <w:numId w:val="24"/>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diajarkan minimal meliputi proses, target, alat yang digunakan, masalah yang mungkin muncul, dan metode untuk mengatasi masalah yang mungkin muncul dalam proses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3" w:hRule="atLeast"/>
        </w:trPr>
        <w:tc>
          <w:tcPr>
            <w:tcW w:w="1733" w:type="dxa"/>
            <w:vMerge w:val="restart"/>
          </w:tcPr>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p>
            <w:pPr>
              <w:widowControl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(Expert)</w:t>
            </w:r>
          </w:p>
        </w:tc>
        <w:tc>
          <w:tcPr>
            <w:tcW w:w="3371" w:type="dxa"/>
            <w:vMerge w:val="restart"/>
          </w:tcPr>
          <w:p>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Mampu menggunakan semua tools yang diperlukan untuk menyelesaikan masalah dan melakukan analisis yang lebih kompleks untuk membuat kesimpulan dan perencanaan jangka panjang serta membuat alternatif lain apabila rencana tidak berjalan lancar</w:t>
            </w:r>
          </w:p>
          <w:p>
            <w:pPr>
              <w:widowControl w:val="0"/>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Kompetensi ini juga memuat pengembangan jangka panjang yang didokumentasikan dalam prosedur kerja (WSC)</w:t>
            </w:r>
          </w:p>
        </w:tc>
        <w:tc>
          <w:tcPr>
            <w:tcW w:w="4025" w:type="dxa"/>
          </w:tcPr>
          <w:p>
            <w:pPr>
              <w:widowControl w:val="0"/>
              <w:spacing w:after="0" w:line="240" w:lineRule="auto"/>
              <w:jc w:val="both"/>
              <w:rPr>
                <w:rFonts w:hint="default" w:ascii="Times New Roman" w:hAnsi="Times New Roman" w:cs="Times New Roman"/>
                <w:b/>
                <w:sz w:val="24"/>
                <w:szCs w:val="24"/>
              </w:rPr>
            </w:pPr>
            <w:r>
              <w:rPr>
                <w:rFonts w:hint="default" w:ascii="Times New Roman" w:hAnsi="Times New Roman" w:cs="Times New Roman"/>
                <w:sz w:val="24"/>
                <w:szCs w:val="24"/>
              </w:rPr>
              <w:t>Mampu menjelaskan dan menggunakan semua tools</w:t>
            </w:r>
            <w:r>
              <w:rPr>
                <w:rFonts w:hint="default" w:ascii="Times New Roman" w:hAnsi="Times New Roman" w:cs="Times New Roman"/>
                <w:sz w:val="24"/>
                <w:szCs w:val="24"/>
                <w:lang w:val="en-US"/>
              </w:rPr>
              <w:t xml:space="preserve"> dari 7 </w:t>
            </w:r>
            <w:r>
              <w:rPr>
                <w:rFonts w:hint="default" w:ascii="Times New Roman" w:hAnsi="Times New Roman" w:cs="Times New Roman"/>
                <w:i/>
                <w:iCs/>
                <w:sz w:val="24"/>
                <w:szCs w:val="24"/>
                <w:lang w:val="en-US"/>
              </w:rPr>
              <w:t>tools</w:t>
            </w:r>
            <w:r>
              <w:rPr>
                <w:rFonts w:hint="default" w:ascii="Times New Roman" w:hAnsi="Times New Roman" w:cs="Times New Roman"/>
                <w:sz w:val="24"/>
                <w:szCs w:val="24"/>
                <w:lang w:val="en-US"/>
              </w:rPr>
              <w:t xml:space="preserve"> atau teori lain</w:t>
            </w:r>
            <w:r>
              <w:rPr>
                <w:rFonts w:hint="default" w:ascii="Times New Roman" w:hAnsi="Times New Roman" w:cs="Times New Roman"/>
                <w:sz w:val="24"/>
                <w:szCs w:val="24"/>
              </w:rPr>
              <w:t xml:space="preserve"> yang diperlukan untuk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melakukan analisis penyebab masalah dan memberikan penyelesaian saat ini dan perencanaan pengembangan di masa yang akan datang dan membuat alternatif lain jika tidak berhasil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733" w:type="dxa"/>
            <w:vMerge w:val="continue"/>
          </w:tcPr>
          <w:p>
            <w:pPr>
              <w:widowControl w:val="0"/>
              <w:spacing w:after="0" w:line="240" w:lineRule="auto"/>
              <w:jc w:val="center"/>
              <w:rPr>
                <w:rFonts w:hint="default" w:ascii="Times New Roman" w:hAnsi="Times New Roman" w:cs="Times New Roman"/>
                <w:sz w:val="24"/>
                <w:szCs w:val="24"/>
              </w:rPr>
            </w:pPr>
          </w:p>
        </w:tc>
        <w:tc>
          <w:tcPr>
            <w:tcW w:w="3371" w:type="dxa"/>
            <w:vMerge w:val="continue"/>
          </w:tcPr>
          <w:p>
            <w:pPr>
              <w:widowControl w:val="0"/>
              <w:spacing w:after="0" w:line="240" w:lineRule="auto"/>
              <w:jc w:val="both"/>
              <w:rPr>
                <w:rFonts w:hint="default" w:ascii="Times New Roman" w:hAnsi="Times New Roman" w:cs="Times New Roman"/>
                <w:sz w:val="24"/>
                <w:szCs w:val="24"/>
              </w:rPr>
            </w:pPr>
          </w:p>
        </w:tc>
        <w:tc>
          <w:tcPr>
            <w:tcW w:w="4025" w:type="dxa"/>
          </w:tcPr>
          <w:p>
            <w:pPr>
              <w:widowControl w:val="0"/>
              <w:numPr>
                <w:ilvl w:val="0"/>
                <w:numId w:val="25"/>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rPr>
              <w:t>Mampu melakukan pengembangan atau pembuatan modul atau melakukan dokumentasi terhadap proses pengelolaan data dan perencanaan yang kemudian dapat diaplikasikan ke dalam WSC (</w:t>
            </w:r>
            <w:r>
              <w:rPr>
                <w:rFonts w:hint="default" w:ascii="Times New Roman" w:hAnsi="Times New Roman" w:cs="Times New Roman"/>
                <w:i/>
                <w:iCs/>
                <w:sz w:val="24"/>
                <w:szCs w:val="24"/>
              </w:rPr>
              <w:t>Work Standard Chart</w:t>
            </w:r>
            <w:r>
              <w:rPr>
                <w:rFonts w:hint="default" w:ascii="Times New Roman" w:hAnsi="Times New Roman" w:cs="Times New Roman"/>
                <w:sz w:val="24"/>
                <w:szCs w:val="24"/>
              </w:rPr>
              <w:t>) sebagai panduan kerja dan materi pelatihan untuk meningkatkan efektivitas dan efisiensi kerja</w:t>
            </w:r>
          </w:p>
          <w:p>
            <w:pPr>
              <w:widowControl w:val="0"/>
              <w:numPr>
                <w:ilvl w:val="0"/>
                <w:numId w:val="25"/>
              </w:numPr>
              <w:spacing w:after="0" w:line="240" w:lineRule="auto"/>
              <w:ind w:left="418" w:leftChars="0" w:hanging="41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Hal yang dimuat minimal meliputi proses, target, alat yang digunakan, masalah yang mungkin muncul, dan metode untuk mengatasi masalah yang mungkin muncul dalam proses</w:t>
            </w:r>
          </w:p>
        </w:tc>
      </w:tr>
    </w:tbl>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BookAntiqua,Bold">
    <w:altName w:val="Segoe Print"/>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1FBD38"/>
    <w:multiLevelType w:val="singleLevel"/>
    <w:tmpl w:val="971FBD38"/>
    <w:lvl w:ilvl="0" w:tentative="0">
      <w:start w:val="1"/>
      <w:numFmt w:val="upperLetter"/>
      <w:suff w:val="space"/>
      <w:lvlText w:val="%1."/>
      <w:lvlJc w:val="left"/>
    </w:lvl>
  </w:abstractNum>
  <w:abstractNum w:abstractNumId="1">
    <w:nsid w:val="A15A4C0F"/>
    <w:multiLevelType w:val="singleLevel"/>
    <w:tmpl w:val="A15A4C0F"/>
    <w:lvl w:ilvl="0" w:tentative="0">
      <w:start w:val="1"/>
      <w:numFmt w:val="upperLetter"/>
      <w:suff w:val="space"/>
      <w:lvlText w:val="%1."/>
      <w:lvlJc w:val="left"/>
    </w:lvl>
  </w:abstractNum>
  <w:abstractNum w:abstractNumId="2">
    <w:nsid w:val="A2F8443D"/>
    <w:multiLevelType w:val="singleLevel"/>
    <w:tmpl w:val="A2F8443D"/>
    <w:lvl w:ilvl="0" w:tentative="0">
      <w:start w:val="1"/>
      <w:numFmt w:val="bullet"/>
      <w:lvlText w:val="−"/>
      <w:lvlJc w:val="left"/>
      <w:pPr>
        <w:tabs>
          <w:tab w:val="left" w:pos="420"/>
        </w:tabs>
        <w:ind w:left="418" w:leftChars="0" w:hanging="418" w:firstLineChars="0"/>
      </w:pPr>
      <w:rPr>
        <w:rFonts w:hint="default" w:ascii="Arial" w:hAnsi="Arial" w:cs="Arial"/>
      </w:rPr>
    </w:lvl>
  </w:abstractNum>
  <w:abstractNum w:abstractNumId="3">
    <w:nsid w:val="A7277AB5"/>
    <w:multiLevelType w:val="singleLevel"/>
    <w:tmpl w:val="A7277AB5"/>
    <w:lvl w:ilvl="0" w:tentative="0">
      <w:start w:val="1"/>
      <w:numFmt w:val="upperLetter"/>
      <w:suff w:val="space"/>
      <w:lvlText w:val="%1."/>
      <w:lvlJc w:val="left"/>
    </w:lvl>
  </w:abstractNum>
  <w:abstractNum w:abstractNumId="4">
    <w:nsid w:val="AFBC11C2"/>
    <w:multiLevelType w:val="singleLevel"/>
    <w:tmpl w:val="AFBC11C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B0433BE3"/>
    <w:multiLevelType w:val="singleLevel"/>
    <w:tmpl w:val="B0433BE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B4ECCEB4"/>
    <w:multiLevelType w:val="singleLevel"/>
    <w:tmpl w:val="B4ECCEB4"/>
    <w:lvl w:ilvl="0" w:tentative="0">
      <w:start w:val="1"/>
      <w:numFmt w:val="bullet"/>
      <w:lvlText w:val="−"/>
      <w:lvlJc w:val="left"/>
      <w:pPr>
        <w:tabs>
          <w:tab w:val="left" w:pos="420"/>
        </w:tabs>
        <w:ind w:left="418" w:leftChars="0" w:hanging="418" w:firstLineChars="0"/>
      </w:pPr>
      <w:rPr>
        <w:rFonts w:hint="default" w:ascii="Arial" w:hAnsi="Arial" w:cs="Arial"/>
      </w:rPr>
    </w:lvl>
  </w:abstractNum>
  <w:abstractNum w:abstractNumId="7">
    <w:nsid w:val="B75F8765"/>
    <w:multiLevelType w:val="singleLevel"/>
    <w:tmpl w:val="B75F8765"/>
    <w:lvl w:ilvl="0" w:tentative="0">
      <w:start w:val="1"/>
      <w:numFmt w:val="upperLetter"/>
      <w:lvlText w:val="%1."/>
      <w:lvlJc w:val="left"/>
      <w:pPr>
        <w:tabs>
          <w:tab w:val="left" w:pos="425"/>
        </w:tabs>
        <w:ind w:left="425" w:leftChars="0" w:hanging="425" w:firstLineChars="0"/>
      </w:pPr>
      <w:rPr>
        <w:rFonts w:hint="default"/>
      </w:rPr>
    </w:lvl>
  </w:abstractNum>
  <w:abstractNum w:abstractNumId="8">
    <w:nsid w:val="BC774106"/>
    <w:multiLevelType w:val="singleLevel"/>
    <w:tmpl w:val="BC774106"/>
    <w:lvl w:ilvl="0" w:tentative="0">
      <w:start w:val="1"/>
      <w:numFmt w:val="bullet"/>
      <w:lvlText w:val="−"/>
      <w:lvlJc w:val="left"/>
      <w:pPr>
        <w:tabs>
          <w:tab w:val="left" w:pos="420"/>
        </w:tabs>
        <w:ind w:left="418" w:leftChars="0" w:hanging="418" w:firstLineChars="0"/>
      </w:pPr>
      <w:rPr>
        <w:rFonts w:hint="default" w:ascii="Arial" w:hAnsi="Arial" w:cs="Arial"/>
      </w:rPr>
    </w:lvl>
  </w:abstractNum>
  <w:abstractNum w:abstractNumId="9">
    <w:nsid w:val="BF5804F4"/>
    <w:multiLevelType w:val="singleLevel"/>
    <w:tmpl w:val="BF5804F4"/>
    <w:lvl w:ilvl="0" w:tentative="0">
      <w:start w:val="1"/>
      <w:numFmt w:val="bullet"/>
      <w:lvlText w:val="−"/>
      <w:lvlJc w:val="left"/>
      <w:pPr>
        <w:tabs>
          <w:tab w:val="left" w:pos="420"/>
        </w:tabs>
        <w:ind w:left="418" w:leftChars="0" w:hanging="418" w:firstLineChars="0"/>
      </w:pPr>
      <w:rPr>
        <w:rFonts w:hint="default" w:ascii="Arial" w:hAnsi="Arial" w:cs="Arial"/>
      </w:rPr>
    </w:lvl>
  </w:abstractNum>
  <w:abstractNum w:abstractNumId="10">
    <w:nsid w:val="CB7AF790"/>
    <w:multiLevelType w:val="singleLevel"/>
    <w:tmpl w:val="CB7AF79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D032E70E"/>
    <w:multiLevelType w:val="singleLevel"/>
    <w:tmpl w:val="D032E70E"/>
    <w:lvl w:ilvl="0" w:tentative="0">
      <w:start w:val="1"/>
      <w:numFmt w:val="bullet"/>
      <w:lvlText w:val="−"/>
      <w:lvlJc w:val="left"/>
      <w:pPr>
        <w:tabs>
          <w:tab w:val="left" w:pos="420"/>
        </w:tabs>
        <w:ind w:left="418" w:leftChars="0" w:hanging="418" w:firstLineChars="0"/>
      </w:pPr>
      <w:rPr>
        <w:rFonts w:hint="default" w:ascii="Arial" w:hAnsi="Arial" w:cs="Arial"/>
      </w:rPr>
    </w:lvl>
  </w:abstractNum>
  <w:abstractNum w:abstractNumId="12">
    <w:nsid w:val="D799DE20"/>
    <w:multiLevelType w:val="singleLevel"/>
    <w:tmpl w:val="D799DE20"/>
    <w:lvl w:ilvl="0" w:tentative="0">
      <w:start w:val="1"/>
      <w:numFmt w:val="bullet"/>
      <w:lvlText w:val="−"/>
      <w:lvlJc w:val="left"/>
      <w:pPr>
        <w:tabs>
          <w:tab w:val="left" w:pos="420"/>
        </w:tabs>
        <w:ind w:left="418" w:leftChars="0" w:hanging="418" w:firstLineChars="0"/>
      </w:pPr>
      <w:rPr>
        <w:rFonts w:hint="default" w:ascii="Arial" w:hAnsi="Arial" w:cs="Arial"/>
      </w:rPr>
    </w:lvl>
  </w:abstractNum>
  <w:abstractNum w:abstractNumId="13">
    <w:nsid w:val="E063DB73"/>
    <w:multiLevelType w:val="singleLevel"/>
    <w:tmpl w:val="E063DB73"/>
    <w:lvl w:ilvl="0" w:tentative="0">
      <w:start w:val="1"/>
      <w:numFmt w:val="bullet"/>
      <w:lvlText w:val="−"/>
      <w:lvlJc w:val="left"/>
      <w:pPr>
        <w:tabs>
          <w:tab w:val="left" w:pos="420"/>
        </w:tabs>
        <w:ind w:left="418" w:leftChars="0" w:hanging="418" w:firstLineChars="0"/>
      </w:pPr>
      <w:rPr>
        <w:rFonts w:hint="default" w:ascii="Arial" w:hAnsi="Arial" w:cs="Arial"/>
      </w:rPr>
    </w:lvl>
  </w:abstractNum>
  <w:abstractNum w:abstractNumId="14">
    <w:nsid w:val="F06B576E"/>
    <w:multiLevelType w:val="singleLevel"/>
    <w:tmpl w:val="F06B576E"/>
    <w:lvl w:ilvl="0" w:tentative="0">
      <w:start w:val="1"/>
      <w:numFmt w:val="bullet"/>
      <w:lvlText w:val="−"/>
      <w:lvlJc w:val="left"/>
      <w:pPr>
        <w:tabs>
          <w:tab w:val="left" w:pos="420"/>
        </w:tabs>
        <w:ind w:left="418" w:leftChars="0" w:hanging="418" w:firstLineChars="0"/>
      </w:pPr>
      <w:rPr>
        <w:rFonts w:hint="default" w:ascii="Arial" w:hAnsi="Arial" w:cs="Arial"/>
      </w:rPr>
    </w:lvl>
  </w:abstractNum>
  <w:abstractNum w:abstractNumId="15">
    <w:nsid w:val="F8837CF7"/>
    <w:multiLevelType w:val="singleLevel"/>
    <w:tmpl w:val="F8837CF7"/>
    <w:lvl w:ilvl="0" w:tentative="0">
      <w:start w:val="1"/>
      <w:numFmt w:val="bullet"/>
      <w:lvlText w:val="−"/>
      <w:lvlJc w:val="left"/>
      <w:pPr>
        <w:tabs>
          <w:tab w:val="left" w:pos="420"/>
        </w:tabs>
        <w:ind w:left="418" w:leftChars="0" w:hanging="418" w:firstLineChars="0"/>
      </w:pPr>
      <w:rPr>
        <w:rFonts w:hint="default" w:ascii="Arial" w:hAnsi="Arial" w:cs="Arial"/>
      </w:rPr>
    </w:lvl>
  </w:abstractNum>
  <w:abstractNum w:abstractNumId="16">
    <w:nsid w:val="050E1A16"/>
    <w:multiLevelType w:val="multilevel"/>
    <w:tmpl w:val="050E1A16"/>
    <w:lvl w:ilvl="0" w:tentative="0">
      <w:start w:val="1"/>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BCC7A6B"/>
    <w:multiLevelType w:val="multilevel"/>
    <w:tmpl w:val="2BCC7A6B"/>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D8646C4"/>
    <w:multiLevelType w:val="singleLevel"/>
    <w:tmpl w:val="3D8646C4"/>
    <w:lvl w:ilvl="0" w:tentative="0">
      <w:start w:val="1"/>
      <w:numFmt w:val="bullet"/>
      <w:lvlText w:val="−"/>
      <w:lvlJc w:val="left"/>
      <w:pPr>
        <w:tabs>
          <w:tab w:val="left" w:pos="420"/>
        </w:tabs>
        <w:ind w:left="418" w:leftChars="0" w:hanging="418" w:firstLineChars="0"/>
      </w:pPr>
      <w:rPr>
        <w:rFonts w:hint="default" w:ascii="Arial" w:hAnsi="Arial" w:cs="Arial"/>
      </w:rPr>
    </w:lvl>
  </w:abstractNum>
  <w:abstractNum w:abstractNumId="19">
    <w:nsid w:val="43CA72F8"/>
    <w:multiLevelType w:val="singleLevel"/>
    <w:tmpl w:val="43CA72F8"/>
    <w:lvl w:ilvl="0" w:tentative="0">
      <w:start w:val="1"/>
      <w:numFmt w:val="upperLetter"/>
      <w:suff w:val="space"/>
      <w:lvlText w:val="%1."/>
      <w:lvlJc w:val="left"/>
    </w:lvl>
  </w:abstractNum>
  <w:abstractNum w:abstractNumId="20">
    <w:nsid w:val="4F7FA2FB"/>
    <w:multiLevelType w:val="singleLevel"/>
    <w:tmpl w:val="4F7FA2FB"/>
    <w:lvl w:ilvl="0" w:tentative="0">
      <w:start w:val="1"/>
      <w:numFmt w:val="upperLetter"/>
      <w:suff w:val="space"/>
      <w:lvlText w:val="%1."/>
      <w:lvlJc w:val="left"/>
    </w:lvl>
  </w:abstractNum>
  <w:abstractNum w:abstractNumId="21">
    <w:nsid w:val="5C933BDF"/>
    <w:multiLevelType w:val="singleLevel"/>
    <w:tmpl w:val="5C933BDF"/>
    <w:lvl w:ilvl="0" w:tentative="0">
      <w:start w:val="1"/>
      <w:numFmt w:val="bullet"/>
      <w:lvlText w:val="−"/>
      <w:lvlJc w:val="left"/>
      <w:pPr>
        <w:tabs>
          <w:tab w:val="left" w:pos="420"/>
        </w:tabs>
        <w:ind w:left="418" w:leftChars="0" w:hanging="418" w:firstLineChars="0"/>
      </w:pPr>
      <w:rPr>
        <w:rFonts w:hint="default" w:ascii="Arial" w:hAnsi="Arial" w:cs="Arial"/>
      </w:rPr>
    </w:lvl>
  </w:abstractNum>
  <w:abstractNum w:abstractNumId="22">
    <w:nsid w:val="62C5BBCB"/>
    <w:multiLevelType w:val="singleLevel"/>
    <w:tmpl w:val="62C5BBCB"/>
    <w:lvl w:ilvl="0" w:tentative="0">
      <w:start w:val="1"/>
      <w:numFmt w:val="upperLetter"/>
      <w:lvlText w:val="%1."/>
      <w:lvlJc w:val="left"/>
      <w:pPr>
        <w:tabs>
          <w:tab w:val="left" w:pos="425"/>
        </w:tabs>
        <w:ind w:left="425" w:leftChars="0" w:hanging="425" w:firstLineChars="0"/>
      </w:pPr>
      <w:rPr>
        <w:rFonts w:hint="default"/>
      </w:rPr>
    </w:lvl>
  </w:abstractNum>
  <w:abstractNum w:abstractNumId="23">
    <w:nsid w:val="6A754227"/>
    <w:multiLevelType w:val="singleLevel"/>
    <w:tmpl w:val="6A754227"/>
    <w:lvl w:ilvl="0" w:tentative="0">
      <w:start w:val="1"/>
      <w:numFmt w:val="upperLetter"/>
      <w:suff w:val="space"/>
      <w:lvlText w:val="%1."/>
      <w:lvlJc w:val="left"/>
    </w:lvl>
  </w:abstractNum>
  <w:abstractNum w:abstractNumId="24">
    <w:nsid w:val="717C2CC3"/>
    <w:multiLevelType w:val="singleLevel"/>
    <w:tmpl w:val="717C2CC3"/>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7"/>
  </w:num>
  <w:num w:numId="2">
    <w:abstractNumId w:val="7"/>
  </w:num>
  <w:num w:numId="3">
    <w:abstractNumId w:val="5"/>
  </w:num>
  <w:num w:numId="4">
    <w:abstractNumId w:val="24"/>
  </w:num>
  <w:num w:numId="5">
    <w:abstractNumId w:val="16"/>
  </w:num>
  <w:num w:numId="6">
    <w:abstractNumId w:val="22"/>
  </w:num>
  <w:num w:numId="7">
    <w:abstractNumId w:val="23"/>
  </w:num>
  <w:num w:numId="8">
    <w:abstractNumId w:val="10"/>
  </w:num>
  <w:num w:numId="9">
    <w:abstractNumId w:val="4"/>
  </w:num>
  <w:num w:numId="10">
    <w:abstractNumId w:val="14"/>
  </w:num>
  <w:num w:numId="11">
    <w:abstractNumId w:val="15"/>
  </w:num>
  <w:num w:numId="12">
    <w:abstractNumId w:val="1"/>
  </w:num>
  <w:num w:numId="13">
    <w:abstractNumId w:val="11"/>
  </w:num>
  <w:num w:numId="14">
    <w:abstractNumId w:val="12"/>
  </w:num>
  <w:num w:numId="15">
    <w:abstractNumId w:val="19"/>
  </w:num>
  <w:num w:numId="16">
    <w:abstractNumId w:val="13"/>
  </w:num>
  <w:num w:numId="17">
    <w:abstractNumId w:val="20"/>
  </w:num>
  <w:num w:numId="18">
    <w:abstractNumId w:val="21"/>
  </w:num>
  <w:num w:numId="19">
    <w:abstractNumId w:val="18"/>
  </w:num>
  <w:num w:numId="20">
    <w:abstractNumId w:val="0"/>
  </w:num>
  <w:num w:numId="21">
    <w:abstractNumId w:val="6"/>
  </w:num>
  <w:num w:numId="22">
    <w:abstractNumId w:val="2"/>
  </w:num>
  <w:num w:numId="23">
    <w:abstractNumId w:val="3"/>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23427"/>
    <w:rsid w:val="5C92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List Paragraph1"/>
    <w:basedOn w:val="1"/>
    <w:qFormat/>
    <w:uiPriority w:val="1"/>
    <w:pPr>
      <w:ind w:left="720"/>
      <w:contextualSpacing/>
    </w:p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2019-04-08T15:52:00Z</dcterms:created>
  <dc:creator>Winandi</dc:creator>
  <cp:lastModifiedBy>Winandi</cp:lastModifiedBy>
  <dcterms:modified xsi:type="dcterms:W3CDTF">2019-04-08T15:56:31Z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