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A30D2" w14:textId="44F80B9C" w:rsidR="00C82ABC" w:rsidRPr="00135C4D"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proofErr w:type="spellStart"/>
      <w:r w:rsidR="00135C4D">
        <w:rPr>
          <w:rFonts w:ascii="Century Gothic" w:hAnsi="Century Gothic"/>
          <w:b/>
          <w:sz w:val="34"/>
        </w:rPr>
        <w:t>Sosial</w:t>
      </w:r>
      <w:proofErr w:type="spellEnd"/>
      <w:r w:rsidR="00135C4D">
        <w:rPr>
          <w:rFonts w:ascii="Century Gothic" w:hAnsi="Century Gothic"/>
          <w:b/>
          <w:sz w:val="34"/>
        </w:rPr>
        <w:t xml:space="preserve">, </w:t>
      </w:r>
      <w:proofErr w:type="spellStart"/>
      <w:r w:rsidR="00135C4D">
        <w:rPr>
          <w:rFonts w:ascii="Century Gothic" w:hAnsi="Century Gothic"/>
          <w:b/>
          <w:sz w:val="34"/>
        </w:rPr>
        <w:t>Humaniora</w:t>
      </w:r>
      <w:proofErr w:type="spellEnd"/>
      <w:r w:rsidR="00135C4D">
        <w:rPr>
          <w:rFonts w:ascii="Century Gothic" w:hAnsi="Century Gothic"/>
          <w:b/>
          <w:sz w:val="34"/>
        </w:rPr>
        <w:t xml:space="preserve">, </w:t>
      </w:r>
      <w:proofErr w:type="spellStart"/>
      <w:r w:rsidR="00135C4D">
        <w:rPr>
          <w:rFonts w:ascii="Century Gothic" w:hAnsi="Century Gothic"/>
          <w:b/>
          <w:sz w:val="34"/>
        </w:rPr>
        <w:t>dan</w:t>
      </w:r>
      <w:proofErr w:type="spellEnd"/>
      <w:r w:rsidR="00135C4D">
        <w:rPr>
          <w:rFonts w:ascii="Century Gothic" w:hAnsi="Century Gothic"/>
          <w:b/>
          <w:sz w:val="34"/>
        </w:rPr>
        <w:t xml:space="preserve"> </w:t>
      </w:r>
      <w:proofErr w:type="spellStart"/>
      <w:r w:rsidR="00135C4D">
        <w:rPr>
          <w:rFonts w:ascii="Century Gothic" w:hAnsi="Century Gothic"/>
          <w:b/>
          <w:sz w:val="34"/>
        </w:rPr>
        <w:t>Seni</w:t>
      </w:r>
      <w:proofErr w:type="spellEnd"/>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960E4A0" w:rsidR="0061415F" w:rsidRDefault="00135C4D" w:rsidP="00E16080">
      <w:pPr>
        <w:jc w:val="both"/>
      </w:pPr>
      <w:r w:rsidRPr="00135C4D">
        <w:rPr>
          <w:lang w:val="id-ID"/>
        </w:rPr>
        <w:t>Jurnal Muara Ilmu Sosial, Humaniora, dan Seni</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39785728" w:rsidR="00C56804" w:rsidRDefault="00C56804" w:rsidP="00165C98">
            <w:pPr>
              <w:ind w:left="2342" w:hanging="2342"/>
              <w:jc w:val="both"/>
            </w:pPr>
            <w:r>
              <w:t>Article entitled</w:t>
            </w:r>
            <w:r w:rsidR="00165C98">
              <w:tab/>
            </w:r>
            <w:r>
              <w:t>:</w:t>
            </w:r>
            <w:r w:rsidR="00165C98">
              <w:t xml:space="preserve"> </w:t>
            </w:r>
            <w:proofErr w:type="spellStart"/>
            <w:r w:rsidR="00165C98" w:rsidRPr="00165C98">
              <w:t>Peran</w:t>
            </w:r>
            <w:proofErr w:type="spellEnd"/>
            <w:r w:rsidR="00165C98" w:rsidRPr="00165C98">
              <w:t xml:space="preserve"> Self-Efficacy </w:t>
            </w:r>
            <w:proofErr w:type="spellStart"/>
            <w:r w:rsidR="00165C98" w:rsidRPr="00165C98">
              <w:t>Terhadap</w:t>
            </w:r>
            <w:proofErr w:type="spellEnd"/>
            <w:r w:rsidR="00165C98" w:rsidRPr="00165C98">
              <w:t xml:space="preserve"> Self-Regulated Learning </w:t>
            </w:r>
            <w:proofErr w:type="spellStart"/>
            <w:r w:rsidR="00165C98" w:rsidRPr="00165C98">
              <w:t>Pada</w:t>
            </w:r>
            <w:proofErr w:type="spellEnd"/>
            <w:r w:rsidR="00165C98" w:rsidRPr="00165C98">
              <w:t xml:space="preserve"> </w:t>
            </w:r>
            <w:proofErr w:type="spellStart"/>
            <w:r w:rsidR="00165C98" w:rsidRPr="00165C98">
              <w:t>Mahasiswa</w:t>
            </w:r>
            <w:proofErr w:type="spellEnd"/>
            <w:r w:rsidR="00165C98" w:rsidRPr="00165C98">
              <w:t xml:space="preserve"> Yang </w:t>
            </w:r>
            <w:proofErr w:type="spellStart"/>
            <w:r w:rsidR="00165C98" w:rsidRPr="00165C98">
              <w:t>Bekerja</w:t>
            </w:r>
            <w:proofErr w:type="spellEnd"/>
            <w:r w:rsidR="00165C98" w:rsidRPr="00165C98">
              <w:t xml:space="preserve"> Di Masa </w:t>
            </w:r>
            <w:proofErr w:type="spellStart"/>
            <w:r w:rsidR="00165C98" w:rsidRPr="00165C98">
              <w:t>Pandemi</w:t>
            </w:r>
            <w:proofErr w:type="spellEnd"/>
            <w:r w:rsidR="00165C98" w:rsidRPr="00165C98">
              <w:t xml:space="preserve"> Covid-19</w:t>
            </w:r>
          </w:p>
          <w:p w14:paraId="5B1C9307" w14:textId="32E02006" w:rsidR="00C56804" w:rsidRDefault="00C56804" w:rsidP="00C56804">
            <w:pPr>
              <w:jc w:val="both"/>
            </w:pPr>
            <w:r>
              <w:t>Corresponding author</w:t>
            </w:r>
            <w:r w:rsidR="00CE5FAD">
              <w:tab/>
            </w:r>
            <w:r>
              <w:t>:</w:t>
            </w:r>
            <w:r w:rsidR="00165C98">
              <w:t xml:space="preserve"> Linda </w:t>
            </w:r>
            <w:proofErr w:type="spellStart"/>
            <w:r w:rsidR="00165C98">
              <w:t>Setyowati</w:t>
            </w:r>
            <w:proofErr w:type="spellEnd"/>
          </w:p>
          <w:p w14:paraId="52364CC0" w14:textId="16098188" w:rsidR="00C56804" w:rsidRPr="006451D2" w:rsidRDefault="00C56804" w:rsidP="00CA0370">
            <w:pPr>
              <w:jc w:val="both"/>
              <w:rPr>
                <w:lang w:val="id-ID"/>
              </w:rPr>
            </w:pPr>
            <w:r>
              <w:t>To be published in</w:t>
            </w:r>
            <w:r w:rsidR="00CE5FAD">
              <w:tab/>
            </w:r>
            <w:r>
              <w:t xml:space="preserve">: </w:t>
            </w:r>
            <w:r w:rsidR="00135C4D" w:rsidRPr="00135C4D">
              <w:rPr>
                <w:lang w:val="id-ID"/>
              </w:rPr>
              <w:t>Jurnal Muara Ilmu Sosial, Humaniora, dan Seni</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544330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59833C21" w:rsidR="00B07ABC" w:rsidRPr="004A34F9" w:rsidRDefault="00165C98" w:rsidP="00B07ABC">
      <w:pPr>
        <w:pStyle w:val="Default"/>
        <w:rPr>
          <w:rFonts w:asciiTheme="minorHAnsi" w:hAnsiTheme="minorHAnsi" w:cstheme="minorHAnsi"/>
        </w:rPr>
      </w:pPr>
      <w:r>
        <w:rPr>
          <w:noProof/>
        </w:rPr>
        <w:drawing>
          <wp:anchor distT="0" distB="0" distL="114300" distR="114300" simplePos="0" relativeHeight="251660288" behindDoc="0" locked="0" layoutInCell="1" allowOverlap="1" wp14:anchorId="3ACA632E" wp14:editId="65EDFDAC">
            <wp:simplePos x="0" y="0"/>
            <wp:positionH relativeFrom="column">
              <wp:posOffset>1874520</wp:posOffset>
            </wp:positionH>
            <wp:positionV relativeFrom="paragraph">
              <wp:posOffset>71755</wp:posOffset>
            </wp:positionV>
            <wp:extent cx="923925" cy="4664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_Image_2020-06-05_at_11.43.54-removebg-preview.png"/>
                    <pic:cNvPicPr/>
                  </pic:nvPicPr>
                  <pic:blipFill>
                    <a:blip r:embed="rId8" cstate="print">
                      <a:biLevel thresh="50000"/>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923925" cy="466456"/>
                    </a:xfrm>
                    <a:prstGeom prst="rect">
                      <a:avLst/>
                    </a:prstGeom>
                  </pic:spPr>
                </pic:pic>
              </a:graphicData>
            </a:graphic>
            <wp14:sizeRelH relativeFrom="page">
              <wp14:pctWidth>0</wp14:pctWidth>
            </wp14:sizeRelH>
            <wp14:sizeRelV relativeFrom="page">
              <wp14:pctHeight>0</wp14:pctHeight>
            </wp14:sizeRelV>
          </wp:anchor>
        </w:drawing>
      </w:r>
    </w:p>
    <w:p w14:paraId="68305D34" w14:textId="17EA9A3E"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w:t>
      </w:r>
    </w:p>
    <w:p w14:paraId="22747AEB" w14:textId="2C4C67D3" w:rsidR="00B07ABC" w:rsidRPr="004A34F9" w:rsidRDefault="00165C98" w:rsidP="00B07ABC">
      <w:pPr>
        <w:pStyle w:val="Default"/>
        <w:rPr>
          <w:rFonts w:asciiTheme="minorHAnsi" w:hAnsiTheme="minorHAnsi" w:cstheme="minorHAnsi"/>
          <w:sz w:val="22"/>
          <w:szCs w:val="18"/>
        </w:rPr>
      </w:pPr>
      <w:r>
        <w:rPr>
          <w:rFonts w:asciiTheme="minorHAnsi" w:hAnsiTheme="minorHAnsi" w:cstheme="minorHAnsi"/>
          <w:sz w:val="22"/>
          <w:szCs w:val="18"/>
        </w:rPr>
        <w:t>Name (printed</w:t>
      </w:r>
      <w:proofErr w:type="gramStart"/>
      <w:r>
        <w:rPr>
          <w:rFonts w:asciiTheme="minorHAnsi" w:hAnsiTheme="minorHAnsi" w:cstheme="minorHAnsi"/>
          <w:sz w:val="22"/>
          <w:szCs w:val="18"/>
        </w:rPr>
        <w:t>) :</w:t>
      </w:r>
      <w:proofErr w:type="gramEnd"/>
      <w:r>
        <w:rPr>
          <w:rFonts w:asciiTheme="minorHAnsi" w:hAnsiTheme="minorHAnsi" w:cstheme="minorHAnsi"/>
          <w:sz w:val="22"/>
          <w:szCs w:val="18"/>
        </w:rPr>
        <w:t xml:space="preserve">  Linda </w:t>
      </w:r>
      <w:proofErr w:type="spellStart"/>
      <w:r>
        <w:rPr>
          <w:rFonts w:asciiTheme="minorHAnsi" w:hAnsiTheme="minorHAnsi" w:cstheme="minorHAnsi"/>
          <w:sz w:val="22"/>
          <w:szCs w:val="18"/>
        </w:rPr>
        <w:t>Setyowati</w:t>
      </w:r>
      <w:proofErr w:type="spellEnd"/>
      <w:r>
        <w:rPr>
          <w:rFonts w:asciiTheme="minorHAnsi" w:hAnsiTheme="minorHAnsi" w:cstheme="minorHAnsi"/>
          <w:sz w:val="22"/>
          <w:szCs w:val="18"/>
        </w:rPr>
        <w:t xml:space="preserve"> </w:t>
      </w:r>
    </w:p>
    <w:p w14:paraId="699C59D8" w14:textId="7F0B5A6B"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165C98">
        <w:rPr>
          <w:rFonts w:asciiTheme="minorHAnsi" w:hAnsiTheme="minorHAnsi" w:cstheme="minorHAnsi"/>
          <w:sz w:val="22"/>
          <w:szCs w:val="18"/>
        </w:rPr>
        <w:t xml:space="preserve">Magister </w:t>
      </w:r>
      <w:proofErr w:type="spellStart"/>
      <w:r w:rsidR="00165C98">
        <w:rPr>
          <w:rFonts w:asciiTheme="minorHAnsi" w:hAnsiTheme="minorHAnsi" w:cstheme="minorHAnsi"/>
          <w:sz w:val="22"/>
          <w:szCs w:val="18"/>
        </w:rPr>
        <w:t>Psikologi</w:t>
      </w:r>
      <w:proofErr w:type="spellEnd"/>
      <w:r w:rsidR="00165C98">
        <w:rPr>
          <w:rFonts w:asciiTheme="minorHAnsi" w:hAnsiTheme="minorHAnsi" w:cstheme="minorHAnsi"/>
          <w:sz w:val="22"/>
          <w:szCs w:val="18"/>
        </w:rPr>
        <w:t xml:space="preserve">, </w:t>
      </w:r>
      <w:proofErr w:type="spellStart"/>
      <w:r w:rsidR="00165C98">
        <w:rPr>
          <w:rFonts w:asciiTheme="minorHAnsi" w:hAnsiTheme="minorHAnsi" w:cstheme="minorHAnsi"/>
          <w:sz w:val="22"/>
          <w:szCs w:val="18"/>
        </w:rPr>
        <w:t>Universitas</w:t>
      </w:r>
      <w:proofErr w:type="spellEnd"/>
      <w:r w:rsidR="00165C98">
        <w:rPr>
          <w:rFonts w:asciiTheme="minorHAnsi" w:hAnsiTheme="minorHAnsi" w:cstheme="minorHAnsi"/>
          <w:sz w:val="22"/>
          <w:szCs w:val="18"/>
        </w:rPr>
        <w:t xml:space="preserve"> </w:t>
      </w:r>
      <w:proofErr w:type="spellStart"/>
      <w:r w:rsidR="00165C98">
        <w:rPr>
          <w:rFonts w:asciiTheme="minorHAnsi" w:hAnsiTheme="minorHAnsi" w:cstheme="minorHAnsi"/>
          <w:sz w:val="22"/>
          <w:szCs w:val="18"/>
        </w:rPr>
        <w:t>Tarumanagara</w:t>
      </w:r>
      <w:proofErr w:type="spellEnd"/>
    </w:p>
    <w:p w14:paraId="2E2F9075" w14:textId="141EEA97"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Date : </w:t>
      </w:r>
      <w:r w:rsidR="00165C98">
        <w:rPr>
          <w:rFonts w:asciiTheme="minorHAnsi" w:hAnsiTheme="minorHAnsi" w:cstheme="minorHAnsi"/>
          <w:sz w:val="22"/>
          <w:szCs w:val="22"/>
        </w:rPr>
        <w:t xml:space="preserve">16 </w:t>
      </w:r>
      <w:proofErr w:type="spellStart"/>
      <w:r w:rsidR="00165C98">
        <w:rPr>
          <w:rFonts w:asciiTheme="minorHAnsi" w:hAnsiTheme="minorHAnsi" w:cstheme="minorHAnsi"/>
          <w:sz w:val="22"/>
          <w:szCs w:val="22"/>
        </w:rPr>
        <w:t>Juli</w:t>
      </w:r>
      <w:proofErr w:type="spellEnd"/>
      <w:r w:rsidR="00165C98">
        <w:rPr>
          <w:rFonts w:asciiTheme="minorHAnsi" w:hAnsiTheme="minorHAnsi" w:cstheme="minorHAnsi"/>
          <w:sz w:val="22"/>
          <w:szCs w:val="22"/>
        </w:rPr>
        <w:t xml:space="preserve"> 2021</w:t>
      </w:r>
      <w:bookmarkStart w:id="0" w:name="_GoBack"/>
      <w:bookmarkEnd w:id="0"/>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t>
      </w:r>
      <w:r w:rsidRPr="004A34F9">
        <w:rPr>
          <w:rFonts w:asciiTheme="minorHAnsi" w:hAnsiTheme="minorHAnsi" w:cstheme="minorHAnsi"/>
          <w:sz w:val="22"/>
          <w:szCs w:val="22"/>
        </w:rPr>
        <w:lastRenderedPageBreak/>
        <w:t xml:space="preserve">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3C5A0E6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w:t>
      </w:r>
      <w:proofErr w:type="gramStart"/>
      <w:r w:rsidRPr="004A34F9">
        <w:rPr>
          <w:rFonts w:asciiTheme="minorHAnsi" w:hAnsiTheme="minorHAnsi" w:cstheme="minorHAnsi"/>
          <w:sz w:val="22"/>
          <w:szCs w:val="22"/>
        </w:rPr>
        <w:t>an</w:t>
      </w:r>
      <w:proofErr w:type="gramEnd"/>
      <w:r w:rsidRPr="004A34F9">
        <w:rPr>
          <w:rFonts w:asciiTheme="minorHAnsi" w:hAnsiTheme="minorHAnsi" w:cstheme="minorHAnsi"/>
          <w:sz w:val="22"/>
          <w:szCs w:val="22"/>
        </w:rPr>
        <w:t xml:space="preserve">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3552E34B"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 xml:space="preserve">Jurnal Muara Ilmu Ekonomi dan </w:t>
      </w:r>
      <w:proofErr w:type="gramStart"/>
      <w:r w:rsidR="0099493A">
        <w:rPr>
          <w:rFonts w:asciiTheme="minorHAnsi" w:hAnsiTheme="minorHAnsi" w:cstheme="minorHAnsi"/>
          <w:sz w:val="22"/>
          <w:szCs w:val="22"/>
          <w:lang w:val="id-ID"/>
        </w:rPr>
        <w:t xml:space="preserve">Bisnis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0F021A3A" w:rsidR="00B30F1A" w:rsidRPr="004A34F9" w:rsidRDefault="00135C4D" w:rsidP="0099493A">
      <w:pPr>
        <w:jc w:val="both"/>
        <w:rPr>
          <w:rFonts w:cstheme="minorHAnsi"/>
        </w:rPr>
      </w:pPr>
      <w:r>
        <w:rPr>
          <w:rFonts w:cstheme="minorHAnsi"/>
          <w:color w:val="000000"/>
          <w:lang w:val="id-ID"/>
        </w:rPr>
        <w:t>(jmishs</w:t>
      </w:r>
      <w:r w:rsidR="0099493A" w:rsidRPr="0099493A">
        <w:rPr>
          <w:rFonts w:cstheme="minorHAnsi"/>
          <w:color w:val="000000"/>
          <w:lang w:val="id-ID"/>
        </w:rPr>
        <w:t>@untar.ac.id)</w:t>
      </w:r>
    </w:p>
    <w:sectPr w:rsidR="00B30F1A" w:rsidRPr="004A34F9" w:rsidSect="004A34F9">
      <w:headerReference w:type="default" r:id="rId10"/>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2E52F" w14:textId="77777777" w:rsidR="00E87E40" w:rsidRDefault="00E87E40" w:rsidP="00C82ABC">
      <w:pPr>
        <w:spacing w:after="0" w:line="240" w:lineRule="auto"/>
      </w:pPr>
      <w:r>
        <w:separator/>
      </w:r>
    </w:p>
  </w:endnote>
  <w:endnote w:type="continuationSeparator" w:id="0">
    <w:p w14:paraId="3CBFC4DC" w14:textId="77777777" w:rsidR="00E87E40" w:rsidRDefault="00E87E40"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A78A6" w14:textId="77777777" w:rsidR="00E87E40" w:rsidRDefault="00E87E40" w:rsidP="00C82ABC">
      <w:pPr>
        <w:spacing w:after="0" w:line="240" w:lineRule="auto"/>
      </w:pPr>
      <w:r>
        <w:separator/>
      </w:r>
    </w:p>
  </w:footnote>
  <w:footnote w:type="continuationSeparator" w:id="0">
    <w:p w14:paraId="5E6EB726" w14:textId="77777777" w:rsidR="00E87E40" w:rsidRDefault="00E87E40"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E798B"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 xml:space="preserve">Jurnal Muara </w:t>
    </w:r>
  </w:p>
  <w:p w14:paraId="75097FF7"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Ilmu Sosial, Humaniora, dan Seni</w:t>
    </w:r>
  </w:p>
  <w:p w14:paraId="087F28F6" w14:textId="77777777" w:rsidR="00135C4D" w:rsidRPr="009B3DD5" w:rsidRDefault="00135C4D" w:rsidP="00135C4D">
    <w:pPr>
      <w:spacing w:after="0"/>
      <w:rPr>
        <w:rFonts w:ascii="Times New Roman" w:hAnsi="Times New Roman" w:cs="Times New Roman"/>
        <w:sz w:val="28"/>
        <w:szCs w:val="28"/>
      </w:rPr>
    </w:pPr>
    <w:r w:rsidRPr="009B3DD5">
      <w:rPr>
        <w:rFonts w:ascii="Times New Roman" w:hAnsi="Times New Roman" w:cs="Times New Roman"/>
        <w:sz w:val="28"/>
        <w:szCs w:val="28"/>
      </w:rPr>
      <w:t>ISSN   2579-</w:t>
    </w:r>
    <w:proofErr w:type="gramStart"/>
    <w:r w:rsidRPr="009B3DD5">
      <w:rPr>
        <w:rFonts w:ascii="Times New Roman" w:hAnsi="Times New Roman" w:cs="Times New Roman"/>
        <w:sz w:val="28"/>
        <w:szCs w:val="28"/>
      </w:rPr>
      <w:t>6348  /</w:t>
    </w:r>
    <w:proofErr w:type="gramEnd"/>
    <w:r w:rsidRPr="009B3DD5">
      <w:rPr>
        <w:rFonts w:ascii="Times New Roman" w:hAnsi="Times New Roman" w:cs="Times New Roman"/>
        <w:sz w:val="28"/>
        <w:szCs w:val="28"/>
      </w:rPr>
      <w:t xml:space="preserve"> E-ISSN   2579-6356</w:t>
    </w:r>
  </w:p>
  <w:p w14:paraId="1B4089F9" w14:textId="3A2C7C51" w:rsidR="006451D2" w:rsidRPr="00135C4D" w:rsidRDefault="00E87E40" w:rsidP="00135C4D">
    <w:pPr>
      <w:spacing w:after="0"/>
      <w:rPr>
        <w:rFonts w:ascii="Times New Roman" w:hAnsi="Times New Roman" w:cs="Times New Roman"/>
        <w:sz w:val="28"/>
        <w:szCs w:val="28"/>
      </w:rPr>
    </w:pPr>
    <w:hyperlink r:id="rId1" w:history="1">
      <w:r w:rsidR="00135C4D" w:rsidRPr="009B3DD5">
        <w:rPr>
          <w:rStyle w:val="Hyperlink"/>
          <w:rFonts w:ascii="Times New Roman" w:hAnsi="Times New Roman" w:cs="Times New Roman"/>
          <w:sz w:val="28"/>
          <w:szCs w:val="28"/>
        </w:rPr>
        <w:t>https://journal.untar.ac.id/index.php/jmishumsen/index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BC"/>
    <w:rsid w:val="000E5C4A"/>
    <w:rsid w:val="001350CC"/>
    <w:rsid w:val="00135C4D"/>
    <w:rsid w:val="00165C98"/>
    <w:rsid w:val="001E63A3"/>
    <w:rsid w:val="004A34F9"/>
    <w:rsid w:val="004A3979"/>
    <w:rsid w:val="00504784"/>
    <w:rsid w:val="00564129"/>
    <w:rsid w:val="005F646E"/>
    <w:rsid w:val="0061415F"/>
    <w:rsid w:val="006451D2"/>
    <w:rsid w:val="006A0A5F"/>
    <w:rsid w:val="0072458F"/>
    <w:rsid w:val="00731A0E"/>
    <w:rsid w:val="0082264E"/>
    <w:rsid w:val="008628E7"/>
    <w:rsid w:val="00933A4A"/>
    <w:rsid w:val="0099493A"/>
    <w:rsid w:val="00B07ABC"/>
    <w:rsid w:val="00B30F1A"/>
    <w:rsid w:val="00B51EF7"/>
    <w:rsid w:val="00B52E42"/>
    <w:rsid w:val="00BA6908"/>
    <w:rsid w:val="00BC229C"/>
    <w:rsid w:val="00C56804"/>
    <w:rsid w:val="00C82ABC"/>
    <w:rsid w:val="00CA0370"/>
    <w:rsid w:val="00CE5FAD"/>
    <w:rsid w:val="00E16080"/>
    <w:rsid w:val="00E729CE"/>
    <w:rsid w:val="00E87E40"/>
    <w:rsid w:val="00EB2CB0"/>
    <w:rsid w:val="00ED05D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7EE430B4-5551-48EF-9703-72CF9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shumse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D0964-6E65-4EC4-9F40-D062783C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User</cp:lastModifiedBy>
  <cp:revision>2</cp:revision>
  <dcterms:created xsi:type="dcterms:W3CDTF">2021-07-16T14:18:00Z</dcterms:created>
  <dcterms:modified xsi:type="dcterms:W3CDTF">2021-07-16T14:18:00Z</dcterms:modified>
</cp:coreProperties>
</file>