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DF4" w:rsidRPr="001E5B65" w:rsidRDefault="00EB6DF4" w:rsidP="00B15E78">
      <w:pPr>
        <w:tabs>
          <w:tab w:val="left" w:pos="0"/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id-ID" w:eastAsia="ja-JP"/>
        </w:rPr>
      </w:pPr>
      <w:bookmarkStart w:id="0" w:name="_GoBack"/>
      <w:bookmarkEnd w:id="0"/>
      <w:r w:rsidRPr="001E5B65">
        <w:rPr>
          <w:rFonts w:ascii="Times New Roman" w:hAnsi="Times New Roman"/>
          <w:b/>
          <w:sz w:val="22"/>
          <w:szCs w:val="22"/>
          <w:lang w:val="id-ID" w:eastAsia="ja-JP"/>
        </w:rPr>
        <w:t>LAMPIRAN</w:t>
      </w:r>
    </w:p>
    <w:p w:rsidR="00EB6DF4" w:rsidRPr="001E5B65" w:rsidRDefault="00EB6DF4" w:rsidP="00B15E78">
      <w:pPr>
        <w:tabs>
          <w:tab w:val="left" w:pos="0"/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id-ID" w:eastAsia="ja-JP"/>
        </w:rPr>
      </w:pPr>
    </w:p>
    <w:p w:rsidR="00B15E78" w:rsidRPr="001E5B65" w:rsidRDefault="00B15E78" w:rsidP="00EB6DF4">
      <w:pPr>
        <w:pStyle w:val="ListParagraph"/>
        <w:numPr>
          <w:ilvl w:val="0"/>
          <w:numId w:val="11"/>
        </w:numPr>
        <w:spacing w:after="200" w:line="276" w:lineRule="auto"/>
        <w:rPr>
          <w:rFonts w:ascii="Times New Roman" w:hAnsi="Times New Roman"/>
          <w:b/>
          <w:sz w:val="18"/>
          <w:szCs w:val="18"/>
          <w:lang w:val="id-ID" w:eastAsia="ja-JP"/>
        </w:rPr>
      </w:pPr>
      <w:r w:rsidRPr="001E5B65">
        <w:rPr>
          <w:rFonts w:ascii="Times New Roman" w:hAnsi="Times New Roman"/>
          <w:b/>
          <w:sz w:val="18"/>
          <w:szCs w:val="18"/>
          <w:lang w:val="id-ID" w:eastAsia="ja-JP"/>
        </w:rPr>
        <w:t xml:space="preserve">Tabulasi Data NET_BUY_SELL01 untuk HMSP (1/25/2005 – 4/26/2005) </w:t>
      </w:r>
    </w:p>
    <w:tbl>
      <w:tblPr>
        <w:tblW w:w="0" w:type="auto"/>
        <w:tblInd w:w="13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7"/>
        <w:gridCol w:w="976"/>
        <w:gridCol w:w="977"/>
        <w:gridCol w:w="2929"/>
      </w:tblGrid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b/>
                <w:sz w:val="18"/>
                <w:szCs w:val="18"/>
                <w:lang w:val="id-ID" w:eastAsia="ja-JP"/>
              </w:rPr>
              <w:t>Actual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b/>
                <w:sz w:val="18"/>
                <w:szCs w:val="18"/>
                <w:lang w:val="id-ID" w:eastAsia="ja-JP"/>
              </w:rPr>
              <w:t>Fitted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b/>
                <w:sz w:val="18"/>
                <w:szCs w:val="18"/>
                <w:lang w:val="id-ID" w:eastAsia="ja-JP"/>
              </w:rPr>
              <w:t>Residual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b/>
                <w:sz w:val="18"/>
                <w:szCs w:val="18"/>
                <w:lang w:val="id-ID" w:eastAsia="ja-JP"/>
              </w:rPr>
              <w:t>Residual-Plot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7045500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3291850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3753650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|  .*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2194500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1046690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1147810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|*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-1174000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279660.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-1453660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.* |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884500.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289720.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594780.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|*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1748000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-30714.3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1778714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| *.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-1449500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-387586.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-1061914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*|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500.000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-123674.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124174.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*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-689500.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-173407.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-516093.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*|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-3204500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-97766.7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-3106733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*.  |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-1396500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353980.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-1750480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.* |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-4477000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376025.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-4853025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*  .  |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6287000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880968.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5406032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|  .  *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2116500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-484653.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2601153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|  *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-89500.0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-757224.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667724.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|*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1202500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-593209.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1795709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| *.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-149500.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-686270.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536770.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|*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-846500.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-535051.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-311449.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*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-269000.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-320602.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51602.2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*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-256000.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-265490.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9490.46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*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-1279000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-229795.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-1049205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*|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-473000.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-42665.7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-430334.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*|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486500.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-42607.8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529108.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|*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-1677500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-195141.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-1482359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.* |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-1260500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44445.9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-1304946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.* |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1218500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142304.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1076196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|*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129500.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-184835.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314335.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*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-2988500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-235828.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-2752672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*  |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-2257000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225032.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-2482032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*  |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-99500.0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424499.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-523999.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*|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852500.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218106.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634394.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|*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8017000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-74696.6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8091697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|  .      *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-1.2E+07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-1414573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-1.0E+07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|*        .  |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-719500.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772215.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-1491715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.* |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3875500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554951.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3320549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|  .*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1595500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-324583.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1920083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| *.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6906000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-564697.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7470697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|  .     *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-875800.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-1573662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697862.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|*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2016000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-1027607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3043607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|  .*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-217500.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-1113279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895779.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|*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930500.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-816827.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1747327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| *.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-216500.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-796243.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579743.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|*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228000.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-599751.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827751.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|*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-346000.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-535795.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189795.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*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599500.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-400698.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1000198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|*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668000.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-458475.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1126475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|*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-2451000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-508957.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-1942043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.* |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-994000.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-47586.8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-946413.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*|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-317000.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36865.8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-353866.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*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392500.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-12918.2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405418.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|*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-4209000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-159850.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-4049150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* .  |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14000.0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471168.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-457168.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*|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-8183000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232036.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-8415036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*      .  |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2418000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1371607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1046393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|*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-1607500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466756.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-2074256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.* |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-227000.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486852.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-713852.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*|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-98000.0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281104.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-379104.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*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-1232500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119612.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-1352112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.* |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-24500.0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189356.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-213856.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 *  .         |</w:t>
            </w:r>
          </w:p>
        </w:tc>
      </w:tr>
      <w:tr w:rsidR="00B15E78" w:rsidRPr="001E5B65" w:rsidTr="00EB6DF4">
        <w:tc>
          <w:tcPr>
            <w:tcW w:w="9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-481500.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45058.0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-526558.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15E78" w:rsidRPr="001E5B65" w:rsidRDefault="00B15E78" w:rsidP="00EB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id-ID" w:eastAsia="ja-JP"/>
              </w:rPr>
            </w:pPr>
            <w:r w:rsidRPr="001E5B65">
              <w:rPr>
                <w:rFonts w:ascii="Times New Roman" w:hAnsi="Times New Roman"/>
                <w:sz w:val="18"/>
                <w:szCs w:val="18"/>
                <w:lang w:val="id-ID" w:eastAsia="ja-JP"/>
              </w:rPr>
              <w:t>|         . *|  .         |</w:t>
            </w:r>
          </w:p>
        </w:tc>
      </w:tr>
    </w:tbl>
    <w:p w:rsidR="00EB6DF4" w:rsidRPr="001E5B65" w:rsidRDefault="00EB6DF4" w:rsidP="00B15E78">
      <w:pPr>
        <w:tabs>
          <w:tab w:val="left" w:pos="-5400"/>
        </w:tabs>
        <w:spacing w:after="200" w:line="276" w:lineRule="auto"/>
        <w:jc w:val="both"/>
        <w:rPr>
          <w:rFonts w:ascii="Times New Roman" w:hAnsi="Times New Roman"/>
          <w:sz w:val="22"/>
          <w:szCs w:val="22"/>
          <w:lang w:val="id-ID" w:eastAsia="ja-JP"/>
        </w:rPr>
      </w:pPr>
    </w:p>
    <w:p w:rsidR="00B15E78" w:rsidRPr="001E5B65" w:rsidRDefault="00EB6DF4" w:rsidP="00EB6DF4">
      <w:pPr>
        <w:pStyle w:val="ListParagraph"/>
        <w:numPr>
          <w:ilvl w:val="0"/>
          <w:numId w:val="11"/>
        </w:numPr>
        <w:tabs>
          <w:tab w:val="left" w:pos="-5400"/>
        </w:tabs>
        <w:spacing w:after="200" w:line="276" w:lineRule="auto"/>
        <w:jc w:val="both"/>
        <w:rPr>
          <w:rFonts w:ascii="Times New Roman" w:hAnsi="Times New Roman"/>
          <w:lang w:val="id-ID" w:eastAsia="ja-JP"/>
        </w:rPr>
      </w:pPr>
      <w:r w:rsidRPr="001E5B65">
        <w:rPr>
          <w:rFonts w:ascii="Times New Roman" w:hAnsi="Times New Roman"/>
          <w:sz w:val="22"/>
          <w:szCs w:val="22"/>
          <w:lang w:val="id-ID" w:eastAsia="ja-JP"/>
        </w:rPr>
        <w:lastRenderedPageBreak/>
        <w:t>G</w:t>
      </w:r>
      <w:r w:rsidR="00B15E78" w:rsidRPr="001E5B65">
        <w:rPr>
          <w:rFonts w:ascii="Times New Roman" w:hAnsi="Times New Roman"/>
          <w:lang w:val="id-ID" w:eastAsia="ja-JP"/>
        </w:rPr>
        <w:t>rafik residual, forecas</w:t>
      </w:r>
      <w:r w:rsidRPr="001E5B65">
        <w:rPr>
          <w:rFonts w:ascii="Times New Roman" w:hAnsi="Times New Roman"/>
          <w:lang w:val="id-ID" w:eastAsia="ja-JP"/>
        </w:rPr>
        <w:t>t dan actual dari NET_BUY_SELL0!</w:t>
      </w:r>
    </w:p>
    <w:p w:rsidR="00B15E78" w:rsidRPr="001E5B65" w:rsidRDefault="00626A2E" w:rsidP="00B15E78">
      <w:pPr>
        <w:spacing w:line="276" w:lineRule="auto"/>
        <w:jc w:val="both"/>
        <w:rPr>
          <w:rFonts w:ascii="Times New Roman" w:hAnsi="Times New Roman"/>
          <w:sz w:val="22"/>
          <w:szCs w:val="22"/>
          <w:lang w:val="id-ID" w:eastAsia="ja-JP"/>
        </w:rPr>
      </w:pPr>
      <w:r w:rsidRPr="001E5B65">
        <w:rPr>
          <w:rFonts w:ascii="Times New Roman" w:hAnsi="Times New Roman"/>
          <w:noProof/>
          <w:sz w:val="22"/>
          <w:szCs w:val="22"/>
          <w:lang w:val="en-US"/>
        </w:rPr>
        <w:drawing>
          <wp:inline distT="0" distB="0" distL="0" distR="0">
            <wp:extent cx="5800725" cy="244792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092" w:rsidRPr="001E5B65" w:rsidRDefault="00237092" w:rsidP="00B15E78">
      <w:pPr>
        <w:pStyle w:val="BodyText"/>
        <w:spacing w:before="60" w:after="60"/>
        <w:jc w:val="both"/>
        <w:rPr>
          <w:lang w:val="id-ID"/>
        </w:rPr>
      </w:pPr>
    </w:p>
    <w:p w:rsidR="008F683D" w:rsidRPr="001E5B65" w:rsidRDefault="008F683D" w:rsidP="008F683D">
      <w:pPr>
        <w:pStyle w:val="ListParagraph"/>
        <w:numPr>
          <w:ilvl w:val="0"/>
          <w:numId w:val="13"/>
        </w:numPr>
        <w:tabs>
          <w:tab w:val="left" w:pos="0"/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id-ID" w:eastAsia="ja-JP"/>
        </w:rPr>
      </w:pPr>
      <w:r w:rsidRPr="001E5B65">
        <w:rPr>
          <w:rFonts w:ascii="Times New Roman" w:hAnsi="Times New Roman"/>
          <w:sz w:val="22"/>
          <w:szCs w:val="22"/>
          <w:lang w:val="id-ID" w:eastAsia="ja-JP"/>
        </w:rPr>
        <w:t xml:space="preserve">Secara teori model ARMA(1,1) dapat dijabarkan sebagai berikut: </w:t>
      </w:r>
    </w:p>
    <w:p w:rsidR="008F683D" w:rsidRPr="001E5B65" w:rsidRDefault="008F683D" w:rsidP="008F683D">
      <w:pPr>
        <w:tabs>
          <w:tab w:val="left" w:pos="0"/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</w:tabs>
        <w:autoSpaceDE w:val="0"/>
        <w:autoSpaceDN w:val="0"/>
        <w:adjustRightInd w:val="0"/>
        <w:ind w:left="360"/>
        <w:rPr>
          <w:rFonts w:ascii="Times New Roman" w:hAnsi="Times New Roman"/>
          <w:sz w:val="22"/>
          <w:szCs w:val="22"/>
          <w:lang w:val="id-ID" w:eastAsia="ja-JP"/>
        </w:rPr>
      </w:pPr>
    </w:p>
    <w:p w:rsidR="008F683D" w:rsidRPr="001E5B65" w:rsidRDefault="008F683D" w:rsidP="008F683D">
      <w:pPr>
        <w:tabs>
          <w:tab w:val="left" w:pos="0"/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  <w:lang w:val="id-ID" w:eastAsia="ja-JP"/>
        </w:rPr>
      </w:pPr>
      <w:r w:rsidRPr="001E5B65">
        <w:rPr>
          <w:rFonts w:ascii="Times New Roman" w:hAnsi="Times New Roman"/>
          <w:b/>
          <w:sz w:val="22"/>
          <w:szCs w:val="22"/>
          <w:lang w:val="id-ID" w:eastAsia="ja-JP"/>
        </w:rPr>
        <w:t>NET_BUY_SELL01</w:t>
      </w:r>
      <w:r w:rsidRPr="001E5B65">
        <w:rPr>
          <w:rFonts w:ascii="Times New Roman" w:hAnsi="Times New Roman"/>
          <w:b/>
          <w:sz w:val="22"/>
          <w:szCs w:val="22"/>
          <w:vertAlign w:val="subscript"/>
          <w:lang w:val="id-ID" w:eastAsia="ja-JP"/>
        </w:rPr>
        <w:t>t</w:t>
      </w:r>
      <w:r w:rsidRPr="001E5B65">
        <w:rPr>
          <w:rFonts w:ascii="Times New Roman" w:hAnsi="Times New Roman"/>
          <w:b/>
          <w:sz w:val="22"/>
          <w:szCs w:val="22"/>
          <w:lang w:val="id-ID" w:eastAsia="ja-JP"/>
        </w:rPr>
        <w:t xml:space="preserve"> = (1-ρ</w:t>
      </w:r>
      <w:r w:rsidRPr="001E5B65">
        <w:rPr>
          <w:rFonts w:ascii="Times New Roman" w:hAnsi="Times New Roman"/>
          <w:b/>
          <w:sz w:val="22"/>
          <w:szCs w:val="22"/>
          <w:vertAlign w:val="subscript"/>
          <w:lang w:val="id-ID" w:eastAsia="ja-JP"/>
        </w:rPr>
        <w:t>1</w:t>
      </w:r>
      <w:r w:rsidRPr="001E5B65">
        <w:rPr>
          <w:rFonts w:ascii="Times New Roman" w:hAnsi="Times New Roman"/>
          <w:b/>
          <w:sz w:val="22"/>
          <w:szCs w:val="22"/>
          <w:lang w:val="id-ID" w:eastAsia="ja-JP"/>
        </w:rPr>
        <w:t>)δ + ρ</w:t>
      </w:r>
      <w:r w:rsidRPr="001E5B65">
        <w:rPr>
          <w:rFonts w:ascii="Times New Roman" w:hAnsi="Times New Roman"/>
          <w:b/>
          <w:sz w:val="22"/>
          <w:szCs w:val="22"/>
          <w:vertAlign w:val="subscript"/>
          <w:lang w:val="id-ID" w:eastAsia="ja-JP"/>
        </w:rPr>
        <w:t>1</w:t>
      </w:r>
      <w:r w:rsidRPr="001E5B65">
        <w:rPr>
          <w:rFonts w:ascii="Times New Roman" w:hAnsi="Times New Roman"/>
          <w:b/>
          <w:sz w:val="22"/>
          <w:szCs w:val="22"/>
          <w:lang w:val="id-ID" w:eastAsia="ja-JP"/>
        </w:rPr>
        <w:t xml:space="preserve"> NET_BUY_SELL01 </w:t>
      </w:r>
      <w:r w:rsidRPr="001E5B65">
        <w:rPr>
          <w:rFonts w:ascii="Times New Roman" w:hAnsi="Times New Roman"/>
          <w:b/>
          <w:sz w:val="22"/>
          <w:szCs w:val="22"/>
          <w:vertAlign w:val="subscript"/>
          <w:lang w:val="id-ID" w:eastAsia="ja-JP"/>
        </w:rPr>
        <w:t>t-1</w:t>
      </w:r>
      <w:r w:rsidRPr="001E5B65">
        <w:rPr>
          <w:rFonts w:ascii="Times New Roman" w:hAnsi="Times New Roman"/>
          <w:b/>
          <w:sz w:val="22"/>
          <w:szCs w:val="22"/>
          <w:lang w:val="id-ID" w:eastAsia="ja-JP"/>
        </w:rPr>
        <w:t xml:space="preserve"> + δ</w:t>
      </w:r>
      <w:r w:rsidRPr="001E5B65">
        <w:rPr>
          <w:rFonts w:ascii="Times New Roman" w:hAnsi="Times New Roman"/>
          <w:b/>
          <w:sz w:val="22"/>
          <w:szCs w:val="22"/>
          <w:vertAlign w:val="subscript"/>
          <w:lang w:val="id-ID" w:eastAsia="ja-JP"/>
        </w:rPr>
        <w:t xml:space="preserve"> t</w:t>
      </w:r>
      <w:r w:rsidRPr="001E5B65">
        <w:rPr>
          <w:rFonts w:ascii="Times New Roman" w:hAnsi="Times New Roman"/>
          <w:b/>
          <w:sz w:val="22"/>
          <w:szCs w:val="22"/>
          <w:lang w:val="id-ID" w:eastAsia="ja-JP"/>
        </w:rPr>
        <w:t xml:space="preserve"> + Φ δ</w:t>
      </w:r>
      <w:r w:rsidRPr="001E5B65">
        <w:rPr>
          <w:rFonts w:ascii="Times New Roman" w:hAnsi="Times New Roman"/>
          <w:b/>
          <w:sz w:val="22"/>
          <w:szCs w:val="22"/>
          <w:vertAlign w:val="subscript"/>
          <w:lang w:val="id-ID" w:eastAsia="ja-JP"/>
        </w:rPr>
        <w:t>t-1</w:t>
      </w:r>
    </w:p>
    <w:p w:rsidR="008F683D" w:rsidRPr="001E5B65" w:rsidRDefault="008F683D" w:rsidP="008F683D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id-ID" w:eastAsia="ja-JP"/>
        </w:rPr>
      </w:pPr>
    </w:p>
    <w:p w:rsidR="008F683D" w:rsidRPr="001E5B65" w:rsidRDefault="008F683D" w:rsidP="008F683D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lang w:val="id-ID" w:eastAsia="ja-JP"/>
        </w:rPr>
      </w:pPr>
    </w:p>
    <w:p w:rsidR="008F683D" w:rsidRPr="001E5B65" w:rsidRDefault="008F683D" w:rsidP="008F683D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lang w:val="id-ID" w:eastAsia="ja-JP"/>
        </w:rPr>
      </w:pPr>
      <w:r w:rsidRPr="001E5B65">
        <w:rPr>
          <w:rFonts w:ascii="Times New Roman" w:hAnsi="Times New Roman"/>
          <w:lang w:val="id-ID" w:eastAsia="ja-JP"/>
        </w:rPr>
        <w:t xml:space="preserve">Spesifikasi model ARMA (1,1) </w:t>
      </w:r>
      <w:r w:rsidR="00341E1A" w:rsidRPr="001E5B65">
        <w:rPr>
          <w:rFonts w:ascii="Times New Roman" w:hAnsi="Times New Roman"/>
          <w:lang w:val="id-ID" w:eastAsia="ja-JP"/>
        </w:rPr>
        <w:t>[</w:t>
      </w:r>
      <w:r w:rsidR="00341E1A" w:rsidRPr="001E5B65">
        <w:rPr>
          <w:rFonts w:ascii="Times New Roman" w:hAnsi="Times New Roman"/>
          <w:b/>
          <w:lang w:val="id-ID" w:eastAsia="ja-JP"/>
        </w:rPr>
        <w:t>lihat poin C sebelumnya</w:t>
      </w:r>
      <w:r w:rsidR="00341E1A" w:rsidRPr="001E5B65">
        <w:rPr>
          <w:rFonts w:ascii="Times New Roman" w:hAnsi="Times New Roman"/>
          <w:lang w:val="id-ID" w:eastAsia="ja-JP"/>
        </w:rPr>
        <w:t xml:space="preserve">] </w:t>
      </w:r>
      <w:r w:rsidRPr="001E5B65">
        <w:rPr>
          <w:rFonts w:ascii="Times New Roman" w:hAnsi="Times New Roman"/>
          <w:lang w:val="id-ID" w:eastAsia="ja-JP"/>
        </w:rPr>
        <w:t xml:space="preserve">yang dimaksud adalah: </w:t>
      </w:r>
    </w:p>
    <w:p w:rsidR="008F683D" w:rsidRPr="001E5B65" w:rsidRDefault="008F683D" w:rsidP="008F683D">
      <w:pPr>
        <w:pStyle w:val="ListParagraph"/>
        <w:jc w:val="both"/>
        <w:rPr>
          <w:rFonts w:ascii="Times New Roman" w:hAnsi="Times New Roman"/>
          <w:sz w:val="22"/>
          <w:szCs w:val="22"/>
          <w:lang w:val="id-ID" w:eastAsia="ja-JP"/>
        </w:rPr>
      </w:pPr>
    </w:p>
    <w:p w:rsidR="00341E1A" w:rsidRPr="001E5B65" w:rsidRDefault="008F683D" w:rsidP="008F683D">
      <w:pPr>
        <w:tabs>
          <w:tab w:val="left" w:pos="0"/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  <w:lang w:val="id-ID" w:eastAsia="ja-JP"/>
        </w:rPr>
      </w:pPr>
      <w:r w:rsidRPr="001E5B65">
        <w:rPr>
          <w:rFonts w:ascii="Times New Roman" w:hAnsi="Times New Roman"/>
          <w:b/>
          <w:sz w:val="22"/>
          <w:szCs w:val="22"/>
          <w:lang w:val="id-ID" w:eastAsia="ja-JP"/>
        </w:rPr>
        <w:t>NET_BUY_SELL01 = -</w:t>
      </w:r>
      <w:r w:rsidR="00341E1A" w:rsidRPr="001E5B65">
        <w:rPr>
          <w:rFonts w:ascii="Times New Roman" w:hAnsi="Times New Roman"/>
          <w:b/>
          <w:sz w:val="22"/>
          <w:szCs w:val="22"/>
          <w:lang w:val="id-ID" w:eastAsia="ja-JP"/>
        </w:rPr>
        <w:t xml:space="preserve"> </w:t>
      </w:r>
      <w:r w:rsidRPr="001E5B65">
        <w:rPr>
          <w:rFonts w:ascii="Times New Roman" w:hAnsi="Times New Roman"/>
          <w:b/>
          <w:sz w:val="22"/>
          <w:szCs w:val="22"/>
          <w:lang w:val="id-ID" w:eastAsia="ja-JP"/>
        </w:rPr>
        <w:t>186966.87 + [AR(1)</w:t>
      </w:r>
      <w:r w:rsidR="00341E1A" w:rsidRPr="001E5B65">
        <w:rPr>
          <w:rFonts w:ascii="Times New Roman" w:hAnsi="Times New Roman"/>
          <w:b/>
          <w:sz w:val="22"/>
          <w:szCs w:val="22"/>
          <w:lang w:val="id-ID" w:eastAsia="ja-JP"/>
        </w:rPr>
        <w:t xml:space="preserve"> </w:t>
      </w:r>
      <w:r w:rsidRPr="001E5B65">
        <w:rPr>
          <w:rFonts w:ascii="Times New Roman" w:hAnsi="Times New Roman"/>
          <w:b/>
          <w:sz w:val="22"/>
          <w:szCs w:val="22"/>
          <w:lang w:val="id-ID" w:eastAsia="ja-JP"/>
        </w:rPr>
        <w:t>=</w:t>
      </w:r>
      <w:r w:rsidR="00341E1A" w:rsidRPr="001E5B65">
        <w:rPr>
          <w:rFonts w:ascii="Times New Roman" w:hAnsi="Times New Roman"/>
          <w:b/>
          <w:sz w:val="22"/>
          <w:szCs w:val="22"/>
          <w:lang w:val="id-ID" w:eastAsia="ja-JP"/>
        </w:rPr>
        <w:t xml:space="preserve"> </w:t>
      </w:r>
      <w:r w:rsidRPr="001E5B65">
        <w:rPr>
          <w:rFonts w:ascii="Times New Roman" w:hAnsi="Times New Roman"/>
          <w:b/>
          <w:sz w:val="22"/>
          <w:szCs w:val="22"/>
          <w:lang w:val="id-ID" w:eastAsia="ja-JP"/>
        </w:rPr>
        <w:t>0.5261945128,</w:t>
      </w:r>
      <w:r w:rsidR="00341E1A" w:rsidRPr="001E5B65">
        <w:rPr>
          <w:rFonts w:ascii="Times New Roman" w:hAnsi="Times New Roman"/>
          <w:b/>
          <w:sz w:val="22"/>
          <w:szCs w:val="22"/>
          <w:lang w:val="id-ID" w:eastAsia="ja-JP"/>
        </w:rPr>
        <w:t xml:space="preserve"> </w:t>
      </w:r>
      <w:r w:rsidRPr="001E5B65">
        <w:rPr>
          <w:rFonts w:ascii="Times New Roman" w:hAnsi="Times New Roman"/>
          <w:b/>
          <w:sz w:val="22"/>
          <w:szCs w:val="22"/>
          <w:lang w:val="id-ID" w:eastAsia="ja-JP"/>
        </w:rPr>
        <w:t>MA(1)</w:t>
      </w:r>
      <w:r w:rsidR="00341E1A" w:rsidRPr="001E5B65">
        <w:rPr>
          <w:rFonts w:ascii="Times New Roman" w:hAnsi="Times New Roman"/>
          <w:b/>
          <w:sz w:val="22"/>
          <w:szCs w:val="22"/>
          <w:lang w:val="id-ID" w:eastAsia="ja-JP"/>
        </w:rPr>
        <w:t xml:space="preserve"> </w:t>
      </w:r>
    </w:p>
    <w:p w:rsidR="008F683D" w:rsidRPr="001E5B65" w:rsidRDefault="008F683D" w:rsidP="008F683D">
      <w:pPr>
        <w:tabs>
          <w:tab w:val="left" w:pos="0"/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  <w:lang w:val="id-ID" w:eastAsia="ja-JP"/>
        </w:rPr>
      </w:pPr>
      <w:r w:rsidRPr="001E5B65">
        <w:rPr>
          <w:rFonts w:ascii="Times New Roman" w:hAnsi="Times New Roman"/>
          <w:b/>
          <w:sz w:val="22"/>
          <w:szCs w:val="22"/>
          <w:lang w:val="id-ID" w:eastAsia="ja-JP"/>
        </w:rPr>
        <w:t>= 0.6852071533,</w:t>
      </w:r>
      <w:r w:rsidR="00341E1A" w:rsidRPr="001E5B65">
        <w:rPr>
          <w:rFonts w:ascii="Times New Roman" w:hAnsi="Times New Roman"/>
          <w:b/>
          <w:sz w:val="22"/>
          <w:szCs w:val="22"/>
          <w:lang w:val="id-ID" w:eastAsia="ja-JP"/>
        </w:rPr>
        <w:t xml:space="preserve"> </w:t>
      </w:r>
      <w:r w:rsidRPr="001E5B65">
        <w:rPr>
          <w:rFonts w:ascii="Times New Roman" w:hAnsi="Times New Roman"/>
          <w:b/>
          <w:sz w:val="22"/>
          <w:szCs w:val="22"/>
          <w:lang w:val="id-ID" w:eastAsia="ja-JP"/>
        </w:rPr>
        <w:t>BACKCAST</w:t>
      </w:r>
      <w:r w:rsidR="00341E1A" w:rsidRPr="001E5B65">
        <w:rPr>
          <w:rFonts w:ascii="Times New Roman" w:hAnsi="Times New Roman"/>
          <w:b/>
          <w:sz w:val="22"/>
          <w:szCs w:val="22"/>
          <w:lang w:val="id-ID" w:eastAsia="ja-JP"/>
        </w:rPr>
        <w:t xml:space="preserve"> </w:t>
      </w:r>
      <w:r w:rsidRPr="001E5B65">
        <w:rPr>
          <w:rFonts w:ascii="Times New Roman" w:hAnsi="Times New Roman"/>
          <w:b/>
          <w:sz w:val="22"/>
          <w:szCs w:val="22"/>
          <w:lang w:val="id-ID" w:eastAsia="ja-JP"/>
        </w:rPr>
        <w:t>=</w:t>
      </w:r>
      <w:r w:rsidR="00341E1A" w:rsidRPr="001E5B65">
        <w:rPr>
          <w:rFonts w:ascii="Times New Roman" w:hAnsi="Times New Roman"/>
          <w:b/>
          <w:sz w:val="22"/>
          <w:szCs w:val="22"/>
          <w:lang w:val="id-ID" w:eastAsia="ja-JP"/>
        </w:rPr>
        <w:t xml:space="preserve"> </w:t>
      </w:r>
      <w:r w:rsidRPr="001E5B65">
        <w:rPr>
          <w:rFonts w:ascii="Times New Roman" w:hAnsi="Times New Roman"/>
          <w:b/>
          <w:sz w:val="22"/>
          <w:szCs w:val="22"/>
          <w:lang w:val="id-ID" w:eastAsia="ja-JP"/>
        </w:rPr>
        <w:t>2]</w:t>
      </w:r>
    </w:p>
    <w:p w:rsidR="008F683D" w:rsidRPr="001E5B65" w:rsidRDefault="008F683D" w:rsidP="008F683D">
      <w:pPr>
        <w:pStyle w:val="BodyText"/>
        <w:spacing w:before="60" w:after="60"/>
        <w:ind w:left="720"/>
        <w:jc w:val="both"/>
        <w:rPr>
          <w:lang w:val="id-ID"/>
        </w:rPr>
      </w:pPr>
    </w:p>
    <w:p w:rsidR="008F683D" w:rsidRPr="001E5B65" w:rsidRDefault="008F683D" w:rsidP="00B15E78">
      <w:pPr>
        <w:pStyle w:val="BodyText"/>
        <w:spacing w:before="60" w:after="60"/>
        <w:jc w:val="both"/>
        <w:rPr>
          <w:lang w:val="id-ID"/>
        </w:rPr>
      </w:pPr>
    </w:p>
    <w:p w:rsidR="00B15E78" w:rsidRPr="001E5B65" w:rsidRDefault="00B15E78" w:rsidP="00B15E78">
      <w:pPr>
        <w:pStyle w:val="BodyText"/>
        <w:spacing w:before="60" w:after="60"/>
        <w:jc w:val="both"/>
        <w:rPr>
          <w:lang w:val="id-ID"/>
        </w:rPr>
      </w:pPr>
      <w:r w:rsidRPr="001E5B65">
        <w:rPr>
          <w:lang w:val="id-ID"/>
        </w:rPr>
        <w:t xml:space="preserve">Profil Penulis: </w:t>
      </w:r>
    </w:p>
    <w:p w:rsidR="001B6364" w:rsidRPr="001E5B65" w:rsidRDefault="00B15E78" w:rsidP="00237092">
      <w:pPr>
        <w:ind w:left="1620" w:hanging="1620"/>
        <w:jc w:val="both"/>
        <w:rPr>
          <w:rFonts w:ascii="Times New Roman" w:hAnsi="Times New Roman"/>
          <w:lang w:val="id-ID"/>
        </w:rPr>
      </w:pPr>
      <w:r w:rsidRPr="001E5B65">
        <w:rPr>
          <w:rFonts w:ascii="Times New Roman" w:hAnsi="Times New Roman"/>
          <w:b/>
          <w:lang w:val="id-ID"/>
        </w:rPr>
        <w:t>Ignatius Roni Setyawan</w:t>
      </w:r>
      <w:r w:rsidRPr="001E5B65">
        <w:rPr>
          <w:rFonts w:ascii="Times New Roman" w:hAnsi="Times New Roman"/>
          <w:lang w:val="id-ID"/>
        </w:rPr>
        <w:t xml:space="preserve"> adalah Dosen </w:t>
      </w:r>
      <w:r w:rsidR="002E66BA" w:rsidRPr="001E5B65">
        <w:rPr>
          <w:rFonts w:ascii="Times New Roman" w:hAnsi="Times New Roman"/>
          <w:lang w:val="id-ID"/>
        </w:rPr>
        <w:t xml:space="preserve">S1 Manajemen </w:t>
      </w:r>
      <w:r w:rsidRPr="001E5B65">
        <w:rPr>
          <w:rFonts w:ascii="Times New Roman" w:hAnsi="Times New Roman"/>
          <w:lang w:val="id-ID"/>
        </w:rPr>
        <w:t>Fakultas Ekonomi Universitas Tarumanagara, Jakarta sejak 2003</w:t>
      </w:r>
      <w:r w:rsidR="00F976FE" w:rsidRPr="001E5B65">
        <w:rPr>
          <w:rFonts w:ascii="Times New Roman" w:hAnsi="Times New Roman"/>
          <w:lang w:val="id-ID"/>
        </w:rPr>
        <w:t xml:space="preserve"> dan diangkat sebagai dosen tetap tahun 2011</w:t>
      </w:r>
      <w:r w:rsidRPr="001E5B65">
        <w:rPr>
          <w:rFonts w:ascii="Times New Roman" w:hAnsi="Times New Roman"/>
          <w:lang w:val="id-ID"/>
        </w:rPr>
        <w:t xml:space="preserve">.  Penulis </w:t>
      </w:r>
      <w:r w:rsidR="00FE7C33" w:rsidRPr="001E5B65">
        <w:rPr>
          <w:rFonts w:ascii="Times New Roman" w:hAnsi="Times New Roman"/>
          <w:lang w:val="id-ID"/>
        </w:rPr>
        <w:t xml:space="preserve">tersebut </w:t>
      </w:r>
      <w:r w:rsidR="002E66BA" w:rsidRPr="001E5B65">
        <w:rPr>
          <w:rFonts w:ascii="Times New Roman" w:hAnsi="Times New Roman"/>
          <w:lang w:val="id-ID"/>
        </w:rPr>
        <w:t xml:space="preserve">dapat dikontak melalui e-mail </w:t>
      </w:r>
      <w:hyperlink r:id="rId9" w:history="1">
        <w:r w:rsidR="002E66BA" w:rsidRPr="001E5B65">
          <w:rPr>
            <w:rStyle w:val="Hyperlink"/>
            <w:rFonts w:ascii="Times New Roman" w:hAnsi="Times New Roman"/>
            <w:lang w:val="id-ID"/>
          </w:rPr>
          <w:t>ignronis@gmail.com</w:t>
        </w:r>
      </w:hyperlink>
      <w:r w:rsidR="002E66BA" w:rsidRPr="001E5B65">
        <w:rPr>
          <w:rFonts w:ascii="Times New Roman" w:hAnsi="Times New Roman"/>
          <w:lang w:val="id-ID"/>
        </w:rPr>
        <w:t xml:space="preserve"> dan </w:t>
      </w:r>
      <w:hyperlink r:id="rId10" w:history="1">
        <w:r w:rsidR="002E66BA" w:rsidRPr="001E5B65">
          <w:rPr>
            <w:rStyle w:val="Hyperlink"/>
            <w:rFonts w:ascii="Times New Roman" w:hAnsi="Times New Roman"/>
            <w:lang w:val="id-ID"/>
          </w:rPr>
          <w:t>ign.s@fe.untar.ac.id</w:t>
        </w:r>
      </w:hyperlink>
      <w:r w:rsidR="002E66BA" w:rsidRPr="001E5B65">
        <w:rPr>
          <w:rFonts w:ascii="Times New Roman" w:hAnsi="Times New Roman"/>
          <w:lang w:val="id-ID"/>
        </w:rPr>
        <w:t xml:space="preserve"> </w:t>
      </w:r>
    </w:p>
    <w:sectPr w:rsidR="001B6364" w:rsidRPr="001E5B65" w:rsidSect="00933579">
      <w:footnotePr>
        <w:numFmt w:val="chicago"/>
      </w:footnotePr>
      <w:pgSz w:w="11900" w:h="16840"/>
      <w:pgMar w:top="1701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1E5" w:rsidRDefault="00DA41E5" w:rsidP="000851E5">
      <w:r>
        <w:separator/>
      </w:r>
    </w:p>
  </w:endnote>
  <w:endnote w:type="continuationSeparator" w:id="0">
    <w:p w:rsidR="00DA41E5" w:rsidRDefault="00DA41E5" w:rsidP="0008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1E5" w:rsidRDefault="00DA41E5" w:rsidP="000851E5">
      <w:r>
        <w:separator/>
      </w:r>
    </w:p>
  </w:footnote>
  <w:footnote w:type="continuationSeparator" w:id="0">
    <w:p w:rsidR="00DA41E5" w:rsidRDefault="00DA41E5" w:rsidP="00085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84DB0"/>
    <w:multiLevelType w:val="hybridMultilevel"/>
    <w:tmpl w:val="0CC669EA"/>
    <w:lvl w:ilvl="0" w:tplc="EB2A61AA">
      <w:start w:val="7"/>
      <w:numFmt w:val="upperLetter"/>
      <w:lvlText w:val="%1&gt;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50455"/>
    <w:multiLevelType w:val="hybridMultilevel"/>
    <w:tmpl w:val="DD966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81311"/>
    <w:multiLevelType w:val="hybridMultilevel"/>
    <w:tmpl w:val="5CE2B730"/>
    <w:lvl w:ilvl="0" w:tplc="79EE1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8237F"/>
    <w:multiLevelType w:val="hybridMultilevel"/>
    <w:tmpl w:val="ED963E46"/>
    <w:lvl w:ilvl="0" w:tplc="8D9864E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B658E6F4">
      <w:numFmt w:val="none"/>
      <w:lvlText w:val=""/>
      <w:lvlJc w:val="left"/>
      <w:pPr>
        <w:tabs>
          <w:tab w:val="num" w:pos="1069"/>
        </w:tabs>
      </w:pPr>
    </w:lvl>
    <w:lvl w:ilvl="2" w:tplc="E042E784">
      <w:numFmt w:val="none"/>
      <w:lvlText w:val=""/>
      <w:lvlJc w:val="left"/>
      <w:pPr>
        <w:tabs>
          <w:tab w:val="num" w:pos="1069"/>
        </w:tabs>
      </w:pPr>
    </w:lvl>
    <w:lvl w:ilvl="3" w:tplc="4ED83D7E">
      <w:numFmt w:val="none"/>
      <w:lvlText w:val=""/>
      <w:lvlJc w:val="left"/>
      <w:pPr>
        <w:tabs>
          <w:tab w:val="num" w:pos="1069"/>
        </w:tabs>
      </w:pPr>
    </w:lvl>
    <w:lvl w:ilvl="4" w:tplc="7AC6881C">
      <w:numFmt w:val="none"/>
      <w:lvlText w:val=""/>
      <w:lvlJc w:val="left"/>
      <w:pPr>
        <w:tabs>
          <w:tab w:val="num" w:pos="1069"/>
        </w:tabs>
      </w:pPr>
    </w:lvl>
    <w:lvl w:ilvl="5" w:tplc="42F8B032">
      <w:numFmt w:val="none"/>
      <w:lvlText w:val=""/>
      <w:lvlJc w:val="left"/>
      <w:pPr>
        <w:tabs>
          <w:tab w:val="num" w:pos="1069"/>
        </w:tabs>
      </w:pPr>
    </w:lvl>
    <w:lvl w:ilvl="6" w:tplc="018CC81A">
      <w:numFmt w:val="none"/>
      <w:lvlText w:val=""/>
      <w:lvlJc w:val="left"/>
      <w:pPr>
        <w:tabs>
          <w:tab w:val="num" w:pos="1069"/>
        </w:tabs>
      </w:pPr>
    </w:lvl>
    <w:lvl w:ilvl="7" w:tplc="3A22A0BE">
      <w:numFmt w:val="none"/>
      <w:lvlText w:val=""/>
      <w:lvlJc w:val="left"/>
      <w:pPr>
        <w:tabs>
          <w:tab w:val="num" w:pos="1069"/>
        </w:tabs>
      </w:pPr>
    </w:lvl>
    <w:lvl w:ilvl="8" w:tplc="0518CAA6">
      <w:numFmt w:val="none"/>
      <w:lvlText w:val=""/>
      <w:lvlJc w:val="left"/>
      <w:pPr>
        <w:tabs>
          <w:tab w:val="num" w:pos="1069"/>
        </w:tabs>
      </w:pPr>
    </w:lvl>
  </w:abstractNum>
  <w:abstractNum w:abstractNumId="4">
    <w:nsid w:val="18006F54"/>
    <w:multiLevelType w:val="hybridMultilevel"/>
    <w:tmpl w:val="AF9A3326"/>
    <w:lvl w:ilvl="0" w:tplc="AC303C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E4F3D"/>
    <w:multiLevelType w:val="hybridMultilevel"/>
    <w:tmpl w:val="C638C69C"/>
    <w:lvl w:ilvl="0" w:tplc="7EAC1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4665D"/>
    <w:multiLevelType w:val="hybridMultilevel"/>
    <w:tmpl w:val="6480FB52"/>
    <w:lvl w:ilvl="0" w:tplc="23F4A8A6">
      <w:start w:val="7"/>
      <w:numFmt w:val="upperLetter"/>
      <w:lvlText w:val="%1&gt;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16169D"/>
    <w:multiLevelType w:val="hybridMultilevel"/>
    <w:tmpl w:val="0492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624F9"/>
    <w:multiLevelType w:val="hybridMultilevel"/>
    <w:tmpl w:val="C2108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96D64"/>
    <w:multiLevelType w:val="hybridMultilevel"/>
    <w:tmpl w:val="221E5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63D33"/>
    <w:multiLevelType w:val="hybridMultilevel"/>
    <w:tmpl w:val="BC0E0C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B38BE"/>
    <w:multiLevelType w:val="hybridMultilevel"/>
    <w:tmpl w:val="F540533E"/>
    <w:lvl w:ilvl="0" w:tplc="CDCA5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B023ED"/>
    <w:multiLevelType w:val="hybridMultilevel"/>
    <w:tmpl w:val="08E8E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1"/>
  </w:num>
  <w:num w:numId="5">
    <w:abstractNumId w:val="11"/>
  </w:num>
  <w:num w:numId="6">
    <w:abstractNumId w:val="2"/>
  </w:num>
  <w:num w:numId="7">
    <w:abstractNumId w:val="4"/>
  </w:num>
  <w:num w:numId="8">
    <w:abstractNumId w:val="6"/>
  </w:num>
  <w:num w:numId="9">
    <w:abstractNumId w:val="0"/>
  </w:num>
  <w:num w:numId="10">
    <w:abstractNumId w:val="5"/>
  </w:num>
  <w:num w:numId="11">
    <w:abstractNumId w:val="9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04"/>
    <w:rsid w:val="00016C0F"/>
    <w:rsid w:val="00036655"/>
    <w:rsid w:val="000507EA"/>
    <w:rsid w:val="000638A9"/>
    <w:rsid w:val="0006499A"/>
    <w:rsid w:val="000851E5"/>
    <w:rsid w:val="0008544B"/>
    <w:rsid w:val="00097788"/>
    <w:rsid w:val="000B1F75"/>
    <w:rsid w:val="000B6BB1"/>
    <w:rsid w:val="000D3A64"/>
    <w:rsid w:val="000D74CE"/>
    <w:rsid w:val="000F084F"/>
    <w:rsid w:val="000F0B92"/>
    <w:rsid w:val="000F0C4F"/>
    <w:rsid w:val="001345DD"/>
    <w:rsid w:val="00141E56"/>
    <w:rsid w:val="00155A57"/>
    <w:rsid w:val="00171589"/>
    <w:rsid w:val="0017585E"/>
    <w:rsid w:val="001A6F37"/>
    <w:rsid w:val="001B6364"/>
    <w:rsid w:val="001E0F6D"/>
    <w:rsid w:val="001E5B65"/>
    <w:rsid w:val="002152D8"/>
    <w:rsid w:val="00220B49"/>
    <w:rsid w:val="0023125E"/>
    <w:rsid w:val="002336B1"/>
    <w:rsid w:val="00233B98"/>
    <w:rsid w:val="00237092"/>
    <w:rsid w:val="002D2A28"/>
    <w:rsid w:val="002E66BA"/>
    <w:rsid w:val="002F402E"/>
    <w:rsid w:val="003416C2"/>
    <w:rsid w:val="00341E1A"/>
    <w:rsid w:val="00354638"/>
    <w:rsid w:val="00386DBE"/>
    <w:rsid w:val="003A6B40"/>
    <w:rsid w:val="003B7FAF"/>
    <w:rsid w:val="003C795B"/>
    <w:rsid w:val="00412ECF"/>
    <w:rsid w:val="00445A14"/>
    <w:rsid w:val="0045346B"/>
    <w:rsid w:val="00464C66"/>
    <w:rsid w:val="004766C1"/>
    <w:rsid w:val="00485A04"/>
    <w:rsid w:val="00495D88"/>
    <w:rsid w:val="004A721A"/>
    <w:rsid w:val="004B4D34"/>
    <w:rsid w:val="00501C97"/>
    <w:rsid w:val="00504CE0"/>
    <w:rsid w:val="00516837"/>
    <w:rsid w:val="00581BD2"/>
    <w:rsid w:val="005A6433"/>
    <w:rsid w:val="00600B7A"/>
    <w:rsid w:val="00611980"/>
    <w:rsid w:val="00626A2E"/>
    <w:rsid w:val="00655E26"/>
    <w:rsid w:val="00683497"/>
    <w:rsid w:val="00685ED3"/>
    <w:rsid w:val="006D24FB"/>
    <w:rsid w:val="006E6FCB"/>
    <w:rsid w:val="0072458F"/>
    <w:rsid w:val="0075286E"/>
    <w:rsid w:val="00763A89"/>
    <w:rsid w:val="007672B5"/>
    <w:rsid w:val="0077084D"/>
    <w:rsid w:val="007867C4"/>
    <w:rsid w:val="007B3E90"/>
    <w:rsid w:val="007C3E23"/>
    <w:rsid w:val="007D5467"/>
    <w:rsid w:val="007E66FB"/>
    <w:rsid w:val="008130DF"/>
    <w:rsid w:val="008260B6"/>
    <w:rsid w:val="008520F0"/>
    <w:rsid w:val="0088293F"/>
    <w:rsid w:val="00893330"/>
    <w:rsid w:val="008C1EA0"/>
    <w:rsid w:val="008D03BA"/>
    <w:rsid w:val="008D70C5"/>
    <w:rsid w:val="008E14EA"/>
    <w:rsid w:val="008E3422"/>
    <w:rsid w:val="008E356C"/>
    <w:rsid w:val="008F683D"/>
    <w:rsid w:val="00917FAE"/>
    <w:rsid w:val="00920AD4"/>
    <w:rsid w:val="009260CD"/>
    <w:rsid w:val="00933579"/>
    <w:rsid w:val="00954190"/>
    <w:rsid w:val="0099084B"/>
    <w:rsid w:val="009B402D"/>
    <w:rsid w:val="009B7D7F"/>
    <w:rsid w:val="009C0A38"/>
    <w:rsid w:val="009D07C6"/>
    <w:rsid w:val="00A74D1F"/>
    <w:rsid w:val="00AA6A84"/>
    <w:rsid w:val="00AB54E6"/>
    <w:rsid w:val="00AB60EA"/>
    <w:rsid w:val="00AF1E5B"/>
    <w:rsid w:val="00B15E78"/>
    <w:rsid w:val="00B22D40"/>
    <w:rsid w:val="00B61142"/>
    <w:rsid w:val="00B86222"/>
    <w:rsid w:val="00B96B3C"/>
    <w:rsid w:val="00BC1331"/>
    <w:rsid w:val="00BC4092"/>
    <w:rsid w:val="00BD3849"/>
    <w:rsid w:val="00C04625"/>
    <w:rsid w:val="00C062C7"/>
    <w:rsid w:val="00C1224A"/>
    <w:rsid w:val="00C561FD"/>
    <w:rsid w:val="00C93176"/>
    <w:rsid w:val="00CA320F"/>
    <w:rsid w:val="00CB7020"/>
    <w:rsid w:val="00D066BF"/>
    <w:rsid w:val="00D2727A"/>
    <w:rsid w:val="00D36C43"/>
    <w:rsid w:val="00D45271"/>
    <w:rsid w:val="00D800F7"/>
    <w:rsid w:val="00DA41E5"/>
    <w:rsid w:val="00DC1F9D"/>
    <w:rsid w:val="00DC4837"/>
    <w:rsid w:val="00E10712"/>
    <w:rsid w:val="00EB6DF4"/>
    <w:rsid w:val="00EF358D"/>
    <w:rsid w:val="00F1254A"/>
    <w:rsid w:val="00F976FE"/>
    <w:rsid w:val="00FA613B"/>
    <w:rsid w:val="00FA6514"/>
    <w:rsid w:val="00FB3F89"/>
    <w:rsid w:val="00FE7C33"/>
    <w:rsid w:val="00FF0032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76598-82AA-473E-81EB-7F3A54C0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A04"/>
    <w:rPr>
      <w:sz w:val="24"/>
      <w:szCs w:val="24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A04"/>
    <w:pPr>
      <w:keepNext/>
      <w:keepLines/>
      <w:spacing w:before="240"/>
      <w:outlineLvl w:val="0"/>
    </w:pPr>
    <w:rPr>
      <w:rFonts w:ascii="Calibri Light" w:eastAsia="MS Gothic" w:hAnsi="Calibri Light"/>
      <w:color w:val="2E74B5"/>
      <w:sz w:val="32"/>
      <w:szCs w:val="32"/>
    </w:rPr>
  </w:style>
  <w:style w:type="paragraph" w:styleId="Heading3">
    <w:name w:val="heading 3"/>
    <w:basedOn w:val="Normal"/>
    <w:next w:val="BodyText"/>
    <w:link w:val="Heading3Char"/>
    <w:qFormat/>
    <w:rsid w:val="00485A04"/>
    <w:pPr>
      <w:keepNext/>
      <w:spacing w:before="120" w:after="120"/>
      <w:ind w:left="720" w:hanging="720"/>
      <w:outlineLvl w:val="2"/>
    </w:pPr>
    <w:rPr>
      <w:rFonts w:ascii="Times New Roman" w:eastAsia="Yu Mincho" w:hAnsi="Times New Roman"/>
      <w:b/>
      <w:bCs/>
      <w:cap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485A04"/>
    <w:rPr>
      <w:rFonts w:ascii="Times New Roman" w:eastAsia="Yu Mincho" w:hAnsi="Times New Roman" w:cs="Times New Roman"/>
      <w:b/>
      <w:bCs/>
      <w:caps/>
      <w:sz w:val="28"/>
      <w:szCs w:val="28"/>
      <w:lang w:val="en-GB"/>
    </w:rPr>
  </w:style>
  <w:style w:type="character" w:styleId="Hyperlink">
    <w:name w:val="Hyperlink"/>
    <w:uiPriority w:val="99"/>
    <w:unhideWhenUsed/>
    <w:rsid w:val="00485A04"/>
    <w:rPr>
      <w:color w:val="0563C1"/>
      <w:u w:val="single"/>
    </w:rPr>
  </w:style>
  <w:style w:type="paragraph" w:styleId="BodyText">
    <w:name w:val="Body Text"/>
    <w:basedOn w:val="Normal"/>
    <w:link w:val="BodyTextChar"/>
    <w:rsid w:val="00485A04"/>
    <w:pPr>
      <w:spacing w:after="120"/>
    </w:pPr>
    <w:rPr>
      <w:rFonts w:ascii="Times New Roman" w:eastAsia="Yu Mincho" w:hAnsi="Times New Roman"/>
      <w:lang w:val="en-GB"/>
    </w:rPr>
  </w:style>
  <w:style w:type="character" w:customStyle="1" w:styleId="BodyTextChar">
    <w:name w:val="Body Text Char"/>
    <w:link w:val="BodyText"/>
    <w:rsid w:val="00485A04"/>
    <w:rPr>
      <w:rFonts w:ascii="Times New Roman" w:eastAsia="Yu Mincho" w:hAnsi="Times New Roman" w:cs="Times New Roman"/>
      <w:lang w:val="en-GB"/>
    </w:rPr>
  </w:style>
  <w:style w:type="paragraph" w:customStyle="1" w:styleId="Author">
    <w:name w:val="Author"/>
    <w:basedOn w:val="Normal"/>
    <w:next w:val="Normal"/>
    <w:rsid w:val="00485A04"/>
    <w:rPr>
      <w:rFonts w:ascii="Times New Roman" w:eastAsia="Yu Mincho" w:hAnsi="Times New Roman"/>
      <w:b/>
      <w:bCs/>
      <w:lang w:val="en-GB"/>
    </w:rPr>
  </w:style>
  <w:style w:type="paragraph" w:customStyle="1" w:styleId="Address">
    <w:name w:val="Address"/>
    <w:basedOn w:val="Normal"/>
    <w:next w:val="Normal"/>
    <w:rsid w:val="00485A04"/>
    <w:pPr>
      <w:ind w:left="720" w:hanging="720"/>
    </w:pPr>
    <w:rPr>
      <w:rFonts w:ascii="Times New Roman" w:eastAsia="Yu Mincho" w:hAnsi="Times New Roman"/>
      <w:i/>
      <w:iCs/>
      <w:sz w:val="20"/>
      <w:szCs w:val="20"/>
      <w:lang w:val="en-GB"/>
    </w:rPr>
  </w:style>
  <w:style w:type="paragraph" w:customStyle="1" w:styleId="Abstract">
    <w:name w:val="Abstract"/>
    <w:basedOn w:val="Normal"/>
    <w:next w:val="Normal"/>
    <w:rsid w:val="00485A04"/>
    <w:pPr>
      <w:spacing w:before="480" w:after="480"/>
      <w:ind w:left="709" w:right="709"/>
    </w:pPr>
    <w:rPr>
      <w:rFonts w:ascii="Times New Roman" w:eastAsia="Yu Mincho" w:hAnsi="Times New Roman"/>
      <w:sz w:val="20"/>
      <w:szCs w:val="20"/>
      <w:lang w:val="en-GB"/>
    </w:rPr>
  </w:style>
  <w:style w:type="paragraph" w:customStyle="1" w:styleId="Keywords">
    <w:name w:val="Keywords"/>
    <w:basedOn w:val="Normal"/>
    <w:next w:val="Heading1"/>
    <w:rsid w:val="00485A04"/>
    <w:pPr>
      <w:keepLines/>
      <w:spacing w:after="1080"/>
      <w:ind w:left="709" w:right="709"/>
    </w:pPr>
    <w:rPr>
      <w:rFonts w:ascii="Times New Roman" w:eastAsia="Yu Mincho" w:hAnsi="Times New Roman"/>
      <w:sz w:val="20"/>
      <w:szCs w:val="20"/>
      <w:lang w:val="en-GB"/>
    </w:rPr>
  </w:style>
  <w:style w:type="paragraph" w:customStyle="1" w:styleId="References">
    <w:name w:val="References"/>
    <w:basedOn w:val="Normal"/>
    <w:rsid w:val="00485A04"/>
    <w:pPr>
      <w:keepLines/>
      <w:spacing w:after="120"/>
      <w:ind w:left="720" w:hanging="720"/>
    </w:pPr>
    <w:rPr>
      <w:rFonts w:ascii="Times New Roman" w:eastAsia="Yu Mincho" w:hAnsi="Times New Roman"/>
      <w:sz w:val="22"/>
      <w:szCs w:val="22"/>
      <w:lang w:val="en-GB"/>
    </w:rPr>
  </w:style>
  <w:style w:type="paragraph" w:styleId="BodyText2">
    <w:name w:val="Body Text 2"/>
    <w:basedOn w:val="Normal"/>
    <w:link w:val="BodyText2Char"/>
    <w:rsid w:val="00485A04"/>
    <w:pPr>
      <w:spacing w:after="120" w:line="480" w:lineRule="auto"/>
    </w:pPr>
    <w:rPr>
      <w:rFonts w:ascii="Times New Roman" w:eastAsia="Yu Mincho" w:hAnsi="Times New Roman"/>
      <w:sz w:val="20"/>
      <w:szCs w:val="20"/>
      <w:lang w:val="en-GB"/>
    </w:rPr>
  </w:style>
  <w:style w:type="character" w:customStyle="1" w:styleId="BodyText2Char">
    <w:name w:val="Body Text 2 Char"/>
    <w:link w:val="BodyText2"/>
    <w:rsid w:val="00485A04"/>
    <w:rPr>
      <w:rFonts w:ascii="Times New Roman" w:eastAsia="Yu Mincho" w:hAnsi="Times New Roman" w:cs="Times New Roman"/>
      <w:sz w:val="20"/>
      <w:szCs w:val="20"/>
      <w:lang w:val="en-GB"/>
    </w:rPr>
  </w:style>
  <w:style w:type="character" w:customStyle="1" w:styleId="Heading1Char">
    <w:name w:val="Heading 1 Char"/>
    <w:link w:val="Heading1"/>
    <w:uiPriority w:val="9"/>
    <w:rsid w:val="00485A04"/>
    <w:rPr>
      <w:rFonts w:ascii="Calibri Light" w:eastAsia="MS Gothic" w:hAnsi="Calibri Light" w:cs="Times New Roman"/>
      <w:color w:val="2E74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51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51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1E5"/>
  </w:style>
  <w:style w:type="paragraph" w:styleId="Footer">
    <w:name w:val="footer"/>
    <w:basedOn w:val="Normal"/>
    <w:link w:val="FooterChar"/>
    <w:uiPriority w:val="99"/>
    <w:unhideWhenUsed/>
    <w:rsid w:val="000851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1E5"/>
  </w:style>
  <w:style w:type="paragraph" w:styleId="EndnoteText">
    <w:name w:val="endnote text"/>
    <w:basedOn w:val="Normal"/>
    <w:link w:val="EndnoteTextChar"/>
    <w:uiPriority w:val="99"/>
    <w:semiHidden/>
    <w:unhideWhenUsed/>
    <w:rsid w:val="000851E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0851E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0851E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51E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851E5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0851E5"/>
    <w:rPr>
      <w:vertAlign w:val="superscript"/>
    </w:rPr>
  </w:style>
  <w:style w:type="table" w:styleId="TableGrid">
    <w:name w:val="Table Grid"/>
    <w:basedOn w:val="TableNormal"/>
    <w:uiPriority w:val="39"/>
    <w:rsid w:val="00516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4">
    <w:name w:val="Plain Table 4"/>
    <w:basedOn w:val="TableNormal"/>
    <w:uiPriority w:val="44"/>
    <w:rsid w:val="0051683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1">
    <w:name w:val="No List1"/>
    <w:next w:val="NoList"/>
    <w:uiPriority w:val="99"/>
    <w:semiHidden/>
    <w:unhideWhenUsed/>
    <w:rsid w:val="00B15E78"/>
  </w:style>
  <w:style w:type="paragraph" w:styleId="ListParagraph">
    <w:name w:val="List Paragraph"/>
    <w:basedOn w:val="Normal"/>
    <w:uiPriority w:val="72"/>
    <w:qFormat/>
    <w:rsid w:val="00EB6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gn.s@fe.untar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gnroni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F0301-8DBD-41E4-8F95-D3DBB132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4047</CharactersWithSpaces>
  <SharedDoc>false</SharedDoc>
  <HLinks>
    <vt:vector size="18" baseType="variant">
      <vt:variant>
        <vt:i4>7667738</vt:i4>
      </vt:variant>
      <vt:variant>
        <vt:i4>6</vt:i4>
      </vt:variant>
      <vt:variant>
        <vt:i4>0</vt:i4>
      </vt:variant>
      <vt:variant>
        <vt:i4>5</vt:i4>
      </vt:variant>
      <vt:variant>
        <vt:lpwstr>mailto:ign.s@fe.untar.ac.id</vt:lpwstr>
      </vt:variant>
      <vt:variant>
        <vt:lpwstr/>
      </vt:variant>
      <vt:variant>
        <vt:i4>1245212</vt:i4>
      </vt:variant>
      <vt:variant>
        <vt:i4>3</vt:i4>
      </vt:variant>
      <vt:variant>
        <vt:i4>0</vt:i4>
      </vt:variant>
      <vt:variant>
        <vt:i4>5</vt:i4>
      </vt:variant>
      <vt:variant>
        <vt:lpwstr>http://www.idx.co.id/</vt:lpwstr>
      </vt:variant>
      <vt:variant>
        <vt:lpwstr/>
      </vt:variant>
      <vt:variant>
        <vt:i4>7667738</vt:i4>
      </vt:variant>
      <vt:variant>
        <vt:i4>0</vt:i4>
      </vt:variant>
      <vt:variant>
        <vt:i4>0</vt:i4>
      </vt:variant>
      <vt:variant>
        <vt:i4>5</vt:i4>
      </vt:variant>
      <vt:variant>
        <vt:lpwstr>mailto:ign.s@fe.untar.ac.id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FE-LAB05</cp:lastModifiedBy>
  <cp:revision>2</cp:revision>
  <cp:lastPrinted>2019-04-09T05:37:00Z</cp:lastPrinted>
  <dcterms:created xsi:type="dcterms:W3CDTF">2019-04-12T09:35:00Z</dcterms:created>
  <dcterms:modified xsi:type="dcterms:W3CDTF">2019-04-12T09:35:00Z</dcterms:modified>
</cp:coreProperties>
</file>